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07" w:rsidRPr="00EA5E55" w:rsidRDefault="00B20650" w:rsidP="00EA5E55">
      <w:pPr>
        <w:jc w:val="center"/>
        <w:rPr>
          <w:rFonts w:ascii="Times New Roman" w:hAnsi="Times New Roman"/>
          <w:b/>
          <w:sz w:val="28"/>
          <w:szCs w:val="28"/>
        </w:rPr>
      </w:pPr>
      <w:r w:rsidRPr="00EA5E55">
        <w:rPr>
          <w:rFonts w:ascii="Times New Roman" w:hAnsi="Times New Roman"/>
          <w:b/>
          <w:sz w:val="28"/>
          <w:szCs w:val="28"/>
        </w:rPr>
        <w:t>ЗАЯВКА В</w:t>
      </w:r>
      <w:r w:rsidR="00D8587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СТРОИТЕЛЬНУЮ СЛУЖБУ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813"/>
      </w:tblGrid>
      <w:tr w:rsidR="006F447D" w:rsidRPr="001976E3" w:rsidTr="008554E4">
        <w:trPr>
          <w:trHeight w:val="417"/>
        </w:trPr>
        <w:tc>
          <w:tcPr>
            <w:tcW w:w="4785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813" w:type="dxa"/>
          </w:tcPr>
          <w:p w:rsidR="006F447D" w:rsidRPr="008554E4" w:rsidRDefault="006C34B4" w:rsidP="008554E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554E4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ДатаСоздания"/>
                  <w:enabled/>
                  <w:calcOnExit w:val="0"/>
                  <w:textInput>
                    <w:default w:val="Дата создания"/>
                  </w:textInput>
                </w:ffData>
              </w:fldChar>
            </w:r>
            <w:bookmarkStart w:id="0" w:name="ДатаСоздания"/>
            <w:r w:rsidR="008554E4" w:rsidRPr="008554E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8554E4">
              <w:rPr>
                <w:rFonts w:ascii="Times New Roman" w:hAnsi="Times New Roman"/>
                <w:bCs/>
                <w:sz w:val="24"/>
                <w:szCs w:val="24"/>
              </w:rPr>
            </w:r>
            <w:r w:rsidRPr="008554E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554E4" w:rsidRPr="008554E4">
              <w:rPr>
                <w:rFonts w:ascii="Times New Roman" w:hAnsi="Times New Roman"/>
                <w:bCs/>
                <w:sz w:val="24"/>
                <w:szCs w:val="24"/>
              </w:rPr>
              <w:t>Дата создания</w:t>
            </w:r>
            <w:r w:rsidRPr="008554E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0"/>
            <w:r w:rsidR="00646006">
              <w:rPr>
                <w:rFonts w:ascii="Times New Roman" w:hAnsi="Times New Roman"/>
                <w:bCs/>
                <w:sz w:val="24"/>
                <w:szCs w:val="24"/>
              </w:rPr>
              <w:t xml:space="preserve"> 21</w:t>
            </w:r>
            <w:r w:rsidR="00E5488E">
              <w:rPr>
                <w:rFonts w:ascii="Times New Roman" w:hAnsi="Times New Roman"/>
                <w:bCs/>
                <w:sz w:val="24"/>
                <w:szCs w:val="24"/>
              </w:rPr>
              <w:t>.05.2024</w:t>
            </w:r>
            <w:r w:rsidR="00D8587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6F447D" w:rsidRPr="00EA5E55" w:rsidRDefault="009A0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</w:t>
      </w:r>
      <w:r w:rsidR="00B20650">
        <w:rPr>
          <w:rFonts w:ascii="Times New Roman" w:hAnsi="Times New Roman"/>
          <w:b/>
          <w:sz w:val="24"/>
          <w:szCs w:val="24"/>
        </w:rPr>
        <w:t>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1"/>
        <w:gridCol w:w="4365"/>
      </w:tblGrid>
      <w:tr w:rsidR="006F447D" w:rsidRPr="001976E3" w:rsidTr="00B20650">
        <w:tc>
          <w:tcPr>
            <w:tcW w:w="6091" w:type="dxa"/>
          </w:tcPr>
          <w:p w:rsidR="006F447D" w:rsidRPr="00B20650" w:rsidRDefault="00B20650" w:rsidP="001976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650">
              <w:rPr>
                <w:rFonts w:ascii="Times New Roman" w:hAnsi="Times New Roman"/>
                <w:sz w:val="20"/>
                <w:szCs w:val="20"/>
              </w:rPr>
              <w:t>Отдел капитального строительства</w:t>
            </w:r>
          </w:p>
        </w:tc>
        <w:tc>
          <w:tcPr>
            <w:tcW w:w="4365" w:type="dxa"/>
          </w:tcPr>
          <w:p w:rsidR="006F447D" w:rsidRPr="001976E3" w:rsidRDefault="006F447D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47D" w:rsidRPr="001976E3" w:rsidTr="00B20650">
        <w:tc>
          <w:tcPr>
            <w:tcW w:w="6091" w:type="dxa"/>
          </w:tcPr>
          <w:p w:rsidR="006F447D" w:rsidRPr="00B20650" w:rsidRDefault="00B20650" w:rsidP="001976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650">
              <w:rPr>
                <w:rFonts w:ascii="Times New Roman" w:hAnsi="Times New Roman"/>
                <w:sz w:val="20"/>
                <w:szCs w:val="20"/>
              </w:rPr>
              <w:t>Отдел по текущему и капитальному ремонту зданий и сооружений</w:t>
            </w:r>
          </w:p>
        </w:tc>
        <w:tc>
          <w:tcPr>
            <w:tcW w:w="4365" w:type="dxa"/>
          </w:tcPr>
          <w:p w:rsidR="006F447D" w:rsidRPr="001976E3" w:rsidRDefault="00E5488E" w:rsidP="00E5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A5E55" w:rsidRPr="001976E3" w:rsidTr="00B20650">
        <w:tc>
          <w:tcPr>
            <w:tcW w:w="6091" w:type="dxa"/>
          </w:tcPr>
          <w:p w:rsidR="00EA5E55" w:rsidRPr="00B20650" w:rsidRDefault="00B20650" w:rsidP="001976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0650">
              <w:rPr>
                <w:rFonts w:ascii="Times New Roman" w:hAnsi="Times New Roman"/>
                <w:sz w:val="20"/>
                <w:szCs w:val="20"/>
              </w:rPr>
              <w:t>Участок по текущему и капитальному ремонту зданий и сооружений</w:t>
            </w:r>
          </w:p>
        </w:tc>
        <w:tc>
          <w:tcPr>
            <w:tcW w:w="4365" w:type="dxa"/>
          </w:tcPr>
          <w:p w:rsidR="00EA5E55" w:rsidRPr="001976E3" w:rsidRDefault="00EA5E55" w:rsidP="00D85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447D" w:rsidRPr="00EA5E55" w:rsidRDefault="00700A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заявки / п</w:t>
      </w:r>
      <w:r w:rsidR="006F447D" w:rsidRPr="00EA5E55">
        <w:rPr>
          <w:rFonts w:ascii="Times New Roman" w:hAnsi="Times New Roman"/>
          <w:b/>
          <w:sz w:val="24"/>
          <w:szCs w:val="24"/>
        </w:rPr>
        <w:t>риоритет / дата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4218"/>
      </w:tblGrid>
      <w:tr w:rsidR="00772278" w:rsidRPr="001976E3" w:rsidTr="001976E3">
        <w:tc>
          <w:tcPr>
            <w:tcW w:w="3190" w:type="dxa"/>
          </w:tcPr>
          <w:p w:rsidR="00772278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72278" w:rsidRPr="001976E3" w:rsidRDefault="00772278" w:rsidP="001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приоритет</w:t>
            </w:r>
          </w:p>
        </w:tc>
        <w:tc>
          <w:tcPr>
            <w:tcW w:w="4218" w:type="dxa"/>
          </w:tcPr>
          <w:p w:rsidR="00772278" w:rsidRPr="001976E3" w:rsidRDefault="00772278" w:rsidP="00197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F447D" w:rsidRPr="001976E3" w:rsidTr="001976E3">
        <w:tc>
          <w:tcPr>
            <w:tcW w:w="3190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 xml:space="preserve">Плановая </w:t>
            </w:r>
          </w:p>
        </w:tc>
        <w:tc>
          <w:tcPr>
            <w:tcW w:w="3190" w:type="dxa"/>
          </w:tcPr>
          <w:p w:rsidR="006F447D" w:rsidRPr="001976E3" w:rsidRDefault="006F447D" w:rsidP="00E5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F447D" w:rsidRPr="001976E3" w:rsidRDefault="006F447D" w:rsidP="00E5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47D" w:rsidRPr="001976E3" w:rsidTr="001976E3">
        <w:tc>
          <w:tcPr>
            <w:tcW w:w="3190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 xml:space="preserve">К назначенному сроку </w:t>
            </w:r>
          </w:p>
        </w:tc>
        <w:tc>
          <w:tcPr>
            <w:tcW w:w="3190" w:type="dxa"/>
          </w:tcPr>
          <w:p w:rsidR="006F447D" w:rsidRPr="001976E3" w:rsidRDefault="006F447D" w:rsidP="00D85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6F447D" w:rsidRPr="001976E3" w:rsidRDefault="006F447D" w:rsidP="00D85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47D" w:rsidRPr="001976E3" w:rsidTr="001976E3">
        <w:tc>
          <w:tcPr>
            <w:tcW w:w="3190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 xml:space="preserve">Аварийная </w:t>
            </w:r>
          </w:p>
        </w:tc>
        <w:tc>
          <w:tcPr>
            <w:tcW w:w="3190" w:type="dxa"/>
          </w:tcPr>
          <w:p w:rsidR="006F447D" w:rsidRPr="001976E3" w:rsidRDefault="00646006" w:rsidP="00646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18" w:type="dxa"/>
          </w:tcPr>
          <w:p w:rsidR="006F447D" w:rsidRPr="001976E3" w:rsidRDefault="00646006" w:rsidP="00646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2024г.</w:t>
            </w:r>
          </w:p>
        </w:tc>
      </w:tr>
    </w:tbl>
    <w:p w:rsidR="006F447D" w:rsidRPr="00EA5E55" w:rsidRDefault="009A0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Заказчик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0"/>
        <w:gridCol w:w="5726"/>
      </w:tblGrid>
      <w:tr w:rsidR="006F447D" w:rsidRPr="001976E3" w:rsidTr="00B20650">
        <w:tc>
          <w:tcPr>
            <w:tcW w:w="4730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Цех</w:t>
            </w:r>
            <w:r w:rsidR="00D8587C">
              <w:rPr>
                <w:rFonts w:ascii="Times New Roman" w:hAnsi="Times New Roman"/>
                <w:sz w:val="24"/>
                <w:szCs w:val="24"/>
              </w:rPr>
              <w:t>: Теплоэлектростанция</w:t>
            </w:r>
          </w:p>
        </w:tc>
        <w:tc>
          <w:tcPr>
            <w:tcW w:w="5726" w:type="dxa"/>
          </w:tcPr>
          <w:p w:rsidR="006F447D" w:rsidRPr="0062726C" w:rsidRDefault="006C34B4" w:rsidP="00877D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26C"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Подразделение"/>
                  <w:enabled/>
                  <w:calcOnExit w:val="0"/>
                  <w:textInput>
                    <w:default w:val="Подразделение"/>
                  </w:textInput>
                </w:ffData>
              </w:fldChar>
            </w:r>
            <w:bookmarkStart w:id="1" w:name="Подразделение"/>
            <w:r w:rsidR="0062726C" w:rsidRPr="0062726C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 w:rsidRPr="0062726C">
              <w:rPr>
                <w:rFonts w:ascii="Times New Roman" w:hAnsi="Times New Roman"/>
                <w:bCs/>
                <w:sz w:val="24"/>
                <w:szCs w:val="24"/>
              </w:rPr>
            </w:r>
            <w:r w:rsidRPr="0062726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2726C" w:rsidRPr="0062726C">
              <w:rPr>
                <w:rFonts w:ascii="Times New Roman" w:hAnsi="Times New Roman"/>
                <w:bCs/>
                <w:sz w:val="24"/>
                <w:szCs w:val="24"/>
              </w:rPr>
              <w:t>Подразделение</w:t>
            </w:r>
            <w:r w:rsidRPr="0062726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1"/>
            <w:r w:rsidR="00D8587C">
              <w:rPr>
                <w:rFonts w:ascii="Times New Roman" w:hAnsi="Times New Roman"/>
                <w:bCs/>
                <w:sz w:val="24"/>
                <w:szCs w:val="24"/>
              </w:rPr>
              <w:t>: котлотурбинный цех №2</w:t>
            </w:r>
          </w:p>
        </w:tc>
      </w:tr>
    </w:tbl>
    <w:p w:rsidR="006F447D" w:rsidRPr="00EA5E55" w:rsidRDefault="006F447D">
      <w:pPr>
        <w:rPr>
          <w:rFonts w:ascii="Times New Roman" w:hAnsi="Times New Roman"/>
          <w:b/>
          <w:sz w:val="24"/>
          <w:szCs w:val="24"/>
        </w:rPr>
      </w:pPr>
      <w:r w:rsidRPr="00EA5E55">
        <w:rPr>
          <w:rFonts w:ascii="Times New Roman" w:hAnsi="Times New Roman"/>
          <w:b/>
          <w:sz w:val="24"/>
          <w:szCs w:val="24"/>
        </w:rPr>
        <w:t>Вид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813"/>
      </w:tblGrid>
      <w:tr w:rsidR="006F447D" w:rsidRPr="001976E3" w:rsidTr="001976E3">
        <w:tc>
          <w:tcPr>
            <w:tcW w:w="4785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Изготовление</w:t>
            </w:r>
          </w:p>
        </w:tc>
        <w:tc>
          <w:tcPr>
            <w:tcW w:w="5813" w:type="dxa"/>
          </w:tcPr>
          <w:p w:rsidR="006F447D" w:rsidRPr="001976E3" w:rsidRDefault="006F447D" w:rsidP="00D85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47D" w:rsidRPr="001976E3" w:rsidTr="001976E3">
        <w:tc>
          <w:tcPr>
            <w:tcW w:w="4785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Обслуживание</w:t>
            </w:r>
          </w:p>
        </w:tc>
        <w:tc>
          <w:tcPr>
            <w:tcW w:w="5813" w:type="dxa"/>
          </w:tcPr>
          <w:p w:rsidR="006F447D" w:rsidRPr="001976E3" w:rsidRDefault="006F447D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47D" w:rsidRPr="001976E3" w:rsidTr="001976E3">
        <w:tc>
          <w:tcPr>
            <w:tcW w:w="4785" w:type="dxa"/>
          </w:tcPr>
          <w:p w:rsidR="006F447D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</w:p>
        </w:tc>
        <w:tc>
          <w:tcPr>
            <w:tcW w:w="5813" w:type="dxa"/>
          </w:tcPr>
          <w:p w:rsidR="006F447D" w:rsidRPr="001976E3" w:rsidRDefault="00E5488E" w:rsidP="00E54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F447D" w:rsidRPr="00EA5E55" w:rsidRDefault="009A0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Характер/наименование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6F447D" w:rsidRPr="001976E3" w:rsidTr="001976E3">
        <w:trPr>
          <w:trHeight w:val="631"/>
        </w:trPr>
        <w:tc>
          <w:tcPr>
            <w:tcW w:w="10598" w:type="dxa"/>
          </w:tcPr>
          <w:p w:rsidR="008108CC" w:rsidRPr="008108CC" w:rsidRDefault="00646006" w:rsidP="008108CC">
            <w:pPr>
              <w:rPr>
                <w:rFonts w:ascii="Times New Roman" w:hAnsi="Times New Roman"/>
                <w:sz w:val="24"/>
                <w:szCs w:val="24"/>
              </w:rPr>
            </w:pPr>
            <w:r w:rsidRPr="008108CC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E5488E" w:rsidRPr="008108CC">
              <w:rPr>
                <w:rFonts w:ascii="Times New Roman" w:hAnsi="Times New Roman"/>
                <w:sz w:val="24"/>
                <w:szCs w:val="24"/>
              </w:rPr>
              <w:t xml:space="preserve">здания </w:t>
            </w:r>
            <w:proofErr w:type="gramStart"/>
            <w:r w:rsidRPr="008108CC">
              <w:rPr>
                <w:rFonts w:ascii="Times New Roman" w:hAnsi="Times New Roman"/>
                <w:sz w:val="24"/>
                <w:szCs w:val="24"/>
              </w:rPr>
              <w:t>насосной</w:t>
            </w:r>
            <w:proofErr w:type="gramEnd"/>
            <w:r w:rsidRPr="008108CC">
              <w:rPr>
                <w:rFonts w:ascii="Times New Roman" w:hAnsi="Times New Roman"/>
                <w:sz w:val="24"/>
                <w:szCs w:val="24"/>
              </w:rPr>
              <w:t xml:space="preserve"> оборотного водоснабжения.</w:t>
            </w:r>
            <w:r w:rsidR="008108CC" w:rsidRPr="008108CC">
              <w:rPr>
                <w:rFonts w:ascii="Times New Roman" w:hAnsi="Times New Roman"/>
                <w:sz w:val="24"/>
                <w:szCs w:val="24"/>
              </w:rPr>
              <w:t xml:space="preserve"> Объем работ: </w:t>
            </w:r>
          </w:p>
          <w:p w:rsidR="008108CC" w:rsidRDefault="008108CC" w:rsidP="008108C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6D0FE1">
              <w:rPr>
                <w:rFonts w:ascii="Times New Roman" w:hAnsi="Times New Roman" w:cs="Times New Roman"/>
                <w:sz w:val="24"/>
                <w:szCs w:val="24"/>
              </w:rPr>
              <w:t xml:space="preserve"> кирпичной кладки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 в 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>осях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</w:rPr>
              <w:t>А/2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– 8 м</w:t>
            </w:r>
            <w:proofErr w:type="gramStart"/>
            <w:r w:rsidRPr="00671A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</w:rPr>
              <w:t>А/4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– 4 м</w:t>
            </w:r>
            <w:r w:rsidRPr="00671A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</w:rPr>
              <w:t>А/5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– 1 м</w:t>
            </w:r>
            <w:r w:rsidRPr="00671A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</w:rPr>
              <w:t>В/2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– 12 м</w:t>
            </w:r>
            <w:r w:rsidRPr="00671A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</w:rPr>
              <w:t>В/4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– 12 м</w:t>
            </w:r>
            <w:r w:rsidRPr="00671A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</w:rPr>
              <w:t>В/1</w:t>
            </w:r>
            <w:r w:rsidRPr="00671A2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671A21">
              <w:rPr>
                <w:rFonts w:ascii="Times New Roman" w:hAnsi="Times New Roman" w:cs="Times New Roman"/>
                <w:sz w:val="24"/>
                <w:szCs w:val="24"/>
              </w:rPr>
              <w:t xml:space="preserve"> – 2 м</w:t>
            </w:r>
            <w:r w:rsidRPr="00671A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8CC" w:rsidRDefault="008108CC" w:rsidP="008108C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08CC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 защитного покрытия цоколя фундамента в осях </w:t>
            </w:r>
            <w:r w:rsidRPr="008108CC">
              <w:rPr>
                <w:rFonts w:ascii="Times New Roman" w:hAnsi="Times New Roman" w:cs="Times New Roman"/>
                <w:b/>
                <w:sz w:val="24"/>
                <w:szCs w:val="24"/>
              </w:rPr>
              <w:t>А-В</w:t>
            </w:r>
            <w:r w:rsidRPr="008108CC">
              <w:rPr>
                <w:rFonts w:ascii="Times New Roman" w:hAnsi="Times New Roman" w:cs="Times New Roman"/>
                <w:sz w:val="24"/>
                <w:szCs w:val="24"/>
              </w:rPr>
              <w:t xml:space="preserve"> – 8 п.</w:t>
            </w:r>
            <w:proofErr w:type="gramStart"/>
            <w:r w:rsidRPr="008108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10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08CC" w:rsidRPr="008108CC" w:rsidRDefault="008108CC" w:rsidP="008108CC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08CC">
              <w:rPr>
                <w:rFonts w:ascii="Times New Roman" w:hAnsi="Times New Roman" w:cs="Times New Roman"/>
                <w:sz w:val="24"/>
                <w:szCs w:val="24"/>
              </w:rPr>
              <w:t>амена дефектных ливнестоков – Ø200мм, длина 5,0 метров, количество 5 шт.</w:t>
            </w:r>
          </w:p>
          <w:p w:rsidR="00E5488E" w:rsidRPr="00504851" w:rsidRDefault="00E5488E" w:rsidP="00E5488E">
            <w:pPr>
              <w:widowControl w:val="0"/>
              <w:tabs>
                <w:tab w:val="center" w:pos="4961"/>
              </w:tabs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</w:p>
          <w:p w:rsidR="00661B3D" w:rsidRPr="0062726C" w:rsidRDefault="00661B3D" w:rsidP="00661B3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A013E" w:rsidRDefault="009A01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Особые отметки/дополнительные виды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700A09" w:rsidRPr="001976E3" w:rsidTr="001976E3">
        <w:trPr>
          <w:trHeight w:val="747"/>
        </w:trPr>
        <w:tc>
          <w:tcPr>
            <w:tcW w:w="10598" w:type="dxa"/>
          </w:tcPr>
          <w:p w:rsidR="00700A09" w:rsidRPr="001976E3" w:rsidRDefault="00700A09" w:rsidP="001976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447D" w:rsidRPr="00EA5E55" w:rsidRDefault="00772278">
      <w:pPr>
        <w:rPr>
          <w:rFonts w:ascii="Times New Roman" w:hAnsi="Times New Roman"/>
          <w:b/>
          <w:sz w:val="24"/>
          <w:szCs w:val="24"/>
        </w:rPr>
      </w:pPr>
      <w:r w:rsidRPr="00EA5E55">
        <w:rPr>
          <w:rFonts w:ascii="Times New Roman" w:hAnsi="Times New Roman"/>
          <w:b/>
          <w:sz w:val="24"/>
          <w:szCs w:val="24"/>
        </w:rPr>
        <w:t>Требования безопасности для обслуживания и ремонта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813"/>
      </w:tblGrid>
      <w:tr w:rsidR="00772278" w:rsidRPr="001976E3" w:rsidTr="001976E3">
        <w:trPr>
          <w:trHeight w:val="792"/>
        </w:trPr>
        <w:tc>
          <w:tcPr>
            <w:tcW w:w="4785" w:type="dxa"/>
          </w:tcPr>
          <w:p w:rsidR="00772278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772278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2278" w:rsidRPr="00EA5E55" w:rsidRDefault="00700A09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Планист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 а</w:t>
      </w:r>
      <w:r w:rsidR="00772278" w:rsidRPr="00EA5E55">
        <w:rPr>
          <w:rFonts w:ascii="Times New Roman" w:hAnsi="Times New Roman"/>
          <w:b/>
          <w:sz w:val="24"/>
          <w:szCs w:val="24"/>
        </w:rPr>
        <w:t>втор заявки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7655"/>
      </w:tblGrid>
      <w:tr w:rsidR="00772278" w:rsidRPr="001976E3" w:rsidTr="00D8587C">
        <w:tc>
          <w:tcPr>
            <w:tcW w:w="2943" w:type="dxa"/>
          </w:tcPr>
          <w:p w:rsidR="00772278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655" w:type="dxa"/>
          </w:tcPr>
          <w:p w:rsidR="00772278" w:rsidRPr="001976E3" w:rsidRDefault="00D8587C" w:rsidP="003D0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котлотурбинного цеха №2 ТЭС</w:t>
            </w:r>
          </w:p>
        </w:tc>
      </w:tr>
      <w:tr w:rsidR="00772278" w:rsidRPr="001976E3" w:rsidTr="00D8587C">
        <w:tc>
          <w:tcPr>
            <w:tcW w:w="2943" w:type="dxa"/>
          </w:tcPr>
          <w:p w:rsidR="00772278" w:rsidRPr="001976E3" w:rsidRDefault="00772278" w:rsidP="00197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6E3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7D392D" w:rsidRPr="001976E3">
              <w:rPr>
                <w:rFonts w:ascii="Times New Roman" w:hAnsi="Times New Roman"/>
                <w:sz w:val="24"/>
                <w:szCs w:val="24"/>
              </w:rPr>
              <w:t>, тел.</w:t>
            </w:r>
          </w:p>
        </w:tc>
        <w:tc>
          <w:tcPr>
            <w:tcW w:w="7655" w:type="dxa"/>
          </w:tcPr>
          <w:p w:rsidR="00772278" w:rsidRPr="0062726C" w:rsidRDefault="00D8587C" w:rsidP="003D04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Гончаров Алексей Юрьевич, т.60-04</w:t>
            </w:r>
          </w:p>
        </w:tc>
      </w:tr>
    </w:tbl>
    <w:p w:rsidR="006F447D" w:rsidRPr="00EA5E55" w:rsidRDefault="006F447D">
      <w:pPr>
        <w:rPr>
          <w:sz w:val="24"/>
          <w:szCs w:val="24"/>
        </w:rPr>
      </w:pPr>
    </w:p>
    <w:sectPr w:rsidR="006F447D" w:rsidRPr="00EA5E55" w:rsidSect="00092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339A7"/>
    <w:multiLevelType w:val="hybridMultilevel"/>
    <w:tmpl w:val="FE8ABE18"/>
    <w:lvl w:ilvl="0" w:tplc="6AD25DC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47D"/>
    <w:rsid w:val="0001440E"/>
    <w:rsid w:val="0009280D"/>
    <w:rsid w:val="001976E3"/>
    <w:rsid w:val="001F7726"/>
    <w:rsid w:val="00265228"/>
    <w:rsid w:val="002663A7"/>
    <w:rsid w:val="003C0493"/>
    <w:rsid w:val="003D04AA"/>
    <w:rsid w:val="003D4A6E"/>
    <w:rsid w:val="00606C00"/>
    <w:rsid w:val="0062726C"/>
    <w:rsid w:val="00646006"/>
    <w:rsid w:val="00661B3D"/>
    <w:rsid w:val="006C34B4"/>
    <w:rsid w:val="006C5FC0"/>
    <w:rsid w:val="006E3845"/>
    <w:rsid w:val="006F447D"/>
    <w:rsid w:val="00700A09"/>
    <w:rsid w:val="00772278"/>
    <w:rsid w:val="007D392D"/>
    <w:rsid w:val="007E0BCC"/>
    <w:rsid w:val="008108CC"/>
    <w:rsid w:val="008554E4"/>
    <w:rsid w:val="00877DBE"/>
    <w:rsid w:val="008C3D87"/>
    <w:rsid w:val="009675BF"/>
    <w:rsid w:val="009A013E"/>
    <w:rsid w:val="009D3429"/>
    <w:rsid w:val="00A2165F"/>
    <w:rsid w:val="00A3163D"/>
    <w:rsid w:val="00B20650"/>
    <w:rsid w:val="00C70928"/>
    <w:rsid w:val="00D53AA3"/>
    <w:rsid w:val="00D55007"/>
    <w:rsid w:val="00D76076"/>
    <w:rsid w:val="00D8587C"/>
    <w:rsid w:val="00DB24B3"/>
    <w:rsid w:val="00E5488E"/>
    <w:rsid w:val="00EA5E55"/>
    <w:rsid w:val="00F01774"/>
    <w:rsid w:val="00F52EFC"/>
    <w:rsid w:val="00FB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5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C3D87"/>
    <w:rPr>
      <w:color w:val="808080"/>
    </w:rPr>
  </w:style>
  <w:style w:type="paragraph" w:styleId="a7">
    <w:name w:val="List Paragraph"/>
    <w:basedOn w:val="a"/>
    <w:uiPriority w:val="34"/>
    <w:qFormat/>
    <w:rsid w:val="008108CC"/>
    <w:pPr>
      <w:spacing w:after="0" w:line="0" w:lineRule="atLeast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Саволайнен Елена Леонидовна</dc:creator>
  <cp:lastModifiedBy>ГончаровАЮ</cp:lastModifiedBy>
  <cp:revision>2</cp:revision>
  <cp:lastPrinted>2014-04-03T11:13:00Z</cp:lastPrinted>
  <dcterms:created xsi:type="dcterms:W3CDTF">2024-05-21T12:49:00Z</dcterms:created>
  <dcterms:modified xsi:type="dcterms:W3CDTF">2024-05-21T12:49:00Z</dcterms:modified>
</cp:coreProperties>
</file>