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D05" w:rsidRDefault="00BE2D05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E2D05">
        <w:rPr>
          <w:rFonts w:ascii="Times New Roman" w:hAnsi="Times New Roman" w:cs="Times New Roman"/>
          <w:b/>
          <w:color w:val="FF0000"/>
          <w:sz w:val="24"/>
          <w:szCs w:val="24"/>
        </w:rPr>
        <w:t>Наименование организации</w:t>
      </w:r>
    </w:p>
    <w:p w:rsidR="00CE0ACF" w:rsidRPr="00BE2D05" w:rsidRDefault="00CE0AC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0" w:name="_GoBack"/>
      <w:bookmarkEnd w:id="0"/>
    </w:p>
    <w:p w:rsidR="005751E8" w:rsidRPr="00C61ADF" w:rsidRDefault="00BE2D05" w:rsidP="00CE67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A7F">
        <w:rPr>
          <w:rFonts w:ascii="Times New Roman" w:hAnsi="Times New Roman" w:cs="Times New Roman"/>
          <w:b/>
          <w:sz w:val="24"/>
          <w:szCs w:val="24"/>
        </w:rPr>
        <w:t>Конт</w:t>
      </w:r>
      <w:r w:rsidR="001D34C4">
        <w:rPr>
          <w:rFonts w:ascii="Times New Roman" w:hAnsi="Times New Roman" w:cs="Times New Roman"/>
          <w:b/>
          <w:sz w:val="24"/>
          <w:szCs w:val="24"/>
        </w:rPr>
        <w:t>р</w:t>
      </w:r>
      <w:r w:rsidRPr="00C36A7F">
        <w:rPr>
          <w:rFonts w:ascii="Times New Roman" w:hAnsi="Times New Roman" w:cs="Times New Roman"/>
          <w:b/>
          <w:sz w:val="24"/>
          <w:szCs w:val="24"/>
        </w:rPr>
        <w:t>актны</w:t>
      </w:r>
      <w:r w:rsidR="00E16E8F">
        <w:rPr>
          <w:rFonts w:ascii="Times New Roman" w:hAnsi="Times New Roman" w:cs="Times New Roman"/>
          <w:b/>
          <w:sz w:val="24"/>
          <w:szCs w:val="24"/>
        </w:rPr>
        <w:t>й</w:t>
      </w:r>
      <w:r w:rsidRPr="00C36A7F">
        <w:rPr>
          <w:rFonts w:ascii="Times New Roman" w:hAnsi="Times New Roman" w:cs="Times New Roman"/>
          <w:b/>
          <w:sz w:val="24"/>
          <w:szCs w:val="24"/>
        </w:rPr>
        <w:t xml:space="preserve"> пакет</w:t>
      </w:r>
      <w:r w:rsidR="005751E8">
        <w:rPr>
          <w:rFonts w:ascii="Times New Roman" w:hAnsi="Times New Roman" w:cs="Times New Roman"/>
          <w:b/>
          <w:sz w:val="24"/>
          <w:szCs w:val="24"/>
        </w:rPr>
        <w:t>:</w:t>
      </w:r>
      <w:r w:rsidR="00E16E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C54" w:rsidRPr="00F52C54">
        <w:rPr>
          <w:rFonts w:ascii="Times New Roman" w:hAnsi="Times New Roman" w:cs="Times New Roman"/>
          <w:b/>
          <w:sz w:val="24"/>
          <w:szCs w:val="24"/>
        </w:rPr>
        <w:t>17-C04</w:t>
      </w:r>
      <w:r w:rsidR="00CE0ACF">
        <w:rPr>
          <w:rFonts w:ascii="Times New Roman" w:hAnsi="Times New Roman" w:cs="Times New Roman"/>
          <w:b/>
          <w:sz w:val="24"/>
          <w:szCs w:val="24"/>
        </w:rPr>
        <w:t>6</w:t>
      </w:r>
      <w:r w:rsidR="00F52C54" w:rsidRPr="00F52C54">
        <w:rPr>
          <w:rFonts w:ascii="Times New Roman" w:hAnsi="Times New Roman" w:cs="Times New Roman"/>
          <w:b/>
          <w:sz w:val="24"/>
          <w:szCs w:val="24"/>
        </w:rPr>
        <w:t xml:space="preserve"> "Устройство </w:t>
      </w:r>
      <w:r w:rsidR="00CE0ACF" w:rsidRPr="00CE0ACF">
        <w:rPr>
          <w:rFonts w:ascii="Times New Roman" w:hAnsi="Times New Roman" w:cs="Times New Roman"/>
          <w:b/>
          <w:sz w:val="24"/>
          <w:szCs w:val="24"/>
        </w:rPr>
        <w:t>монолитных камер НК6»</w:t>
      </w:r>
    </w:p>
    <w:tbl>
      <w:tblPr>
        <w:tblW w:w="10632" w:type="dxa"/>
        <w:tblInd w:w="-5" w:type="dxa"/>
        <w:tblLook w:val="04A0" w:firstRow="1" w:lastRow="0" w:firstColumn="1" w:lastColumn="0" w:noHBand="0" w:noVBand="1"/>
      </w:tblPr>
      <w:tblGrid>
        <w:gridCol w:w="6804"/>
        <w:gridCol w:w="1843"/>
        <w:gridCol w:w="1985"/>
      </w:tblGrid>
      <w:tr w:rsidR="003576C9" w:rsidRPr="00BE2D05" w:rsidTr="003576C9">
        <w:trPr>
          <w:trHeight w:val="48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C9" w:rsidRPr="00BE2D05" w:rsidRDefault="003576C9" w:rsidP="00D3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Требования 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исполнителю работ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6C9" w:rsidRDefault="003576C9" w:rsidP="0035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6C9" w:rsidRPr="00BE2D05" w:rsidRDefault="003576C9" w:rsidP="00BE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E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татус наличия</w:t>
            </w:r>
          </w:p>
        </w:tc>
      </w:tr>
      <w:tr w:rsidR="003576C9" w:rsidRPr="00BE2D05" w:rsidTr="003576C9">
        <w:trPr>
          <w:trHeight w:val="45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C9" w:rsidRPr="00DD7051" w:rsidRDefault="003576C9" w:rsidP="00C3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6B2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ленство в СРО строителей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6C9" w:rsidRPr="00BE2D05" w:rsidRDefault="00E01B7F" w:rsidP="0035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C9" w:rsidRPr="00BE2D05" w:rsidRDefault="003576C9" w:rsidP="0035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6C9" w:rsidRPr="00BE2D05" w:rsidTr="003576C9">
        <w:trPr>
          <w:trHeight w:val="45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C9" w:rsidRPr="00BE2D05" w:rsidRDefault="003576C9" w:rsidP="0072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для выполнения работ планируется привлечение субподрядной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(или нескольких организаций)</w:t>
            </w: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то нужно указать название и ИНН организации, а также опыт взаимодействия. Также необходимо указать перечень и процентное соотношение работ, которые планируется выполнять собственными силами и силами субподрядчика (субподрядчиков)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051" w:rsidRPr="00DD7051" w:rsidRDefault="00DD7051" w:rsidP="0035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привлечения </w:t>
            </w:r>
            <w:r w:rsidR="00E01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субподряду</w:t>
            </w:r>
          </w:p>
          <w:p w:rsidR="003576C9" w:rsidRPr="00DD7051" w:rsidRDefault="00DD7051" w:rsidP="0035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576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более 50% </w:t>
            </w:r>
            <w:r w:rsidR="00E01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выполняемых</w:t>
            </w:r>
            <w:r w:rsidR="003576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</w:t>
            </w:r>
            <w:r w:rsidRPr="00DD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6C9" w:rsidRPr="00BE2D05" w:rsidRDefault="003576C9" w:rsidP="0035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6C9" w:rsidRPr="00BE2D05" w:rsidTr="003576C9">
        <w:trPr>
          <w:trHeight w:val="45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C9" w:rsidRPr="00C36A7F" w:rsidRDefault="003576C9" w:rsidP="00CE6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в штате (либо привлекаемые - указать) специалистов по разработке организационно-технологической документации (ППР, технологических карт и т.д.)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6C9" w:rsidRPr="00BE2D05" w:rsidRDefault="001F0A37" w:rsidP="0035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C9" w:rsidRPr="00BE2D05" w:rsidRDefault="003576C9" w:rsidP="0035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6C9" w:rsidRPr="00BE2D05" w:rsidTr="003C21E8">
        <w:trPr>
          <w:trHeight w:val="45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C9" w:rsidRDefault="003576C9" w:rsidP="00C3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техники, имеющейся в собственности участника отбора и планируемой к привлечению для выполнения работ на Объекте. Если часть техники планируется привлекать со стороны, то необходимо указать ее перечень и каким образом планируется ее привлечение (аренда, субподряд и пр.)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F0A37" w:rsidRDefault="001F0A37" w:rsidP="001F0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 собственности </w:t>
            </w:r>
            <w:r w:rsidR="00165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арендованная техника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F52C54" w:rsidRDefault="00F52C54" w:rsidP="001F0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экскаватор;</w:t>
            </w:r>
          </w:p>
          <w:p w:rsidR="00F52C54" w:rsidRDefault="00F52C54" w:rsidP="00F52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52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погрузчик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52C54" w:rsidRDefault="00F52C54" w:rsidP="00F52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самосвал;</w:t>
            </w:r>
          </w:p>
          <w:p w:rsidR="00F52C54" w:rsidRDefault="00F52C54" w:rsidP="00F52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52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автомобильный кран г/п=25,0т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F52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52C54" w:rsidRDefault="00F52C54" w:rsidP="00F52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52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автобетононасосы</w:t>
            </w:r>
            <w:r w:rsidR="00892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F0A37" w:rsidRPr="00C36A7F" w:rsidRDefault="00F52C54" w:rsidP="00CE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52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бортовой автомобиль</w:t>
            </w:r>
            <w:r w:rsidR="00CE0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A37" w:rsidRDefault="001F0A37" w:rsidP="003C2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A37" w:rsidRDefault="001F0A37" w:rsidP="003C2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A37" w:rsidRDefault="001F0A37" w:rsidP="003C2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A37" w:rsidRDefault="001F0A37" w:rsidP="003C2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A37" w:rsidRDefault="001F0A37" w:rsidP="003C2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5787" w:rsidRDefault="00165787" w:rsidP="003C2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A37" w:rsidRDefault="00165787" w:rsidP="003C2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  <w:p w:rsidR="001F0A37" w:rsidRDefault="001F0A37" w:rsidP="003C2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  <w:p w:rsidR="00F52C54" w:rsidRDefault="00F52C54" w:rsidP="00F52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  <w:p w:rsidR="00276ADF" w:rsidRDefault="00F52C54" w:rsidP="0089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  <w:p w:rsidR="001F0A37" w:rsidRDefault="00F52C54" w:rsidP="00F52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  <w:p w:rsidR="00F52C54" w:rsidRPr="00BE2D05" w:rsidRDefault="001F0A37" w:rsidP="00CE0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C9" w:rsidRPr="00BE2D05" w:rsidRDefault="003576C9" w:rsidP="0035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6C9" w:rsidRPr="00BE2D05" w:rsidTr="003576C9">
        <w:trPr>
          <w:trHeight w:val="45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C9" w:rsidRDefault="003576C9" w:rsidP="00C3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Перечень и кол-во специалистов/рабочих, которых по мнению участника отбора необходимо привлечь для выполнения в срок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строительно-</w:t>
            </w: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монтажных работ на Объекте.</w:t>
            </w:r>
          </w:p>
          <w:p w:rsidR="00496550" w:rsidRDefault="00496550" w:rsidP="00C3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в штате компании</w:t>
            </w:r>
            <w:r w:rsidR="00165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2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трудовому</w:t>
            </w:r>
            <w:r w:rsidR="00512435"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договор</w:t>
            </w:r>
            <w:r w:rsidR="00512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512435"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1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512435"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</w:t>
            </w:r>
            <w:r w:rsidR="00512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512435"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ГПХ, пр</w:t>
            </w:r>
            <w:r w:rsidR="00512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1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512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менее:</w:t>
            </w:r>
          </w:p>
          <w:p w:rsidR="00496550" w:rsidRPr="00DF691B" w:rsidRDefault="00496550" w:rsidP="00C3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ИТР;</w:t>
            </w:r>
          </w:p>
          <w:p w:rsidR="00496550" w:rsidRPr="00C36A7F" w:rsidRDefault="00496550" w:rsidP="00F52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F52C54" w:rsidRPr="00DF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разнорабочие.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6C9" w:rsidRDefault="003576C9" w:rsidP="0035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6550" w:rsidRDefault="00496550" w:rsidP="0035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6550" w:rsidRDefault="00496550" w:rsidP="0035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6550" w:rsidRDefault="00496550" w:rsidP="0035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5166" w:rsidRDefault="00A15166" w:rsidP="0035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6550" w:rsidRDefault="00CE0ACF" w:rsidP="0035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49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</w:t>
            </w:r>
            <w:r w:rsidR="00096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96550" w:rsidRPr="00BE2D05" w:rsidRDefault="00CE0ACF" w:rsidP="00C6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F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096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C9" w:rsidRPr="00BE2D05" w:rsidRDefault="003576C9" w:rsidP="0035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4DEA" w:rsidRPr="00BE2D05" w:rsidTr="003576C9">
        <w:trPr>
          <w:trHeight w:val="45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EA" w:rsidRPr="001F0A37" w:rsidRDefault="005C4DEA" w:rsidP="005C4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Спецификация на МТР. Перечень, кол-во и основные технические характеристики техники, необходимой по мнению участника отбора для выполнения полного объема работ по договору</w:t>
            </w:r>
            <w:r w:rsidRPr="00BE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E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машины-механизмы, оборудов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ание, оснастка, инвентарь, леса и пр.)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DEA" w:rsidRPr="00BE2D05" w:rsidRDefault="005C4DEA" w:rsidP="005C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DEA" w:rsidRPr="00BE2D05" w:rsidRDefault="005C4DEA" w:rsidP="005C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4DEA" w:rsidRPr="00BE2D05" w:rsidTr="00266F9D">
        <w:trPr>
          <w:trHeight w:val="45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EA" w:rsidRDefault="005C4DEA" w:rsidP="005C4D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Наличие подтвержденного о</w:t>
            </w:r>
            <w:r w:rsidRPr="00BE2D0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пыт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 аналогичных работ за последние два года. На сумму не менее </w:t>
            </w:r>
            <w:r w:rsidR="00CE0AC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11B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млн. рублей </w:t>
            </w:r>
            <w:r w:rsidRPr="00BE2D0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(с предоставлением КС-2 по доп. запросу Заказчика)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266F9D" w:rsidRPr="00C36A7F" w:rsidRDefault="00266F9D" w:rsidP="005C4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4DEA" w:rsidRPr="00BE2D05" w:rsidRDefault="005C4DEA" w:rsidP="0026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указанием объектов и объемов работ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DEA" w:rsidRPr="00BE2D05" w:rsidRDefault="005C4DEA" w:rsidP="005C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4DEA" w:rsidRPr="00BE2D05" w:rsidTr="003576C9">
        <w:trPr>
          <w:trHeight w:val="54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DEA" w:rsidRDefault="005C4DEA" w:rsidP="005C4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собственных современных высокоточных геодезических приборов, планируемых для использования при строительстве Объекта</w:t>
            </w:r>
          </w:p>
          <w:p w:rsidR="005C4DEA" w:rsidRDefault="005C4DEA" w:rsidP="005C4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в собственности или аренде приборов (с</w:t>
            </w:r>
            <w:r w:rsidR="00276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свидетельством о поверк</w:t>
            </w:r>
            <w:r w:rsidR="00276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):</w:t>
            </w:r>
          </w:p>
          <w:p w:rsidR="005C4DEA" w:rsidRPr="00BE2D05" w:rsidRDefault="00084874" w:rsidP="00F52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F52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теодолит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DEA" w:rsidRDefault="005C4DEA" w:rsidP="005C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4DEA" w:rsidRDefault="005C4DEA" w:rsidP="005C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4DEA" w:rsidRDefault="005C4DEA" w:rsidP="005C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4DEA" w:rsidRDefault="005C4DEA" w:rsidP="005C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4DEA" w:rsidRDefault="005C4DEA" w:rsidP="005C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4DEA" w:rsidRPr="00BE2D05" w:rsidRDefault="00084874" w:rsidP="00084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C4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DEA" w:rsidRPr="00BE2D05" w:rsidRDefault="005C4DEA" w:rsidP="005C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4DEA" w:rsidRPr="00BE2D05" w:rsidTr="003576C9">
        <w:trPr>
          <w:trHeight w:val="54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EA" w:rsidRPr="00C36A7F" w:rsidRDefault="005C4DEA" w:rsidP="005C4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05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Сведения об опыте работы по предмету отбора (</w:t>
            </w:r>
            <w:proofErr w:type="spellStart"/>
            <w:r w:rsidRPr="007C505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референс</w:t>
            </w:r>
            <w:proofErr w:type="spellEnd"/>
            <w:r w:rsidRPr="007C505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-лист, отзывы/рекомендации, письма) перечень ранее выполненных/ построенных объектов которые рекомендуются к посещению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DEA" w:rsidRPr="00BE2D05" w:rsidRDefault="005C4DEA" w:rsidP="00CE0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</w:t>
            </w:r>
            <w:r w:rsidR="00C61ADF" w:rsidRPr="00CE0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ее 2 объектов с </w:t>
            </w:r>
            <w:r w:rsidR="00F52C54" w:rsidRPr="00CE0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объемом бетона </w:t>
            </w:r>
            <w:r w:rsidR="0032641B" w:rsidRPr="00CE0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CE0ACF" w:rsidRPr="00CE0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32641B" w:rsidRPr="00CE0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00м3.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DEA" w:rsidRPr="00BE2D05" w:rsidRDefault="005C4DEA" w:rsidP="005C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E2D05" w:rsidRPr="00BE2D05" w:rsidRDefault="00BE2D05">
      <w:pPr>
        <w:rPr>
          <w:rFonts w:ascii="Times New Roman" w:hAnsi="Times New Roman" w:cs="Times New Roman"/>
          <w:sz w:val="24"/>
          <w:szCs w:val="24"/>
        </w:rPr>
      </w:pPr>
      <w:r w:rsidRPr="00BE2D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D05" w:rsidRPr="00BE2D05" w:rsidRDefault="00BE2D05">
      <w:pPr>
        <w:rPr>
          <w:rFonts w:ascii="Times New Roman" w:hAnsi="Times New Roman" w:cs="Times New Roman"/>
          <w:sz w:val="24"/>
          <w:szCs w:val="24"/>
        </w:rPr>
      </w:pPr>
      <w:r w:rsidRPr="00BE2D05">
        <w:rPr>
          <w:rFonts w:ascii="Times New Roman" w:hAnsi="Times New Roman" w:cs="Times New Roman"/>
          <w:sz w:val="24"/>
          <w:szCs w:val="24"/>
        </w:rPr>
        <w:t>Подпись уполномоченного лица___________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sectPr w:rsidR="00BE2D05" w:rsidRPr="00BE2D05" w:rsidSect="007C5054">
      <w:pgSz w:w="11906" w:h="16838"/>
      <w:pgMar w:top="709" w:right="567" w:bottom="992" w:left="590" w:header="284" w:footer="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6"/>
    <w:rsid w:val="00013C19"/>
    <w:rsid w:val="00084874"/>
    <w:rsid w:val="00096D62"/>
    <w:rsid w:val="00096E8A"/>
    <w:rsid w:val="000B0197"/>
    <w:rsid w:val="000F26BD"/>
    <w:rsid w:val="00165787"/>
    <w:rsid w:val="001D34C4"/>
    <w:rsid w:val="001F0A37"/>
    <w:rsid w:val="00266F9D"/>
    <w:rsid w:val="00276ADF"/>
    <w:rsid w:val="002F7D90"/>
    <w:rsid w:val="00311B1F"/>
    <w:rsid w:val="0032641B"/>
    <w:rsid w:val="003576C9"/>
    <w:rsid w:val="003C21E8"/>
    <w:rsid w:val="00496550"/>
    <w:rsid w:val="00512435"/>
    <w:rsid w:val="005751E8"/>
    <w:rsid w:val="00587900"/>
    <w:rsid w:val="005C4DEA"/>
    <w:rsid w:val="006B2537"/>
    <w:rsid w:val="00723208"/>
    <w:rsid w:val="00790148"/>
    <w:rsid w:val="007C5054"/>
    <w:rsid w:val="0086695B"/>
    <w:rsid w:val="00892207"/>
    <w:rsid w:val="008E28AA"/>
    <w:rsid w:val="00974706"/>
    <w:rsid w:val="00982D18"/>
    <w:rsid w:val="00A15166"/>
    <w:rsid w:val="00A42629"/>
    <w:rsid w:val="00B668E0"/>
    <w:rsid w:val="00B85994"/>
    <w:rsid w:val="00BE2D05"/>
    <w:rsid w:val="00C36A7F"/>
    <w:rsid w:val="00C61ADF"/>
    <w:rsid w:val="00CC1074"/>
    <w:rsid w:val="00CE0ACF"/>
    <w:rsid w:val="00CE6702"/>
    <w:rsid w:val="00D35E10"/>
    <w:rsid w:val="00D44866"/>
    <w:rsid w:val="00D86E03"/>
    <w:rsid w:val="00DC45E5"/>
    <w:rsid w:val="00DD7051"/>
    <w:rsid w:val="00DF691B"/>
    <w:rsid w:val="00E01B7F"/>
    <w:rsid w:val="00E16E8F"/>
    <w:rsid w:val="00E83DB7"/>
    <w:rsid w:val="00F52C54"/>
    <w:rsid w:val="00F82440"/>
    <w:rsid w:val="00FD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A3439"/>
  <w15:chartTrackingRefBased/>
  <w15:docId w15:val="{29D19EC1-007A-4D9C-8A2B-0B9021E00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5994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rsid w:val="001F0A3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F0A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rsid w:val="00F52C54"/>
    <w:pPr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val="en-GB" w:eastAsia="ru-RU"/>
    </w:rPr>
  </w:style>
  <w:style w:type="paragraph" w:customStyle="1" w:styleId="10">
    <w:name w:val=" Знак1"/>
    <w:basedOn w:val="a"/>
    <w:rsid w:val="00CE0ACF"/>
    <w:pPr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6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Арашукова Венера Яхьяевна</dc:creator>
  <cp:keywords/>
  <dc:description/>
  <cp:lastModifiedBy>Ружило Денис Юрьевич</cp:lastModifiedBy>
  <cp:revision>65</cp:revision>
  <cp:lastPrinted>2024-09-19T13:18:00Z</cp:lastPrinted>
  <dcterms:created xsi:type="dcterms:W3CDTF">2024-02-16T07:06:00Z</dcterms:created>
  <dcterms:modified xsi:type="dcterms:W3CDTF">2024-10-02T12:03:00Z</dcterms:modified>
</cp:coreProperties>
</file>