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04799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8F3701B" w:rsidR="00E85F88" w:rsidRPr="00EA0608" w:rsidRDefault="007F41D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B34470">
              <w:rPr>
                <w:rFonts w:cs="Arial"/>
                <w:b/>
                <w:sz w:val="24"/>
                <w:szCs w:val="24"/>
              </w:rPr>
              <w:t>по программному обеспечению и средств по информационной безопасности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58004050" w:rsidR="005A188E" w:rsidRDefault="00B34470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№1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300"/>
        <w:gridCol w:w="1320"/>
        <w:gridCol w:w="1340"/>
      </w:tblGrid>
      <w:tr w:rsidR="00B34470" w:rsidRPr="00B34470" w14:paraId="1C421A5A" w14:textId="77777777" w:rsidTr="00B34470">
        <w:trPr>
          <w:trHeight w:val="624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7EE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Лицензия на право использования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Бэкап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Защита Данных Расширенная для физического сервера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A18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33F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</w:tr>
      <w:tr w:rsidR="00B34470" w:rsidRPr="00B34470" w14:paraId="449A426C" w14:textId="77777777" w:rsidTr="00B34470">
        <w:trPr>
          <w:trHeight w:val="624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698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Сертификат технической поддержки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Бэкап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Защита </w:t>
            </w:r>
            <w:proofErr w:type="gram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Данных  для</w:t>
            </w:r>
            <w:proofErr w:type="gram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физического сервера сроком на 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C07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4F8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</w:tr>
    </w:tbl>
    <w:p w14:paraId="1CB0279D" w14:textId="6CF30B63" w:rsidR="00B34470" w:rsidRDefault="00B34470" w:rsidP="000C7CA4">
      <w:pPr>
        <w:jc w:val="both"/>
        <w:rPr>
          <w:rFonts w:ascii="Arial" w:hAnsi="Arial" w:cs="Arial"/>
          <w:sz w:val="24"/>
          <w:szCs w:val="24"/>
        </w:rPr>
      </w:pPr>
    </w:p>
    <w:p w14:paraId="4308D338" w14:textId="676F3616" w:rsidR="00B34470" w:rsidRDefault="00B34470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№2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300"/>
        <w:gridCol w:w="1320"/>
        <w:gridCol w:w="1340"/>
      </w:tblGrid>
      <w:tr w:rsidR="00B34470" w:rsidRPr="00B34470" w14:paraId="2D4708E6" w14:textId="77777777" w:rsidTr="00B34470">
        <w:trPr>
          <w:trHeight w:val="624"/>
        </w:trPr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5EC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HSEC-3.9-IPCR800-CM-KC3-SP1Y_АПКШ "Континент" 3.9. ЦУС. Платформа IPCR800. КС3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0E4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A2DE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4470" w:rsidRPr="00B34470" w14:paraId="56F7B5A2" w14:textId="77777777" w:rsidTr="00B34470">
        <w:trPr>
          <w:trHeight w:val="936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8C3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HSEC-3.9-IPCR800-ACS-HA-KC3-SP1Y_АПКШ "Континент" 3.9. Отказоустойчивый (HA) кластер 2-х КШ Сервера Доступа. Платформа IPCR800. КС3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612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A73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4470" w:rsidRPr="00B34470" w14:paraId="2DE7D001" w14:textId="77777777" w:rsidTr="00B34470">
        <w:trPr>
          <w:trHeight w:val="936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91B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HSEC-SUPPORT-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EXT_Ключ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активации сервиса прямой технической поддержки уровня "Расширенный" для АПКШ "Континент"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82C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6118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07AEAF2" w14:textId="31237AA0" w:rsidR="00B34470" w:rsidRDefault="00B34470" w:rsidP="000C7CA4">
      <w:pPr>
        <w:jc w:val="both"/>
        <w:rPr>
          <w:rFonts w:ascii="Arial" w:hAnsi="Arial" w:cs="Arial"/>
          <w:sz w:val="24"/>
          <w:szCs w:val="24"/>
        </w:rPr>
      </w:pPr>
    </w:p>
    <w:p w14:paraId="392411CF" w14:textId="5CA5CF5A" w:rsidR="00B34470" w:rsidRDefault="00B34470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№3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300"/>
        <w:gridCol w:w="1320"/>
        <w:gridCol w:w="1340"/>
      </w:tblGrid>
      <w:tr w:rsidR="00B34470" w:rsidRPr="00B34470" w14:paraId="59FF58D3" w14:textId="77777777" w:rsidTr="00B34470">
        <w:trPr>
          <w:trHeight w:val="624"/>
        </w:trPr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ACD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СЗИ НСД Аккорд-АМДЗ, шина PCI-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express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сертификат ФСБ, прошивка с поддержкой UEFI (</w:t>
            </w:r>
            <w:proofErr w:type="gram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арт.P</w:t>
            </w:r>
            <w:proofErr w:type="gram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108UGX)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FE5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196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34470" w:rsidRPr="00B34470" w14:paraId="3ABF5932" w14:textId="77777777" w:rsidTr="00B34470">
        <w:trPr>
          <w:trHeight w:val="312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EB2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Рутокен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Lite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64КБ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68C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86D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34470" w:rsidRPr="00B34470" w14:paraId="55231396" w14:textId="77777777" w:rsidTr="00B34470">
        <w:trPr>
          <w:trHeight w:val="624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6B5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Сертификат на техническую поддержку СЗИ уровень Премиум (1 год)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BE6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60D9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14:paraId="60109526" w14:textId="3DB34885" w:rsidR="00B34470" w:rsidRDefault="00B34470" w:rsidP="000C7CA4">
      <w:pPr>
        <w:jc w:val="both"/>
        <w:rPr>
          <w:rFonts w:ascii="Arial" w:hAnsi="Arial" w:cs="Arial"/>
          <w:sz w:val="24"/>
          <w:szCs w:val="24"/>
        </w:rPr>
      </w:pPr>
    </w:p>
    <w:p w14:paraId="21F1E6CB" w14:textId="1B3A28D9" w:rsidR="00B34470" w:rsidRPr="004C207E" w:rsidRDefault="00B34470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№4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300"/>
        <w:gridCol w:w="1320"/>
        <w:gridCol w:w="1340"/>
      </w:tblGrid>
      <w:tr w:rsidR="00B34470" w:rsidRPr="00B34470" w14:paraId="19622EBF" w14:textId="77777777" w:rsidTr="00B34470">
        <w:trPr>
          <w:trHeight w:val="1560"/>
        </w:trPr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179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Kaspersky Open Space Security Certified Media Pack Customized </w:t>
            </w:r>
            <w:r w:rsidRPr="00B344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Pr="00B344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Linux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0C8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999E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4470" w:rsidRPr="00B34470" w14:paraId="1CB2540C" w14:textId="77777777" w:rsidTr="00B34470">
        <w:trPr>
          <w:trHeight w:val="624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209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KL8066RMZZZ_Kaspersky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Стартовый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Certified media Pack Russian Edition. media Pack -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Установочный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C81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A6A8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4470" w:rsidRPr="00B34470" w14:paraId="78881F28" w14:textId="77777777" w:rsidTr="00B34470">
        <w:trPr>
          <w:trHeight w:val="624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21C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KL8067RMZZZ_Kaspersky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Стандартный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Certified media Pack Russian Edition. media Pack -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Установочный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62A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A9B9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4470" w:rsidRPr="00B34470" w14:paraId="592C8534" w14:textId="77777777" w:rsidTr="00B34470">
        <w:trPr>
          <w:trHeight w:val="936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329A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KL8072RMZZZ_Kaspersky для виртуальных сред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Certified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Pack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Pack</w:t>
            </w:r>
            <w:proofErr w:type="spellEnd"/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Установочный комплект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52C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4771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4470" w:rsidRPr="00B34470" w14:paraId="0D1911C5" w14:textId="77777777" w:rsidTr="00B34470">
        <w:trPr>
          <w:trHeight w:val="636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FF13DA" w14:textId="77777777" w:rsidR="00B34470" w:rsidRPr="00B34470" w:rsidRDefault="00B34470" w:rsidP="00B3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KL8069RMZZZ_Kaspersky Certified media Pack Customized Russian Edition. media Pack -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Установочный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49E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D3BF" w14:textId="77777777" w:rsidR="00B34470" w:rsidRPr="00B34470" w:rsidRDefault="00B34470" w:rsidP="00B3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4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0FA5C5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59D76C8" w14:textId="64E2B6F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890FEAF" w14:textId="1D87763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70CDD784" w14:textId="23D1D91E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4483189C" w14:textId="7453E1CD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10A5A1A" w14:textId="152F6F3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7C952D0" w14:textId="617ACF40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3F6DB459" w14:textId="6EAC9BF6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EE82034" w14:textId="5A286433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A98D55D" w14:textId="343E2CA6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5043AA4E" w14:textId="4EE94F8C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679D8633" w14:textId="2132324A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1DBFF99B" w14:textId="68D7760A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2CD84975" w14:textId="0086CF98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4ED6B5A3" w14:textId="1E0309A2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75953B81" w14:textId="15CB5BB4" w:rsidR="00EA0608" w:rsidRDefault="00EA0608" w:rsidP="000C7CA4">
      <w:pPr>
        <w:jc w:val="both"/>
        <w:rPr>
          <w:rFonts w:ascii="Arial" w:hAnsi="Arial" w:cs="Arial"/>
          <w:sz w:val="24"/>
          <w:szCs w:val="24"/>
        </w:rPr>
      </w:pPr>
    </w:p>
    <w:p w14:paraId="3589D784" w14:textId="77777777" w:rsidR="00B34470" w:rsidRPr="004C207E" w:rsidRDefault="00B34470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5312509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1DC4580" w:rsidR="00453C5A" w:rsidRPr="003E343D" w:rsidRDefault="007F41D9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FE7F35" w:rsidRPr="00FE7F3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B0104241101035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83D6D70" w:rsidR="00453C5A" w:rsidRPr="00EA0608" w:rsidRDefault="00B3447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447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программному обеспечению и средств по информационной безопасности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30720D90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FE7F35" w:rsidRPr="00FE7F35">
        <w:rPr>
          <w:rFonts w:ascii="Arial" w:eastAsia="Calibri" w:hAnsi="Arial" w:cs="Arial"/>
          <w:i/>
          <w:color w:val="000000" w:themeColor="text1"/>
          <w:sz w:val="24"/>
          <w:szCs w:val="24"/>
        </w:rPr>
        <w:t>B0104241101035</w:t>
      </w:r>
    </w:p>
    <w:p w14:paraId="7EF07C1C" w14:textId="360E7CE3" w:rsidR="00C240D2" w:rsidRPr="00EA0608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B34470" w:rsidRPr="00B3447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программному обеспечению и средств по информационной безопасности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0397CEA3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FE7F35" w:rsidRPr="00FE7F35">
        <w:rPr>
          <w:rFonts w:ascii="Arial" w:eastAsia="Calibri" w:hAnsi="Arial" w:cs="Arial"/>
          <w:i/>
          <w:color w:val="000000" w:themeColor="text1"/>
          <w:sz w:val="24"/>
          <w:szCs w:val="24"/>
        </w:rPr>
        <w:t>B0104241101035</w:t>
      </w:r>
    </w:p>
    <w:p w14:paraId="7051A456" w14:textId="17A1ECBB" w:rsidR="00C240D2" w:rsidRPr="00EA060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B34470" w:rsidRPr="00B3447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программному обеспечению и средств по информационной безопасности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691415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3447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A060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последний отчетный период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</w:tbl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10B38119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FE7F35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FE7F35" w:rsidRPr="00FE7F35">
        <w:rPr>
          <w:rFonts w:ascii="Arial" w:eastAsia="Calibri" w:hAnsi="Arial" w:cs="Arial"/>
          <w:i/>
          <w:color w:val="000000" w:themeColor="text1"/>
          <w:sz w:val="24"/>
          <w:szCs w:val="24"/>
        </w:rPr>
        <w:t>B0104241101035</w:t>
      </w:r>
      <w:bookmarkStart w:id="2" w:name="_GoBack"/>
      <w:bookmarkEnd w:id="2"/>
    </w:p>
    <w:p w14:paraId="28C1A091" w14:textId="511BCF80" w:rsidR="003E50A3" w:rsidRPr="00EA060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B34470" w:rsidRPr="00B3447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программному обеспечению и средств по информационной безопасности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4E67" w14:textId="77777777" w:rsidR="00047995" w:rsidRDefault="00047995">
      <w:pPr>
        <w:spacing w:after="0" w:line="240" w:lineRule="auto"/>
      </w:pPr>
      <w:r>
        <w:separator/>
      </w:r>
    </w:p>
  </w:endnote>
  <w:endnote w:type="continuationSeparator" w:id="0">
    <w:p w14:paraId="76C51B6B" w14:textId="77777777" w:rsidR="00047995" w:rsidRDefault="0004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04799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0F21" w14:textId="77777777" w:rsidR="00047995" w:rsidRDefault="00047995">
      <w:pPr>
        <w:spacing w:after="0" w:line="240" w:lineRule="auto"/>
      </w:pPr>
      <w:r>
        <w:separator/>
      </w:r>
    </w:p>
  </w:footnote>
  <w:footnote w:type="continuationSeparator" w:id="0">
    <w:p w14:paraId="0A1B75C8" w14:textId="77777777" w:rsidR="00047995" w:rsidRDefault="0004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47995"/>
    <w:rsid w:val="00052BA3"/>
    <w:rsid w:val="0007240A"/>
    <w:rsid w:val="000C7CA4"/>
    <w:rsid w:val="000E2802"/>
    <w:rsid w:val="000E590D"/>
    <w:rsid w:val="000F1EFF"/>
    <w:rsid w:val="00112D17"/>
    <w:rsid w:val="00135AF8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D33AB"/>
    <w:rsid w:val="003E343D"/>
    <w:rsid w:val="003E50A3"/>
    <w:rsid w:val="003F0D2C"/>
    <w:rsid w:val="003F5AA2"/>
    <w:rsid w:val="003F7DAC"/>
    <w:rsid w:val="004011EF"/>
    <w:rsid w:val="004034A2"/>
    <w:rsid w:val="0040626A"/>
    <w:rsid w:val="00453C5A"/>
    <w:rsid w:val="004653B0"/>
    <w:rsid w:val="00474AD1"/>
    <w:rsid w:val="00496685"/>
    <w:rsid w:val="00496BFC"/>
    <w:rsid w:val="004C207E"/>
    <w:rsid w:val="004D142F"/>
    <w:rsid w:val="004F207C"/>
    <w:rsid w:val="0052482F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3CCF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C44FA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7F41D9"/>
    <w:rsid w:val="0080688A"/>
    <w:rsid w:val="00807E44"/>
    <w:rsid w:val="00817EC0"/>
    <w:rsid w:val="00873BC7"/>
    <w:rsid w:val="00890761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7528C"/>
    <w:rsid w:val="00A82571"/>
    <w:rsid w:val="00A8737A"/>
    <w:rsid w:val="00AA1657"/>
    <w:rsid w:val="00AC028E"/>
    <w:rsid w:val="00AE0A7E"/>
    <w:rsid w:val="00AE40C2"/>
    <w:rsid w:val="00AF0239"/>
    <w:rsid w:val="00B3100B"/>
    <w:rsid w:val="00B34470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060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19</cp:revision>
  <dcterms:created xsi:type="dcterms:W3CDTF">2023-11-21T12:04:00Z</dcterms:created>
  <dcterms:modified xsi:type="dcterms:W3CDTF">2024-04-01T08:01:00Z</dcterms:modified>
</cp:coreProperties>
</file>