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348BAA50" w:rsidR="004B1420" w:rsidRPr="00B25FC1" w:rsidRDefault="00191A4F" w:rsidP="00E11B63">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E11B63" w:rsidRPr="00E11B63">
        <w:rPr>
          <w:rFonts w:ascii="Times New Roman" w:hAnsi="Times New Roman" w:cs="Times New Roman"/>
          <w:sz w:val="28"/>
          <w:szCs w:val="28"/>
        </w:rPr>
        <w:t>Общероссийское общественно-государственное</w:t>
      </w:r>
      <w:r w:rsidR="00054A30">
        <w:rPr>
          <w:rFonts w:ascii="Times New Roman" w:hAnsi="Times New Roman" w:cs="Times New Roman"/>
          <w:sz w:val="28"/>
          <w:szCs w:val="28"/>
        </w:rPr>
        <w:br/>
      </w:r>
      <w:r w:rsidR="00E11B63" w:rsidRPr="00E11B63">
        <w:rPr>
          <w:rFonts w:ascii="Times New Roman" w:hAnsi="Times New Roman" w:cs="Times New Roman"/>
          <w:sz w:val="28"/>
          <w:szCs w:val="28"/>
        </w:rPr>
        <w:t xml:space="preserve"> движение детей и молодежи «ДВИЖЕНИЕ ПЕРВЫХ»</w:t>
      </w:r>
    </w:p>
    <w:p w14:paraId="5699ADCC" w14:textId="77777777" w:rsidR="00054A30" w:rsidRDefault="00054A30" w:rsidP="002E19B2">
      <w:pPr>
        <w:spacing w:after="0"/>
        <w:rPr>
          <w:rFonts w:ascii="Times New Roman" w:hAnsi="Times New Roman" w:cs="Times New Roman"/>
          <w:bCs/>
          <w:sz w:val="28"/>
          <w:szCs w:val="28"/>
        </w:rPr>
      </w:pPr>
    </w:p>
    <w:p w14:paraId="4F4DF613" w14:textId="6D11954D"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E7D2BA0"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B509A9">
        <w:rPr>
          <w:rFonts w:ascii="Times New Roman" w:hAnsi="Times New Roman" w:cs="Times New Roman"/>
          <w:bCs/>
          <w:sz w:val="28"/>
          <w:szCs w:val="28"/>
        </w:rPr>
        <w:t>о</w:t>
      </w:r>
      <w:r w:rsidR="00B509A9" w:rsidRPr="00B509A9">
        <w:rPr>
          <w:rFonts w:ascii="Times New Roman" w:hAnsi="Times New Roman" w:cs="Times New Roman"/>
          <w:bCs/>
          <w:sz w:val="28"/>
          <w:szCs w:val="28"/>
        </w:rPr>
        <w:t xml:space="preserve">казание услуг и выполнение работ по организации и проведению мероприятия «Стратегическая сессия экспертного совета грантового конкурса Общероссийского общественно-государственного движение детей и молодежи «Движение первых»» </w:t>
      </w:r>
      <w:r w:rsidRPr="009053CD">
        <w:rPr>
          <w:rFonts w:ascii="Times New Roman" w:hAnsi="Times New Roman" w:cs="Times New Roman"/>
          <w:bCs/>
          <w:sz w:val="28"/>
          <w:szCs w:val="28"/>
        </w:rPr>
        <w:t xml:space="preserve"> (ИД № </w:t>
      </w:r>
      <w:r w:rsidR="00511912">
        <w:rPr>
          <w:rFonts w:ascii="Times New Roman" w:hAnsi="Times New Roman" w:cs="Times New Roman"/>
          <w:bCs/>
          <w:sz w:val="28"/>
          <w:szCs w:val="28"/>
        </w:rPr>
        <w:t>24/</w:t>
      </w:r>
      <w:r w:rsidR="00B509A9">
        <w:rPr>
          <w:rFonts w:ascii="Times New Roman" w:hAnsi="Times New Roman" w:cs="Times New Roman"/>
          <w:bCs/>
          <w:sz w:val="28"/>
          <w:szCs w:val="28"/>
        </w:rPr>
        <w:t>19426</w:t>
      </w:r>
      <w:r w:rsidRPr="009053CD">
        <w:rPr>
          <w:rFonts w:ascii="Times New Roman" w:hAnsi="Times New Roman" w:cs="Times New Roman"/>
          <w:bCs/>
          <w:sz w:val="28"/>
          <w:szCs w:val="28"/>
        </w:rPr>
        <w:t>)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0B4D2B00" w14:textId="77777777" w:rsidR="006F6063" w:rsidRDefault="000F29CB" w:rsidP="00D030DC">
      <w:pPr>
        <w:pStyle w:val="a5"/>
        <w:numPr>
          <w:ilvl w:val="0"/>
          <w:numId w:val="10"/>
        </w:numPr>
        <w:spacing w:line="276" w:lineRule="auto"/>
        <w:ind w:left="0" w:firstLine="567"/>
        <w:jc w:val="both"/>
        <w:rPr>
          <w:sz w:val="28"/>
          <w:szCs w:val="28"/>
        </w:rPr>
      </w:pPr>
      <w:r w:rsidRPr="00B25FC1">
        <w:rPr>
          <w:sz w:val="28"/>
          <w:szCs w:val="28"/>
        </w:rPr>
        <w:t>Документы, подтверждающие квалификацию участников закупки</w:t>
      </w:r>
      <w:r w:rsidR="006F6063">
        <w:rPr>
          <w:sz w:val="28"/>
          <w:szCs w:val="28"/>
        </w:rPr>
        <w:t>;</w:t>
      </w:r>
    </w:p>
    <w:p w14:paraId="0AADF3D0" w14:textId="11BCAAB5" w:rsidR="000F29CB" w:rsidRPr="00B25FC1" w:rsidRDefault="006F6063" w:rsidP="00D030DC">
      <w:pPr>
        <w:pStyle w:val="a5"/>
        <w:numPr>
          <w:ilvl w:val="0"/>
          <w:numId w:val="10"/>
        </w:numPr>
        <w:spacing w:line="276" w:lineRule="auto"/>
        <w:ind w:left="0" w:firstLine="567"/>
        <w:jc w:val="both"/>
        <w:rPr>
          <w:sz w:val="28"/>
          <w:szCs w:val="28"/>
        </w:rPr>
      </w:pPr>
      <w:r w:rsidRPr="006F6063">
        <w:rPr>
          <w:sz w:val="28"/>
          <w:szCs w:val="28"/>
        </w:rPr>
        <w:t>Согласие на передачу и обработку персональных данных</w:t>
      </w:r>
      <w:r w:rsidR="004C6BE7" w:rsidRPr="00B25FC1">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3964EA7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Полное </w:t>
            </w:r>
            <w:r w:rsidR="00475068">
              <w:rPr>
                <w:rFonts w:ascii="Times New Roman" w:hAnsi="Times New Roman" w:cs="Times New Roman"/>
                <w:sz w:val="28"/>
                <w:szCs w:val="28"/>
              </w:rPr>
              <w:t xml:space="preserve">фирменное </w:t>
            </w:r>
            <w:r w:rsidRPr="00B25FC1">
              <w:rPr>
                <w:rFonts w:ascii="Times New Roman" w:hAnsi="Times New Roman" w:cs="Times New Roman"/>
                <w:sz w:val="28"/>
                <w:szCs w:val="28"/>
              </w:rPr>
              <w:t xml:space="preserve">наименование </w:t>
            </w:r>
            <w:r w:rsidR="00475068">
              <w:rPr>
                <w:rFonts w:ascii="Times New Roman" w:hAnsi="Times New Roman" w:cs="Times New Roman"/>
                <w:sz w:val="28"/>
                <w:szCs w:val="28"/>
              </w:rPr>
              <w:t xml:space="preserve">в соответствии с уставом </w:t>
            </w:r>
            <w:r w:rsidRPr="00B25FC1">
              <w:rPr>
                <w:rFonts w:ascii="Times New Roman" w:hAnsi="Times New Roman" w:cs="Times New Roman"/>
                <w:sz w:val="28"/>
                <w:szCs w:val="28"/>
              </w:rPr>
              <w:t>(для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F5F6B" w:rsidRPr="00B25FC1" w14:paraId="471B2FA3" w14:textId="77777777" w:rsidTr="00CE6A48">
        <w:tc>
          <w:tcPr>
            <w:tcW w:w="4849" w:type="dxa"/>
          </w:tcPr>
          <w:p w14:paraId="39756E2F" w14:textId="343F9F59" w:rsidR="005F5F6B" w:rsidRPr="00B25FC1" w:rsidRDefault="005F5F6B"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6910DDD5" w14:textId="77777777" w:rsidR="005F5F6B" w:rsidRPr="00B25FC1" w:rsidRDefault="005F5F6B"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03BC981" w14:textId="5579399F" w:rsidR="00C1554C" w:rsidRPr="00B25FC1" w:rsidRDefault="0021085F" w:rsidP="00D030DC">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3D3F34">
        <w:rPr>
          <w:rFonts w:ascii="Times New Roman" w:eastAsia="Calibri" w:hAnsi="Times New Roman" w:cs="Times New Roman"/>
          <w:sz w:val="28"/>
          <w:szCs w:val="28"/>
        </w:rPr>
        <w:t>;</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p>
    <w:p w14:paraId="71509EE5" w14:textId="4AFF830E" w:rsidR="00C1554C" w:rsidRPr="00F1104D" w:rsidRDefault="006F6063" w:rsidP="00F1104D">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sidR="00F1104D">
        <w:rPr>
          <w:rFonts w:ascii="Times New Roman" w:eastAsia="Calibri" w:hAnsi="Times New Roman" w:cs="Times New Roman"/>
          <w:sz w:val="28"/>
          <w:szCs w:val="28"/>
          <w:shd w:val="clear" w:color="auto" w:fill="FFFFFF"/>
        </w:rPr>
        <w:t xml:space="preserve"> и </w:t>
      </w:r>
      <w:r w:rsidR="00F1104D"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sidR="00F1104D">
        <w:rPr>
          <w:rStyle w:val="af1"/>
          <w:rFonts w:ascii="Times New Roman" w:eastAsia="Calibri" w:hAnsi="Times New Roman" w:cs="Times New Roman"/>
          <w:sz w:val="28"/>
          <w:szCs w:val="28"/>
          <w:shd w:val="clear" w:color="auto" w:fill="FFFFFF"/>
        </w:rPr>
        <w:footnoteReference w:id="5"/>
      </w:r>
      <w:r w:rsidR="00F1104D">
        <w:rPr>
          <w:rFonts w:ascii="Times New Roman" w:eastAsia="Calibri" w:hAnsi="Times New Roman" w:cs="Times New Roman"/>
          <w:sz w:val="28"/>
          <w:szCs w:val="28"/>
          <w:shd w:val="clear" w:color="auto" w:fill="FFFFFF"/>
        </w:rPr>
        <w:t>.</w:t>
      </w:r>
    </w:p>
    <w:p w14:paraId="0CA13066" w14:textId="77777777" w:rsidR="00F1104D" w:rsidRDefault="00F1104D" w:rsidP="002E19B2">
      <w:pPr>
        <w:spacing w:after="0"/>
        <w:rPr>
          <w:rFonts w:ascii="Times New Roman" w:hAnsi="Times New Roman" w:cs="Times New Roman"/>
          <w:sz w:val="28"/>
          <w:szCs w:val="28"/>
        </w:rPr>
      </w:pPr>
    </w:p>
    <w:p w14:paraId="2C100B46" w14:textId="493EE342"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706B1926" w14:textId="77777777" w:rsidR="003D3F34" w:rsidRDefault="003D3F34" w:rsidP="003D3F34">
      <w:pPr>
        <w:pStyle w:val="a3"/>
        <w:spacing w:line="276" w:lineRule="auto"/>
        <w:ind w:left="0"/>
        <w:jc w:val="center"/>
        <w:rPr>
          <w:rFonts w:ascii="Times New Roman" w:hAnsi="Times New Roman" w:cs="Times New Roman"/>
          <w:b/>
          <w:sz w:val="28"/>
          <w:szCs w:val="28"/>
        </w:rPr>
      </w:pPr>
      <w:r w:rsidRPr="00B25FC1">
        <w:rPr>
          <w:rFonts w:ascii="Times New Roman" w:hAnsi="Times New Roman" w:cs="Times New Roman"/>
          <w:b/>
          <w:sz w:val="28"/>
          <w:szCs w:val="28"/>
        </w:rPr>
        <w:t>ПРЕДЛОЖЕНИЕ УЧАСТНИКА ЗАКУПКИ ПО ЦЕНЕ ДОГОВОРА</w:t>
      </w:r>
    </w:p>
    <w:p w14:paraId="0531D3B3" w14:textId="77777777" w:rsidR="003D3F34" w:rsidRDefault="003D3F34" w:rsidP="003D3F34">
      <w:pPr>
        <w:autoSpaceDE w:val="0"/>
        <w:autoSpaceDN w:val="0"/>
        <w:adjustRightInd w:val="0"/>
        <w:spacing w:after="0" w:line="312" w:lineRule="auto"/>
        <w:jc w:val="center"/>
        <w:rPr>
          <w:rFonts w:ascii="Times New Roman" w:hAnsi="Times New Roman" w:cs="Times New Roman"/>
          <w:caps/>
          <w:sz w:val="24"/>
          <w:szCs w:val="24"/>
        </w:rPr>
      </w:pPr>
    </w:p>
    <w:p w14:paraId="1E1D985E" w14:textId="77777777" w:rsidR="003D3F34" w:rsidRDefault="003D3F34" w:rsidP="003D3F34">
      <w:pPr>
        <w:autoSpaceDE w:val="0"/>
        <w:autoSpaceDN w:val="0"/>
        <w:adjustRightInd w:val="0"/>
        <w:spacing w:after="0" w:line="312" w:lineRule="auto"/>
        <w:jc w:val="center"/>
        <w:rPr>
          <w:rFonts w:ascii="Times New Roman" w:hAnsi="Times New Roman" w:cs="Times New Roman"/>
          <w:caps/>
          <w:sz w:val="24"/>
          <w:szCs w:val="24"/>
        </w:rPr>
      </w:pPr>
    </w:p>
    <w:p w14:paraId="2F32D1BF" w14:textId="63931F1D" w:rsidR="003D3F34" w:rsidRPr="003D3F34" w:rsidRDefault="003D3F34" w:rsidP="003D3F34">
      <w:pPr>
        <w:autoSpaceDE w:val="0"/>
        <w:autoSpaceDN w:val="0"/>
        <w:adjustRightInd w:val="0"/>
        <w:spacing w:after="0" w:line="312" w:lineRule="auto"/>
        <w:jc w:val="center"/>
        <w:rPr>
          <w:rFonts w:ascii="Times New Roman" w:hAnsi="Times New Roman" w:cs="Times New Roman"/>
          <w:caps/>
          <w:sz w:val="24"/>
          <w:szCs w:val="24"/>
        </w:rPr>
      </w:pPr>
      <w:r w:rsidRPr="003D3F34">
        <w:rPr>
          <w:rFonts w:ascii="Times New Roman" w:hAnsi="Times New Roman" w:cs="Times New Roman"/>
          <w:caps/>
          <w:sz w:val="24"/>
          <w:szCs w:val="24"/>
        </w:rPr>
        <w:t>ПРИЛОЖЕНО ОТДЕЛЬНЫМ ДОКУМЕНТОМ</w:t>
      </w:r>
    </w:p>
    <w:p w14:paraId="4E2C18BA" w14:textId="22F394E2" w:rsidR="005A2BFE" w:rsidRPr="003D3F34" w:rsidRDefault="003D3F34" w:rsidP="003D3F34">
      <w:pPr>
        <w:autoSpaceDE w:val="0"/>
        <w:autoSpaceDN w:val="0"/>
        <w:adjustRightInd w:val="0"/>
        <w:spacing w:after="0" w:line="312" w:lineRule="auto"/>
        <w:jc w:val="center"/>
        <w:rPr>
          <w:rFonts w:ascii="Times New Roman" w:hAnsi="Times New Roman" w:cs="Times New Roman"/>
          <w:caps/>
          <w:sz w:val="24"/>
          <w:szCs w:val="24"/>
        </w:rPr>
      </w:pPr>
      <w:r w:rsidRPr="003D3F34">
        <w:rPr>
          <w:rFonts w:ascii="Times New Roman" w:hAnsi="Times New Roman" w:cs="Times New Roman"/>
          <w:caps/>
          <w:sz w:val="24"/>
          <w:szCs w:val="24"/>
        </w:rPr>
        <w:t>В ФОРМАТЕ EXCEL</w:t>
      </w:r>
      <w:r w:rsidRPr="003D3F34">
        <w:rPr>
          <w:rStyle w:val="af1"/>
          <w:rFonts w:ascii="Times New Roman" w:hAnsi="Times New Roman" w:cs="Times New Roman"/>
          <w:caps/>
          <w:sz w:val="24"/>
          <w:szCs w:val="24"/>
        </w:rPr>
        <w:t xml:space="preserve"> </w:t>
      </w:r>
      <w:r>
        <w:rPr>
          <w:rStyle w:val="af1"/>
          <w:rFonts w:ascii="Times New Roman" w:hAnsi="Times New Roman" w:cs="Times New Roman"/>
          <w:caps/>
          <w:sz w:val="24"/>
          <w:szCs w:val="24"/>
        </w:rPr>
        <w:footnoteReference w:id="6"/>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 xml:space="preserve">Настоящим подтверждаем, что _____________________ </w:t>
      </w:r>
      <w:r w:rsidRPr="00475068">
        <w:rPr>
          <w:rFonts w:ascii="Times New Roman" w:hAnsi="Times New Roman" w:cs="Times New Roman"/>
          <w:i/>
          <w:sz w:val="28"/>
          <w:szCs w:val="28"/>
        </w:rPr>
        <w:t>[наименование участника закупки]</w:t>
      </w:r>
      <w:r w:rsidRPr="0040665F">
        <w:rPr>
          <w:rFonts w:ascii="Times New Roman" w:hAnsi="Times New Roman" w:cs="Times New Roman"/>
          <w:sz w:val="28"/>
          <w:szCs w:val="28"/>
        </w:rPr>
        <w:t xml:space="preserve">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3E40711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4D02148F"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63DB868B" w14:textId="77777777" w:rsidR="00D030DC" w:rsidRPr="00B25FC1" w:rsidRDefault="00D030DC"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3EDD6E9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475068" w:rsidRPr="00475068">
        <w:rPr>
          <w:rFonts w:ascii="Times New Roman" w:hAnsi="Times New Roman" w:cs="Times New Roman"/>
          <w:i/>
          <w:sz w:val="28"/>
          <w:szCs w:val="28"/>
        </w:rPr>
        <w:t xml:space="preserve">_____________________ [наименование участника закупки]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lastRenderedPageBreak/>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5DCFA98"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sidR="00C34119">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11B13DA4"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r w:rsidRPr="00B25FC1">
        <w:rPr>
          <w:rFonts w:ascii="Times New Roman" w:hAnsi="Times New Roman" w:cs="Times New Roman"/>
          <w:b/>
          <w:sz w:val="28"/>
          <w:szCs w:val="28"/>
        </w:rPr>
        <w:br w:type="page"/>
      </w:r>
    </w:p>
    <w:p w14:paraId="7F365D52" w14:textId="725AF21B" w:rsidR="005213E9" w:rsidRPr="00B25FC1" w:rsidRDefault="005213E9" w:rsidP="002E19B2">
      <w:pPr>
        <w:pStyle w:val="a3"/>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lastRenderedPageBreak/>
        <w:t>Документы, подтверждающие квалификацию участни</w:t>
      </w:r>
      <w:r w:rsidR="000D2AC7">
        <w:rPr>
          <w:rFonts w:ascii="Times New Roman" w:hAnsi="Times New Roman" w:cs="Times New Roman"/>
          <w:b/>
          <w:color w:val="auto"/>
          <w:sz w:val="28"/>
          <w:szCs w:val="28"/>
        </w:rPr>
        <w:t>ка</w:t>
      </w:r>
      <w:r w:rsidRPr="00B25FC1">
        <w:rPr>
          <w:rFonts w:ascii="Times New Roman" w:hAnsi="Times New Roman" w:cs="Times New Roman"/>
          <w:b/>
          <w:color w:val="auto"/>
          <w:sz w:val="28"/>
          <w:szCs w:val="28"/>
        </w:rPr>
        <w:t xml:space="preserve"> закупки</w:t>
      </w:r>
    </w:p>
    <w:p w14:paraId="3B2A8A53" w14:textId="77777777" w:rsidR="005213E9" w:rsidRDefault="005213E9" w:rsidP="002E19B2">
      <w:pPr>
        <w:pStyle w:val="a3"/>
        <w:ind w:left="1080"/>
        <w:rPr>
          <w:rFonts w:ascii="Times New Roman" w:hAnsi="Times New Roman" w:cs="Times New Roman"/>
          <w:b/>
          <w:color w:val="auto"/>
          <w:sz w:val="28"/>
          <w:szCs w:val="28"/>
        </w:rPr>
      </w:pPr>
    </w:p>
    <w:p w14:paraId="0E45BCB0" w14:textId="54BF30EE" w:rsidR="005213E9"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 xml:space="preserve">Приложение № </w:t>
      </w:r>
      <w:r>
        <w:rPr>
          <w:rFonts w:ascii="Times New Roman" w:hAnsi="Times New Roman" w:cs="Times New Roman"/>
          <w:color w:val="auto"/>
          <w:sz w:val="28"/>
          <w:szCs w:val="28"/>
        </w:rPr>
        <w:t>5</w:t>
      </w:r>
      <w:r w:rsidRPr="008F6F4E">
        <w:rPr>
          <w:rFonts w:ascii="Times New Roman" w:hAnsi="Times New Roman" w:cs="Times New Roman"/>
          <w:color w:val="auto"/>
          <w:sz w:val="28"/>
          <w:szCs w:val="28"/>
        </w:rPr>
        <w:t xml:space="preserve"> </w:t>
      </w:r>
    </w:p>
    <w:p w14:paraId="24646662" w14:textId="77777777" w:rsidR="005213E9" w:rsidRPr="008F6F4E" w:rsidRDefault="005213E9"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0835AD4B" w14:textId="480C8E9B" w:rsidR="005213E9" w:rsidRDefault="005213E9" w:rsidP="002E19B2">
      <w:pPr>
        <w:pStyle w:val="a3"/>
        <w:ind w:left="1080"/>
        <w:jc w:val="right"/>
        <w:rPr>
          <w:rFonts w:ascii="Times New Roman" w:hAnsi="Times New Roman" w:cs="Times New Roman"/>
          <w:b/>
          <w:color w:val="auto"/>
          <w:sz w:val="28"/>
          <w:szCs w:val="28"/>
        </w:rPr>
      </w:pPr>
    </w:p>
    <w:p w14:paraId="24C7B1CB" w14:textId="0D11C2AF" w:rsidR="002E19B2" w:rsidRDefault="002E19B2" w:rsidP="002E19B2">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00DB901E" w14:textId="77777777" w:rsidR="000A6B57" w:rsidRPr="00B25FC1" w:rsidRDefault="000A6B57" w:rsidP="002E19B2">
      <w:pPr>
        <w:autoSpaceDE w:val="0"/>
        <w:autoSpaceDN w:val="0"/>
        <w:adjustRightInd w:val="0"/>
        <w:spacing w:after="0" w:line="312" w:lineRule="auto"/>
        <w:jc w:val="both"/>
        <w:rPr>
          <w:sz w:val="26"/>
          <w:szCs w:val="26"/>
        </w:rPr>
      </w:pPr>
    </w:p>
    <w:p w14:paraId="3BFAD245" w14:textId="69BC4B2F" w:rsidR="002E19B2" w:rsidRDefault="002E19B2" w:rsidP="002E19B2">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p>
    <w:p w14:paraId="4AFA95F3" w14:textId="31A0C11A" w:rsidR="002E19B2" w:rsidRPr="002E19B2" w:rsidRDefault="002E19B2" w:rsidP="002514A9">
      <w:pPr>
        <w:autoSpaceDE w:val="0"/>
        <w:autoSpaceDN w:val="0"/>
        <w:adjustRightInd w:val="0"/>
        <w:spacing w:after="0" w:line="312" w:lineRule="auto"/>
        <w:jc w:val="center"/>
        <w:rPr>
          <w:rFonts w:ascii="Times New Roman" w:hAnsi="Times New Roman" w:cs="Times New Roman"/>
          <w:sz w:val="24"/>
          <w:szCs w:val="28"/>
        </w:rPr>
      </w:pPr>
      <w:r w:rsidRPr="002E19B2">
        <w:rPr>
          <w:rFonts w:ascii="Times New Roman" w:hAnsi="Times New Roman" w:cs="Times New Roman"/>
          <w:sz w:val="24"/>
          <w:szCs w:val="28"/>
        </w:rPr>
        <w:t>(указывается только</w:t>
      </w:r>
      <w:r w:rsidRPr="002E19B2">
        <w:rPr>
          <w:sz w:val="20"/>
        </w:rPr>
        <w:t xml:space="preserve"> </w:t>
      </w:r>
      <w:r>
        <w:rPr>
          <w:rFonts w:ascii="Times New Roman" w:hAnsi="Times New Roman" w:cs="Times New Roman"/>
          <w:sz w:val="24"/>
          <w:szCs w:val="28"/>
        </w:rPr>
        <w:t>о</w:t>
      </w:r>
      <w:r w:rsidRPr="002E19B2">
        <w:rPr>
          <w:rFonts w:ascii="Times New Roman" w:hAnsi="Times New Roman" w:cs="Times New Roman"/>
          <w:sz w:val="24"/>
          <w:szCs w:val="28"/>
        </w:rPr>
        <w:t xml:space="preserve">пыт осуществления поставок, выполнения работ или оказания услуг, </w:t>
      </w:r>
      <w:r w:rsidR="002514A9">
        <w:rPr>
          <w:rFonts w:ascii="Times New Roman" w:hAnsi="Times New Roman" w:cs="Times New Roman"/>
          <w:sz w:val="24"/>
          <w:szCs w:val="28"/>
        </w:rPr>
        <w:t>в соответствии с требованиями Приложения № 5 к Извещению «</w:t>
      </w:r>
      <w:r w:rsidR="002514A9" w:rsidRPr="002514A9">
        <w:rPr>
          <w:rFonts w:ascii="Times New Roman" w:hAnsi="Times New Roman" w:cs="Times New Roman"/>
          <w:sz w:val="24"/>
          <w:szCs w:val="28"/>
        </w:rPr>
        <w:t>Критерии и порядок оценки заявок на участие при проведении конкурентной закупочной процедуры</w:t>
      </w:r>
      <w:r w:rsidR="002514A9">
        <w:rPr>
          <w:rFonts w:ascii="Times New Roman" w:hAnsi="Times New Roman" w:cs="Times New Roman"/>
          <w:sz w:val="24"/>
          <w:szCs w:val="28"/>
        </w:rPr>
        <w:t>»</w:t>
      </w:r>
      <w:r>
        <w:rPr>
          <w:rFonts w:ascii="Times New Roman" w:hAnsi="Times New Roman" w:cs="Times New Roman"/>
          <w:sz w:val="24"/>
          <w:szCs w:val="28"/>
        </w:rPr>
        <w:t>)</w:t>
      </w:r>
    </w:p>
    <w:p w14:paraId="02348C6B" w14:textId="749A4F43" w:rsidR="000A6B57" w:rsidRPr="00B25FC1" w:rsidRDefault="000A6B57" w:rsidP="002E19B2">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7F7209" w:rsidRPr="00F52C44" w14:paraId="67389096" w14:textId="4989C4B9" w:rsidTr="00366E8E">
        <w:trPr>
          <w:jc w:val="center"/>
        </w:trPr>
        <w:tc>
          <w:tcPr>
            <w:tcW w:w="427" w:type="dxa"/>
            <w:tcMar>
              <w:left w:w="57" w:type="dxa"/>
              <w:right w:w="57" w:type="dxa"/>
            </w:tcMar>
            <w:vAlign w:val="center"/>
          </w:tcPr>
          <w:p w14:paraId="34FB9D38"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3CB4319"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17D9E7CB" w14:textId="4913A34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w:t>
            </w:r>
            <w:r w:rsidR="001D596B">
              <w:rPr>
                <w:rFonts w:ascii="Times New Roman" w:hAnsi="Times New Roman" w:cs="Times New Roman"/>
                <w:b/>
                <w:sz w:val="20"/>
                <w:szCs w:val="20"/>
              </w:rPr>
              <w:t xml:space="preserve"> в договоре</w:t>
            </w:r>
            <w:r w:rsidR="00546352">
              <w:rPr>
                <w:rFonts w:ascii="Times New Roman" w:hAnsi="Times New Roman" w:cs="Times New Roman"/>
                <w:b/>
                <w:sz w:val="20"/>
                <w:szCs w:val="20"/>
              </w:rPr>
              <w:t xml:space="preserve"> (контракте)</w:t>
            </w:r>
            <w:r w:rsidR="00366E8E"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1D9E2071" w14:textId="47ABBBFD"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3A8B4D36" w14:textId="2257A484"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174F19FF" w14:textId="77777777"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0D1DDACD" w14:textId="50A50E66"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4D5F9734" w14:textId="672632D3"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454CCE2A" w14:textId="281A6028" w:rsidR="007F7209" w:rsidRPr="00F52C44" w:rsidRDefault="007F7209" w:rsidP="007F7209">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2" w:name="_Hlk160609605"/>
            <w:r w:rsidR="00D06D2A">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2"/>
            <w:r w:rsidR="00366E8E" w:rsidRPr="00366E8E">
              <w:rPr>
                <w:rFonts w:ascii="Times New Roman" w:hAnsi="Times New Roman" w:cs="Times New Roman"/>
                <w:b/>
                <w:sz w:val="20"/>
                <w:szCs w:val="20"/>
              </w:rPr>
              <w:t>*</w:t>
            </w:r>
          </w:p>
        </w:tc>
      </w:tr>
      <w:tr w:rsidR="007F7209" w:rsidRPr="00F52C44" w14:paraId="3B481E45" w14:textId="2E8DFCBF" w:rsidTr="00366E8E">
        <w:trPr>
          <w:jc w:val="center"/>
        </w:trPr>
        <w:tc>
          <w:tcPr>
            <w:tcW w:w="427" w:type="dxa"/>
            <w:tcMar>
              <w:left w:w="57" w:type="dxa"/>
              <w:right w:w="57" w:type="dxa"/>
            </w:tcMar>
          </w:tcPr>
          <w:p w14:paraId="000FBD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76E5F7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F454F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51162B1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5A805F7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9DBE62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4181771"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825FCE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7BE63FB" w14:textId="0464421A" w:rsidTr="00366E8E">
        <w:trPr>
          <w:jc w:val="center"/>
        </w:trPr>
        <w:tc>
          <w:tcPr>
            <w:tcW w:w="427" w:type="dxa"/>
            <w:tcMar>
              <w:left w:w="57" w:type="dxa"/>
              <w:right w:w="57" w:type="dxa"/>
            </w:tcMar>
          </w:tcPr>
          <w:p w14:paraId="58BE1D3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1073091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28308FD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A0B3F2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4C8305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59677DE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256D1E0"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15488F8D"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1AFCB5EB" w14:textId="1BB7DF3A" w:rsidTr="00366E8E">
        <w:trPr>
          <w:jc w:val="center"/>
        </w:trPr>
        <w:tc>
          <w:tcPr>
            <w:tcW w:w="427" w:type="dxa"/>
            <w:tcMar>
              <w:left w:w="57" w:type="dxa"/>
              <w:right w:w="57" w:type="dxa"/>
            </w:tcMar>
          </w:tcPr>
          <w:p w14:paraId="2E0E535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76A05BE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00F21C8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33C899B"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2477EC1C"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7A9A33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1E78C4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7FB871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r w:rsidR="007F7209" w:rsidRPr="00F52C44" w14:paraId="016D770E" w14:textId="077A6117" w:rsidTr="00366E8E">
        <w:trPr>
          <w:jc w:val="center"/>
        </w:trPr>
        <w:tc>
          <w:tcPr>
            <w:tcW w:w="427" w:type="dxa"/>
            <w:tcMar>
              <w:left w:w="57" w:type="dxa"/>
              <w:right w:w="57" w:type="dxa"/>
            </w:tcMar>
          </w:tcPr>
          <w:p w14:paraId="6BDBA81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64CCBBF8"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D5400B9"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AAC74B3"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505D96A"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C725794"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599698B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c>
          <w:tcPr>
            <w:tcW w:w="1375" w:type="dxa"/>
          </w:tcPr>
          <w:p w14:paraId="7CEB59D6" w14:textId="77777777" w:rsidR="007F7209" w:rsidRPr="00F52C44" w:rsidRDefault="007F7209" w:rsidP="007F7209">
            <w:pPr>
              <w:autoSpaceDE w:val="0"/>
              <w:autoSpaceDN w:val="0"/>
              <w:adjustRightInd w:val="0"/>
              <w:contextualSpacing/>
              <w:jc w:val="both"/>
              <w:rPr>
                <w:rFonts w:ascii="Times New Roman" w:hAnsi="Times New Roman" w:cs="Times New Roman"/>
                <w:sz w:val="20"/>
                <w:szCs w:val="20"/>
              </w:rPr>
            </w:pPr>
          </w:p>
        </w:tc>
      </w:tr>
    </w:tbl>
    <w:p w14:paraId="62C0339F" w14:textId="37F55409" w:rsidR="00366E8E" w:rsidRPr="00366E8E"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sidR="001D596B">
        <w:rPr>
          <w:rFonts w:ascii="Times New Roman" w:hAnsi="Times New Roman" w:cs="Times New Roman"/>
          <w:i/>
          <w:sz w:val="20"/>
          <w:szCs w:val="20"/>
        </w:rPr>
        <w:t>предоставления сведений о</w:t>
      </w:r>
      <w:r w:rsidR="001D596B" w:rsidRPr="00366E8E">
        <w:rPr>
          <w:rFonts w:ascii="Times New Roman" w:hAnsi="Times New Roman" w:cs="Times New Roman"/>
          <w:i/>
          <w:sz w:val="20"/>
          <w:szCs w:val="20"/>
        </w:rPr>
        <w:t xml:space="preserve"> </w:t>
      </w:r>
      <w:r w:rsidRPr="00366E8E">
        <w:rPr>
          <w:rFonts w:ascii="Times New Roman" w:hAnsi="Times New Roman" w:cs="Times New Roman"/>
          <w:i/>
          <w:sz w:val="20"/>
          <w:szCs w:val="20"/>
        </w:rPr>
        <w:t>договор</w:t>
      </w:r>
      <w:r w:rsidR="001D596B">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sidR="00003BF5">
        <w:rPr>
          <w:rFonts w:ascii="Times New Roman" w:hAnsi="Times New Roman" w:cs="Times New Roman"/>
          <w:i/>
          <w:sz w:val="20"/>
          <w:szCs w:val="20"/>
        </w:rPr>
        <w:t>П</w:t>
      </w:r>
      <w:r w:rsidRPr="00366E8E">
        <w:rPr>
          <w:rFonts w:ascii="Times New Roman" w:hAnsi="Times New Roman" w:cs="Times New Roman"/>
          <w:i/>
          <w:sz w:val="20"/>
          <w:szCs w:val="20"/>
        </w:rPr>
        <w:t>ервых)</w:t>
      </w:r>
      <w:r w:rsidR="001D596B">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sidR="001D596B">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3AAEE22" w14:textId="25A41778" w:rsidR="000F1A08" w:rsidRDefault="00366E8E" w:rsidP="000F1A08">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000F1A08" w:rsidRPr="00404A04">
        <w:rPr>
          <w:rFonts w:ascii="Times New Roman" w:hAnsi="Times New Roman" w:cs="Times New Roman"/>
          <w:i/>
        </w:rPr>
        <w:t>*</w:t>
      </w:r>
      <w:r w:rsidR="000F1A08" w:rsidRPr="00404A04">
        <w:rPr>
          <w:rFonts w:ascii="Times New Roman" w:hAnsi="Times New Roman" w:cs="Times New Roman"/>
        </w:rPr>
        <w:t xml:space="preserve"> </w:t>
      </w:r>
      <w:r w:rsidR="000F1A08" w:rsidRPr="00404A04">
        <w:rPr>
          <w:rFonts w:ascii="Times New Roman" w:hAnsi="Times New Roman" w:cs="Times New Roman"/>
          <w:i/>
          <w:sz w:val="20"/>
          <w:szCs w:val="20"/>
        </w:rPr>
        <w:t xml:space="preserve">Заполняется в случае, если договоры (контракты) </w:t>
      </w:r>
      <w:r w:rsidR="005B69F7">
        <w:rPr>
          <w:rFonts w:ascii="Times New Roman" w:hAnsi="Times New Roman" w:cs="Times New Roman"/>
          <w:i/>
          <w:sz w:val="20"/>
          <w:szCs w:val="20"/>
        </w:rPr>
        <w:t xml:space="preserve">представлены и </w:t>
      </w:r>
      <w:r w:rsidR="000F1A08"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sidR="005B69F7">
        <w:rPr>
          <w:rFonts w:ascii="Times New Roman" w:hAnsi="Times New Roman" w:cs="Times New Roman"/>
          <w:i/>
          <w:sz w:val="20"/>
          <w:szCs w:val="20"/>
        </w:rPr>
        <w:t xml:space="preserve"> (ЕИС)</w:t>
      </w:r>
      <w:r w:rsidR="003B22DF">
        <w:rPr>
          <w:rFonts w:ascii="Times New Roman" w:hAnsi="Times New Roman" w:cs="Times New Roman"/>
          <w:i/>
          <w:sz w:val="20"/>
          <w:szCs w:val="20"/>
        </w:rPr>
        <w:t>.</w:t>
      </w:r>
      <w:r w:rsidR="005B69F7">
        <w:rPr>
          <w:rFonts w:ascii="Times New Roman" w:hAnsi="Times New Roman" w:cs="Times New Roman"/>
          <w:i/>
          <w:sz w:val="20"/>
          <w:szCs w:val="20"/>
        </w:rPr>
        <w:t xml:space="preserve"> Для договоров, </w:t>
      </w:r>
      <w:r w:rsidR="00FD189D" w:rsidRPr="00FD189D">
        <w:rPr>
          <w:rFonts w:ascii="Times New Roman" w:hAnsi="Times New Roman" w:cs="Times New Roman"/>
          <w:i/>
          <w:sz w:val="20"/>
          <w:szCs w:val="20"/>
        </w:rPr>
        <w:t>заключенны</w:t>
      </w:r>
      <w:r w:rsidR="00FD189D">
        <w:rPr>
          <w:rFonts w:ascii="Times New Roman" w:hAnsi="Times New Roman" w:cs="Times New Roman"/>
          <w:i/>
          <w:sz w:val="20"/>
          <w:szCs w:val="20"/>
        </w:rPr>
        <w:t>х</w:t>
      </w:r>
      <w:r w:rsidR="00FD189D"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sidR="00FD189D">
        <w:rPr>
          <w:rFonts w:ascii="Times New Roman" w:hAnsi="Times New Roman" w:cs="Times New Roman"/>
          <w:i/>
          <w:sz w:val="20"/>
          <w:szCs w:val="20"/>
        </w:rPr>
        <w:t xml:space="preserve"> </w:t>
      </w:r>
      <w:r w:rsidR="00546352">
        <w:rPr>
          <w:rFonts w:ascii="Times New Roman" w:hAnsi="Times New Roman" w:cs="Times New Roman"/>
          <w:i/>
          <w:sz w:val="20"/>
          <w:szCs w:val="20"/>
        </w:rPr>
        <w:t xml:space="preserve">также </w:t>
      </w:r>
      <w:r w:rsidR="00FD189D">
        <w:rPr>
          <w:rFonts w:ascii="Times New Roman" w:hAnsi="Times New Roman" w:cs="Times New Roman"/>
          <w:i/>
          <w:sz w:val="20"/>
          <w:szCs w:val="20"/>
        </w:rPr>
        <w:t xml:space="preserve">обязательно предоставляются копии указанных </w:t>
      </w:r>
      <w:r w:rsidR="00FD189D" w:rsidRPr="00FD189D">
        <w:rPr>
          <w:rFonts w:ascii="Times New Roman" w:hAnsi="Times New Roman" w:cs="Times New Roman"/>
          <w:i/>
          <w:sz w:val="20"/>
          <w:szCs w:val="20"/>
        </w:rPr>
        <w:t>договоров</w:t>
      </w:r>
      <w:r w:rsidR="00D030DC">
        <w:rPr>
          <w:rFonts w:ascii="Times New Roman" w:hAnsi="Times New Roman" w:cs="Times New Roman"/>
          <w:i/>
          <w:sz w:val="20"/>
          <w:szCs w:val="20"/>
        </w:rPr>
        <w:t xml:space="preserve"> (контрактов)</w:t>
      </w:r>
      <w:r w:rsidR="00FD189D" w:rsidRPr="00FD189D">
        <w:rPr>
          <w:rFonts w:ascii="Times New Roman" w:hAnsi="Times New Roman" w:cs="Times New Roman"/>
          <w:i/>
          <w:sz w:val="20"/>
          <w:szCs w:val="20"/>
        </w:rPr>
        <w:t xml:space="preserve"> в полном объеме со всеми приложениями, с приложением актов </w:t>
      </w:r>
      <w:r w:rsidR="00D030DC">
        <w:rPr>
          <w:rFonts w:ascii="Times New Roman" w:hAnsi="Times New Roman" w:cs="Times New Roman"/>
          <w:i/>
          <w:sz w:val="20"/>
          <w:szCs w:val="20"/>
        </w:rPr>
        <w:t>и/</w:t>
      </w:r>
      <w:r w:rsidR="00FD189D" w:rsidRPr="00FD189D">
        <w:rPr>
          <w:rFonts w:ascii="Times New Roman" w:hAnsi="Times New Roman" w:cs="Times New Roman"/>
          <w:i/>
          <w:sz w:val="20"/>
          <w:szCs w:val="20"/>
        </w:rPr>
        <w:t>или товарных накладных/УПД, подписанных обеими сторонами</w:t>
      </w:r>
      <w:r w:rsidR="00FD189D">
        <w:rPr>
          <w:rFonts w:ascii="Times New Roman" w:hAnsi="Times New Roman" w:cs="Times New Roman"/>
          <w:i/>
          <w:sz w:val="20"/>
          <w:szCs w:val="20"/>
        </w:rPr>
        <w:t>.</w:t>
      </w:r>
    </w:p>
    <w:p w14:paraId="2F7E7647" w14:textId="73DCFF5C"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xml:space="preserve">В </w:t>
      </w:r>
      <w:r w:rsidR="00BD61D7">
        <w:rPr>
          <w:rFonts w:ascii="Times New Roman" w:hAnsi="Times New Roman" w:cs="Times New Roman"/>
          <w:i/>
          <w:sz w:val="20"/>
          <w:szCs w:val="20"/>
        </w:rPr>
        <w:t xml:space="preserve">качестве </w:t>
      </w:r>
      <w:r w:rsidRPr="00404A04">
        <w:rPr>
          <w:rFonts w:ascii="Times New Roman" w:hAnsi="Times New Roman" w:cs="Times New Roman"/>
          <w:i/>
          <w:sz w:val="20"/>
          <w:szCs w:val="20"/>
        </w:rPr>
        <w:t>подтверждени</w:t>
      </w:r>
      <w:r w:rsidR="00BD61D7">
        <w:rPr>
          <w:rFonts w:ascii="Times New Roman" w:hAnsi="Times New Roman" w:cs="Times New Roman"/>
          <w:i/>
          <w:sz w:val="20"/>
          <w:szCs w:val="20"/>
        </w:rPr>
        <w:t>я</w:t>
      </w:r>
      <w:r w:rsidRPr="00404A04">
        <w:rPr>
          <w:rFonts w:ascii="Times New Roman" w:hAnsi="Times New Roman" w:cs="Times New Roman"/>
          <w:i/>
          <w:sz w:val="20"/>
          <w:szCs w:val="20"/>
        </w:rPr>
        <w:t xml:space="preserve">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218C5929" w14:textId="77777777"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20454BCB" w14:textId="1A86FE89" w:rsidR="000F1A08" w:rsidRPr="00404A04" w:rsidRDefault="000F1A08" w:rsidP="000F1A08">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p>
    <w:p w14:paraId="1D7972AE" w14:textId="77777777" w:rsidR="000F1A08" w:rsidRPr="00404A04" w:rsidRDefault="000F1A08" w:rsidP="000F1A08">
      <w:pPr>
        <w:autoSpaceDE w:val="0"/>
        <w:autoSpaceDN w:val="0"/>
        <w:spacing w:after="0" w:line="240" w:lineRule="auto"/>
        <w:ind w:firstLine="709"/>
        <w:jc w:val="both"/>
        <w:rPr>
          <w:rFonts w:ascii="Times New Roman" w:hAnsi="Times New Roman" w:cs="Times New Roman"/>
          <w:i/>
          <w:sz w:val="20"/>
          <w:szCs w:val="20"/>
        </w:rPr>
      </w:pPr>
      <w:r w:rsidRPr="00404A04">
        <w:rPr>
          <w:rFonts w:ascii="Times New Roman" w:hAnsi="Times New Roman" w:cs="Times New Roman"/>
          <w:i/>
          <w:sz w:val="20"/>
          <w:szCs w:val="20"/>
        </w:rPr>
        <w:t xml:space="preserve">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 </w:t>
      </w:r>
    </w:p>
    <w:p w14:paraId="4FE1457B" w14:textId="77777777" w:rsidR="002514A9" w:rsidRDefault="002514A9" w:rsidP="002E19B2">
      <w:pPr>
        <w:spacing w:after="0" w:line="259" w:lineRule="auto"/>
        <w:rPr>
          <w:rFonts w:ascii="Times New Roman" w:hAnsi="Times New Roman" w:cs="Times New Roman"/>
          <w:sz w:val="28"/>
          <w:szCs w:val="28"/>
        </w:rPr>
      </w:pPr>
    </w:p>
    <w:p w14:paraId="14801E72" w14:textId="16E7A63E" w:rsidR="000A6B57" w:rsidRPr="00B25FC1" w:rsidRDefault="000A6B57" w:rsidP="002E19B2">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21CC9CB" w14:textId="77777777" w:rsidR="000A6B57" w:rsidRPr="00B25FC1" w:rsidRDefault="000A6B57" w:rsidP="002E19B2">
      <w:pPr>
        <w:spacing w:after="0" w:line="259"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5762412"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5052B0A3" w14:textId="77777777" w:rsidR="000A6B57" w:rsidRPr="00B25FC1" w:rsidRDefault="000A6B57" w:rsidP="000F1A08">
      <w:pPr>
        <w:autoSpaceDE w:val="0"/>
        <w:autoSpaceDN w:val="0"/>
        <w:adjustRightInd w:val="0"/>
        <w:spacing w:after="0" w:line="312" w:lineRule="auto"/>
        <w:ind w:left="4956" w:firstLine="708"/>
        <w:jc w:val="right"/>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6E280FD9" w14:textId="6FBADC35" w:rsidR="00845278" w:rsidRDefault="00845278" w:rsidP="002E19B2">
      <w:pPr>
        <w:pStyle w:val="a3"/>
        <w:widowControl/>
        <w:spacing w:line="276" w:lineRule="auto"/>
        <w:ind w:left="1080"/>
        <w:rPr>
          <w:rFonts w:ascii="Times New Roman" w:hAnsi="Times New Roman" w:cs="Times New Roman"/>
          <w:color w:val="auto"/>
          <w:sz w:val="18"/>
          <w:szCs w:val="18"/>
        </w:rPr>
      </w:pPr>
      <w:r>
        <w:rPr>
          <w:rFonts w:ascii="Times New Roman" w:hAnsi="Times New Roman" w:cs="Times New Roman"/>
          <w:color w:val="auto"/>
          <w:sz w:val="18"/>
          <w:szCs w:val="18"/>
        </w:rPr>
        <w:br w:type="page"/>
      </w:r>
    </w:p>
    <w:p w14:paraId="641B35BC" w14:textId="7777777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756371">
          <w:pgSz w:w="11906" w:h="16838"/>
          <w:pgMar w:top="993" w:right="707" w:bottom="993" w:left="1701" w:header="708" w:footer="708" w:gutter="0"/>
          <w:cols w:space="708"/>
          <w:docGrid w:linePitch="360"/>
        </w:sectPr>
      </w:pPr>
    </w:p>
    <w:p w14:paraId="3BD1063D" w14:textId="77777777" w:rsidR="005F5F6B" w:rsidRPr="00BC478B" w:rsidRDefault="005F5F6B" w:rsidP="005F5F6B">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r w:rsidRPr="00BC478B">
        <w:rPr>
          <w:rFonts w:ascii="Times New Roman" w:eastAsia="Microsoft Sans Serif" w:hAnsi="Times New Roman" w:cs="Times New Roman"/>
          <w:b/>
          <w:sz w:val="28"/>
          <w:szCs w:val="28"/>
          <w:lang w:eastAsia="ru-RU" w:bidi="ru-RU"/>
        </w:rPr>
        <w:lastRenderedPageBreak/>
        <w:t>Форма 2</w:t>
      </w:r>
    </w:p>
    <w:p w14:paraId="5CE92BC6" w14:textId="77777777" w:rsidR="005F5F6B" w:rsidRPr="00BC478B" w:rsidRDefault="005F5F6B" w:rsidP="005F5F6B">
      <w:pPr>
        <w:autoSpaceDE w:val="0"/>
        <w:autoSpaceDN w:val="0"/>
        <w:adjustRightInd w:val="0"/>
        <w:spacing w:after="0" w:line="312" w:lineRule="auto"/>
        <w:jc w:val="both"/>
        <w:rPr>
          <w:sz w:val="26"/>
          <w:szCs w:val="26"/>
        </w:rPr>
      </w:pPr>
    </w:p>
    <w:p w14:paraId="78412E0F" w14:textId="77777777" w:rsidR="005F5F6B" w:rsidRPr="00BC478B" w:rsidRDefault="005F5F6B" w:rsidP="005F5F6B">
      <w:pPr>
        <w:autoSpaceDE w:val="0"/>
        <w:autoSpaceDN w:val="0"/>
        <w:adjustRightInd w:val="0"/>
        <w:spacing w:after="0" w:line="312" w:lineRule="auto"/>
        <w:jc w:val="both"/>
        <w:rPr>
          <w:sz w:val="26"/>
          <w:szCs w:val="26"/>
        </w:rPr>
      </w:pPr>
    </w:p>
    <w:p w14:paraId="7790DB33" w14:textId="77777777" w:rsidR="005F5F6B" w:rsidRPr="00BC478B" w:rsidRDefault="005F5F6B" w:rsidP="005F5F6B">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СВЕДЕНИЯ О ТРУДОВЫХ РЕСУРСАХ</w:t>
      </w:r>
    </w:p>
    <w:p w14:paraId="0B362725" w14:textId="77777777" w:rsidR="005F5F6B" w:rsidRPr="00BC478B" w:rsidRDefault="005F5F6B" w:rsidP="005F5F6B">
      <w:pPr>
        <w:autoSpaceDE w:val="0"/>
        <w:autoSpaceDN w:val="0"/>
        <w:adjustRightInd w:val="0"/>
        <w:spacing w:after="0" w:line="312" w:lineRule="auto"/>
        <w:jc w:val="center"/>
        <w:rPr>
          <w:rFonts w:ascii="Times New Roman" w:hAnsi="Times New Roman" w:cs="Times New Roman"/>
          <w:b/>
          <w:sz w:val="24"/>
          <w:szCs w:val="24"/>
        </w:rPr>
      </w:pPr>
      <w:r w:rsidRPr="00BC478B">
        <w:rPr>
          <w:rFonts w:ascii="Times New Roman" w:hAnsi="Times New Roman" w:cs="Times New Roman"/>
          <w:snapToGrid w:val="0"/>
          <w:sz w:val="24"/>
          <w:szCs w:val="24"/>
        </w:rPr>
        <w:t>(</w:t>
      </w:r>
      <w:r w:rsidRPr="00EB61ED">
        <w:rPr>
          <w:rFonts w:ascii="Times New Roman" w:hAnsi="Times New Roman" w:cs="Times New Roman"/>
          <w:sz w:val="24"/>
          <w:szCs w:val="28"/>
        </w:rPr>
        <w:t>в соответствии с требованиями Приложения № 5 к Извещению «Критерии и порядок оценки заявок на участие</w:t>
      </w:r>
      <w:r>
        <w:rPr>
          <w:rFonts w:ascii="Times New Roman" w:hAnsi="Times New Roman" w:cs="Times New Roman"/>
          <w:sz w:val="24"/>
          <w:szCs w:val="28"/>
        </w:rPr>
        <w:br/>
      </w:r>
      <w:r w:rsidRPr="00EB61ED">
        <w:rPr>
          <w:rFonts w:ascii="Times New Roman" w:hAnsi="Times New Roman" w:cs="Times New Roman"/>
          <w:sz w:val="24"/>
          <w:szCs w:val="28"/>
        </w:rPr>
        <w:t xml:space="preserve"> при проведении конкурентной закупочной процедуры»)</w:t>
      </w:r>
    </w:p>
    <w:p w14:paraId="37887468" w14:textId="77777777" w:rsidR="005F5F6B" w:rsidRPr="00BC478B" w:rsidRDefault="005F5F6B" w:rsidP="005F5F6B">
      <w:pPr>
        <w:spacing w:after="0" w:line="259" w:lineRule="auto"/>
        <w:rPr>
          <w:rFonts w:ascii="Times New Roman" w:hAnsi="Times New Roman" w:cs="Times New Roman"/>
          <w:sz w:val="24"/>
          <w:szCs w:val="28"/>
        </w:rPr>
      </w:pPr>
    </w:p>
    <w:tbl>
      <w:tblPr>
        <w:tblW w:w="482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1"/>
        <w:gridCol w:w="3725"/>
        <w:gridCol w:w="4251"/>
        <w:gridCol w:w="5668"/>
      </w:tblGrid>
      <w:tr w:rsidR="00CF3B77" w:rsidRPr="00BC478B" w14:paraId="25E2F3EB" w14:textId="77777777" w:rsidTr="00CF3B77">
        <w:trPr>
          <w:trHeight w:val="551"/>
          <w:tblHeader/>
        </w:trPr>
        <w:tc>
          <w:tcPr>
            <w:tcW w:w="231" w:type="pct"/>
            <w:vAlign w:val="center"/>
          </w:tcPr>
          <w:p w14:paraId="08E69BF1" w14:textId="77777777" w:rsidR="00CF3B77" w:rsidRPr="001372B4" w:rsidRDefault="00CF3B77" w:rsidP="00091791">
            <w:pPr>
              <w:spacing w:after="0" w:line="240" w:lineRule="auto"/>
              <w:ind w:left="-108" w:right="-96"/>
              <w:jc w:val="center"/>
              <w:rPr>
                <w:rFonts w:ascii="Times New Roman" w:eastAsia="Calibri" w:hAnsi="Times New Roman" w:cs="Times New Roman"/>
                <w:b/>
                <w:snapToGrid w:val="0"/>
                <w:sz w:val="20"/>
              </w:rPr>
            </w:pPr>
            <w:r w:rsidRPr="001372B4">
              <w:rPr>
                <w:rFonts w:ascii="Times New Roman" w:eastAsia="Calibri" w:hAnsi="Times New Roman" w:cs="Times New Roman"/>
                <w:b/>
                <w:snapToGrid w:val="0"/>
                <w:sz w:val="20"/>
              </w:rPr>
              <w:t>№</w:t>
            </w:r>
            <w:r w:rsidRPr="001372B4">
              <w:rPr>
                <w:rFonts w:ascii="Times New Roman" w:eastAsia="Calibri" w:hAnsi="Times New Roman" w:cs="Times New Roman"/>
                <w:b/>
                <w:snapToGrid w:val="0"/>
                <w:sz w:val="20"/>
              </w:rPr>
              <w:br/>
              <w:t>п/п</w:t>
            </w:r>
          </w:p>
        </w:tc>
        <w:tc>
          <w:tcPr>
            <w:tcW w:w="1302" w:type="pct"/>
            <w:vAlign w:val="center"/>
          </w:tcPr>
          <w:p w14:paraId="11F91E15" w14:textId="77777777" w:rsidR="00CF3B77" w:rsidRPr="001372B4" w:rsidRDefault="00CF3B77" w:rsidP="00091791">
            <w:pPr>
              <w:spacing w:before="120" w:after="120" w:line="240" w:lineRule="auto"/>
              <w:ind w:left="-108" w:right="-96"/>
              <w:jc w:val="center"/>
              <w:rPr>
                <w:rFonts w:ascii="Times New Roman" w:eastAsia="Calibri" w:hAnsi="Times New Roman" w:cs="Times New Roman"/>
                <w:b/>
                <w:snapToGrid w:val="0"/>
                <w:sz w:val="20"/>
              </w:rPr>
            </w:pPr>
            <w:r w:rsidRPr="001372B4">
              <w:rPr>
                <w:rFonts w:ascii="Times New Roman" w:eastAsia="Calibri" w:hAnsi="Times New Roman" w:cs="Times New Roman"/>
                <w:b/>
                <w:snapToGrid w:val="0"/>
                <w:sz w:val="20"/>
              </w:rPr>
              <w:t>Фамилия, имя, отчество специалиста</w:t>
            </w:r>
          </w:p>
        </w:tc>
        <w:tc>
          <w:tcPr>
            <w:tcW w:w="1486" w:type="pct"/>
            <w:vAlign w:val="center"/>
          </w:tcPr>
          <w:p w14:paraId="34261C37" w14:textId="77777777" w:rsidR="00CF3B77" w:rsidRPr="001372B4" w:rsidRDefault="00CF3B77" w:rsidP="00091791">
            <w:pPr>
              <w:spacing w:before="120" w:after="120" w:line="240" w:lineRule="auto"/>
              <w:ind w:left="-108" w:right="-96"/>
              <w:jc w:val="center"/>
              <w:rPr>
                <w:rFonts w:ascii="Times New Roman" w:eastAsia="Calibri" w:hAnsi="Times New Roman" w:cs="Times New Roman"/>
                <w:b/>
                <w:snapToGrid w:val="0"/>
                <w:sz w:val="20"/>
              </w:rPr>
            </w:pPr>
            <w:r w:rsidRPr="001372B4">
              <w:rPr>
                <w:rFonts w:ascii="Times New Roman" w:eastAsia="Calibri" w:hAnsi="Times New Roman" w:cs="Times New Roman"/>
                <w:b/>
                <w:snapToGrid w:val="0"/>
                <w:sz w:val="20"/>
              </w:rPr>
              <w:t xml:space="preserve">Реквизиты </w:t>
            </w:r>
            <w:r>
              <w:rPr>
                <w:rFonts w:ascii="Times New Roman" w:eastAsia="Calibri" w:hAnsi="Times New Roman" w:cs="Times New Roman"/>
                <w:b/>
                <w:snapToGrid w:val="0"/>
                <w:sz w:val="20"/>
              </w:rPr>
              <w:t xml:space="preserve">и наименование </w:t>
            </w:r>
            <w:r w:rsidRPr="001372B4">
              <w:rPr>
                <w:rFonts w:ascii="Times New Roman" w:eastAsia="Calibri" w:hAnsi="Times New Roman" w:cs="Times New Roman"/>
                <w:b/>
                <w:snapToGrid w:val="0"/>
                <w:sz w:val="20"/>
              </w:rPr>
              <w:t>документов, подтверждающих наличие трудовых или гражданско-правовых отношений с участником закупки</w:t>
            </w:r>
          </w:p>
        </w:tc>
        <w:tc>
          <w:tcPr>
            <w:tcW w:w="1981" w:type="pct"/>
            <w:vAlign w:val="center"/>
          </w:tcPr>
          <w:p w14:paraId="35152E77" w14:textId="0340D665" w:rsidR="00CF3B77" w:rsidRPr="001372B4" w:rsidRDefault="00CF3B77" w:rsidP="00091791">
            <w:pPr>
              <w:spacing w:before="120" w:after="120" w:line="240" w:lineRule="auto"/>
              <w:ind w:left="-108" w:right="-96"/>
              <w:jc w:val="center"/>
              <w:rPr>
                <w:rFonts w:ascii="Times New Roman" w:eastAsia="Calibri" w:hAnsi="Times New Roman" w:cs="Times New Roman"/>
                <w:b/>
                <w:snapToGrid w:val="0"/>
                <w:sz w:val="20"/>
              </w:rPr>
            </w:pPr>
            <w:r>
              <w:rPr>
                <w:rFonts w:ascii="Times New Roman" w:eastAsia="Calibri" w:hAnsi="Times New Roman" w:cs="Times New Roman"/>
                <w:b/>
                <w:snapToGrid w:val="0"/>
                <w:sz w:val="20"/>
              </w:rPr>
              <w:t>Сведения об образовании, в том числе р</w:t>
            </w:r>
            <w:r w:rsidRPr="001372B4">
              <w:rPr>
                <w:rFonts w:ascii="Times New Roman" w:eastAsia="Calibri" w:hAnsi="Times New Roman" w:cs="Times New Roman"/>
                <w:b/>
                <w:snapToGrid w:val="0"/>
                <w:sz w:val="20"/>
              </w:rPr>
              <w:t xml:space="preserve">еквизиты </w:t>
            </w:r>
            <w:r>
              <w:rPr>
                <w:rFonts w:ascii="Times New Roman" w:eastAsia="Calibri" w:hAnsi="Times New Roman" w:cs="Times New Roman"/>
                <w:b/>
                <w:snapToGrid w:val="0"/>
                <w:sz w:val="20"/>
              </w:rPr>
              <w:t xml:space="preserve">и наименование </w:t>
            </w:r>
            <w:r w:rsidRPr="001372B4">
              <w:rPr>
                <w:rFonts w:ascii="Times New Roman" w:eastAsia="Calibri" w:hAnsi="Times New Roman" w:cs="Times New Roman"/>
                <w:b/>
                <w:snapToGrid w:val="0"/>
                <w:sz w:val="20"/>
              </w:rPr>
              <w:t>документов об образовании</w:t>
            </w:r>
          </w:p>
        </w:tc>
      </w:tr>
      <w:tr w:rsidR="00CF3B77" w:rsidRPr="00BC478B" w14:paraId="57987EB9" w14:textId="77777777" w:rsidTr="00CF3B77">
        <w:tc>
          <w:tcPr>
            <w:tcW w:w="231" w:type="pct"/>
            <w:vAlign w:val="center"/>
          </w:tcPr>
          <w:p w14:paraId="0EB454EB" w14:textId="77777777" w:rsidR="00CF3B77" w:rsidRPr="00BC478B" w:rsidRDefault="00CF3B77" w:rsidP="005F5F6B">
            <w:pPr>
              <w:numPr>
                <w:ilvl w:val="0"/>
                <w:numId w:val="15"/>
              </w:numPr>
              <w:spacing w:after="0" w:line="240" w:lineRule="auto"/>
              <w:ind w:right="-96"/>
              <w:jc w:val="center"/>
              <w:rPr>
                <w:rFonts w:ascii="Times New Roman" w:eastAsia="Times New Roman" w:hAnsi="Times New Roman" w:cs="Times New Roman"/>
                <w:b/>
                <w:bCs/>
                <w:snapToGrid w:val="0"/>
                <w:sz w:val="24"/>
                <w:szCs w:val="28"/>
                <w:lang w:eastAsia="ru-RU"/>
              </w:rPr>
            </w:pPr>
          </w:p>
        </w:tc>
        <w:tc>
          <w:tcPr>
            <w:tcW w:w="1302" w:type="pct"/>
          </w:tcPr>
          <w:p w14:paraId="372A66FB"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486" w:type="pct"/>
          </w:tcPr>
          <w:p w14:paraId="30015BBC"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981" w:type="pct"/>
          </w:tcPr>
          <w:p w14:paraId="3F29088C" w14:textId="77777777" w:rsidR="00CF3B77" w:rsidRPr="0046237C" w:rsidRDefault="00CF3B77" w:rsidP="00091791">
            <w:pPr>
              <w:spacing w:before="120" w:after="120" w:line="240" w:lineRule="auto"/>
              <w:ind w:left="-108" w:right="-96"/>
              <w:jc w:val="center"/>
              <w:rPr>
                <w:rFonts w:ascii="Times New Roman" w:eastAsia="Calibri" w:hAnsi="Times New Roman" w:cs="Times New Roman"/>
                <w:snapToGrid w:val="0"/>
                <w:sz w:val="20"/>
              </w:rPr>
            </w:pPr>
          </w:p>
        </w:tc>
      </w:tr>
      <w:tr w:rsidR="00CF3B77" w:rsidRPr="00BC478B" w14:paraId="6F3D3EE5" w14:textId="77777777" w:rsidTr="00CF3B77">
        <w:tc>
          <w:tcPr>
            <w:tcW w:w="231" w:type="pct"/>
            <w:vAlign w:val="center"/>
          </w:tcPr>
          <w:p w14:paraId="10425B39" w14:textId="77777777" w:rsidR="00CF3B77" w:rsidRPr="00BC478B" w:rsidRDefault="00CF3B77" w:rsidP="005F5F6B">
            <w:pPr>
              <w:numPr>
                <w:ilvl w:val="0"/>
                <w:numId w:val="15"/>
              </w:numPr>
              <w:spacing w:after="0" w:line="240" w:lineRule="auto"/>
              <w:ind w:right="-96"/>
              <w:jc w:val="center"/>
              <w:rPr>
                <w:rFonts w:ascii="Times New Roman" w:eastAsia="Times New Roman" w:hAnsi="Times New Roman" w:cs="Times New Roman"/>
                <w:b/>
                <w:bCs/>
                <w:snapToGrid w:val="0"/>
                <w:sz w:val="24"/>
                <w:szCs w:val="28"/>
                <w:lang w:eastAsia="ru-RU"/>
              </w:rPr>
            </w:pPr>
          </w:p>
        </w:tc>
        <w:tc>
          <w:tcPr>
            <w:tcW w:w="1302" w:type="pct"/>
          </w:tcPr>
          <w:p w14:paraId="5CB24F48"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486" w:type="pct"/>
          </w:tcPr>
          <w:p w14:paraId="51936EB7"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981" w:type="pct"/>
          </w:tcPr>
          <w:p w14:paraId="200B3B33" w14:textId="77777777" w:rsidR="00CF3B77" w:rsidRPr="0046237C" w:rsidRDefault="00CF3B77" w:rsidP="00091791">
            <w:pPr>
              <w:spacing w:before="120" w:after="120" w:line="240" w:lineRule="auto"/>
              <w:ind w:left="-108" w:right="-96"/>
              <w:jc w:val="center"/>
              <w:rPr>
                <w:rFonts w:ascii="Times New Roman" w:eastAsia="Calibri" w:hAnsi="Times New Roman" w:cs="Times New Roman"/>
                <w:snapToGrid w:val="0"/>
                <w:sz w:val="20"/>
              </w:rPr>
            </w:pPr>
          </w:p>
        </w:tc>
      </w:tr>
      <w:tr w:rsidR="00CF3B77" w:rsidRPr="00BC478B" w14:paraId="44F6C07D" w14:textId="77777777" w:rsidTr="00CF3B77">
        <w:tc>
          <w:tcPr>
            <w:tcW w:w="231" w:type="pct"/>
            <w:vAlign w:val="center"/>
          </w:tcPr>
          <w:p w14:paraId="1BA2C62A" w14:textId="77777777" w:rsidR="00CF3B77" w:rsidRPr="00BC478B" w:rsidRDefault="00CF3B77" w:rsidP="00091791">
            <w:pPr>
              <w:spacing w:after="0" w:line="240" w:lineRule="auto"/>
              <w:ind w:left="57" w:right="-96"/>
              <w:jc w:val="center"/>
              <w:rPr>
                <w:rFonts w:ascii="Times New Roman" w:eastAsia="Calibri" w:hAnsi="Times New Roman" w:cs="Times New Roman"/>
                <w:snapToGrid w:val="0"/>
                <w:sz w:val="20"/>
              </w:rPr>
            </w:pPr>
            <w:r w:rsidRPr="00BC478B">
              <w:rPr>
                <w:rFonts w:ascii="Times New Roman" w:eastAsia="Calibri" w:hAnsi="Times New Roman" w:cs="Times New Roman"/>
                <w:snapToGrid w:val="0"/>
                <w:sz w:val="20"/>
              </w:rPr>
              <w:t>…</w:t>
            </w:r>
          </w:p>
        </w:tc>
        <w:tc>
          <w:tcPr>
            <w:tcW w:w="1302" w:type="pct"/>
          </w:tcPr>
          <w:p w14:paraId="4E98ED2F"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486" w:type="pct"/>
          </w:tcPr>
          <w:p w14:paraId="5497B3D4" w14:textId="77777777" w:rsidR="00CF3B77" w:rsidRPr="00BC478B" w:rsidRDefault="00CF3B77" w:rsidP="00091791">
            <w:pPr>
              <w:spacing w:after="0" w:line="240" w:lineRule="auto"/>
              <w:ind w:left="57" w:right="57"/>
              <w:jc w:val="center"/>
              <w:rPr>
                <w:rFonts w:ascii="Times New Roman" w:eastAsia="Calibri" w:hAnsi="Times New Roman" w:cs="Times New Roman"/>
                <w:snapToGrid w:val="0"/>
                <w:sz w:val="24"/>
                <w:szCs w:val="28"/>
              </w:rPr>
            </w:pPr>
          </w:p>
        </w:tc>
        <w:tc>
          <w:tcPr>
            <w:tcW w:w="1981" w:type="pct"/>
          </w:tcPr>
          <w:p w14:paraId="5ADA9C7D" w14:textId="77777777" w:rsidR="00CF3B77" w:rsidRPr="0046237C" w:rsidRDefault="00CF3B77" w:rsidP="00091791">
            <w:pPr>
              <w:spacing w:before="120" w:after="120" w:line="240" w:lineRule="auto"/>
              <w:ind w:left="-108" w:right="-96"/>
              <w:jc w:val="center"/>
              <w:rPr>
                <w:rFonts w:ascii="Times New Roman" w:eastAsia="Calibri" w:hAnsi="Times New Roman" w:cs="Times New Roman"/>
                <w:snapToGrid w:val="0"/>
                <w:sz w:val="20"/>
              </w:rPr>
            </w:pPr>
          </w:p>
        </w:tc>
      </w:tr>
    </w:tbl>
    <w:p w14:paraId="49436788" w14:textId="77777777" w:rsidR="005F5F6B" w:rsidRPr="00BC478B" w:rsidRDefault="005F5F6B" w:rsidP="005F5F6B">
      <w:pPr>
        <w:spacing w:after="0" w:line="259" w:lineRule="auto"/>
        <w:rPr>
          <w:rFonts w:ascii="Times New Roman" w:hAnsi="Times New Roman" w:cs="Times New Roman"/>
          <w:sz w:val="28"/>
          <w:szCs w:val="28"/>
        </w:rPr>
      </w:pPr>
    </w:p>
    <w:p w14:paraId="39E7AA5E" w14:textId="744B34E0" w:rsidR="005F5F6B" w:rsidRDefault="005F5F6B" w:rsidP="005F5F6B">
      <w:pPr>
        <w:spacing w:after="0" w:line="259" w:lineRule="auto"/>
        <w:rPr>
          <w:rFonts w:ascii="Times New Roman" w:hAnsi="Times New Roman" w:cs="Times New Roman"/>
          <w:sz w:val="24"/>
          <w:szCs w:val="26"/>
        </w:rPr>
      </w:pPr>
      <w:r w:rsidRPr="006B555E">
        <w:rPr>
          <w:rFonts w:ascii="Times New Roman" w:hAnsi="Times New Roman" w:cs="Times New Roman"/>
          <w:b/>
          <w:sz w:val="24"/>
          <w:szCs w:val="26"/>
        </w:rPr>
        <w:t xml:space="preserve">Приложения: </w:t>
      </w:r>
      <w:r w:rsidR="00CF3B77">
        <w:rPr>
          <w:rFonts w:ascii="Times New Roman" w:hAnsi="Times New Roman" w:cs="Times New Roman"/>
          <w:sz w:val="24"/>
          <w:szCs w:val="26"/>
        </w:rPr>
        <w:t>Скан-образы д</w:t>
      </w:r>
      <w:r w:rsidRPr="006B555E">
        <w:rPr>
          <w:rFonts w:ascii="Times New Roman" w:hAnsi="Times New Roman" w:cs="Times New Roman"/>
          <w:sz w:val="24"/>
          <w:szCs w:val="26"/>
        </w:rPr>
        <w:t>окумент</w:t>
      </w:r>
      <w:r w:rsidR="00CF3B77">
        <w:rPr>
          <w:rFonts w:ascii="Times New Roman" w:hAnsi="Times New Roman" w:cs="Times New Roman"/>
          <w:sz w:val="24"/>
          <w:szCs w:val="26"/>
        </w:rPr>
        <w:t>ов</w:t>
      </w:r>
      <w:r w:rsidRPr="006B555E">
        <w:rPr>
          <w:rFonts w:ascii="Times New Roman" w:hAnsi="Times New Roman" w:cs="Times New Roman"/>
          <w:sz w:val="24"/>
          <w:szCs w:val="26"/>
        </w:rPr>
        <w:t>, подтверждающи</w:t>
      </w:r>
      <w:r w:rsidR="00CF3B77">
        <w:rPr>
          <w:rFonts w:ascii="Times New Roman" w:hAnsi="Times New Roman" w:cs="Times New Roman"/>
          <w:sz w:val="24"/>
          <w:szCs w:val="26"/>
        </w:rPr>
        <w:t>х</w:t>
      </w:r>
      <w:r w:rsidRPr="006B555E">
        <w:rPr>
          <w:rFonts w:ascii="Times New Roman" w:hAnsi="Times New Roman" w:cs="Times New Roman"/>
          <w:sz w:val="24"/>
          <w:szCs w:val="26"/>
        </w:rPr>
        <w:t xml:space="preserve"> наличи</w:t>
      </w:r>
      <w:r w:rsidR="00CF3B77">
        <w:rPr>
          <w:rFonts w:ascii="Times New Roman" w:hAnsi="Times New Roman" w:cs="Times New Roman"/>
          <w:sz w:val="24"/>
          <w:szCs w:val="26"/>
        </w:rPr>
        <w:t>е</w:t>
      </w:r>
      <w:r w:rsidRPr="006B555E">
        <w:rPr>
          <w:rFonts w:ascii="Times New Roman" w:hAnsi="Times New Roman" w:cs="Times New Roman"/>
          <w:sz w:val="24"/>
          <w:szCs w:val="26"/>
        </w:rPr>
        <w:t xml:space="preserve"> у участника </w:t>
      </w:r>
      <w:r w:rsidRPr="006B555E">
        <w:rPr>
          <w:rFonts w:ascii="Times New Roman" w:hAnsi="Times New Roman" w:cs="Times New Roman"/>
          <w:sz w:val="24"/>
          <w:szCs w:val="24"/>
        </w:rPr>
        <w:t>конкурентной закупочной процедуры</w:t>
      </w:r>
      <w:r w:rsidRPr="006B555E">
        <w:rPr>
          <w:rFonts w:ascii="Times New Roman" w:hAnsi="Times New Roman" w:cs="Times New Roman"/>
          <w:sz w:val="24"/>
          <w:szCs w:val="26"/>
        </w:rPr>
        <w:t xml:space="preserve"> трудовых ресурсов</w:t>
      </w:r>
      <w:r w:rsidR="00CF3B77">
        <w:rPr>
          <w:rFonts w:ascii="Times New Roman" w:hAnsi="Times New Roman" w:cs="Times New Roman"/>
          <w:sz w:val="24"/>
          <w:szCs w:val="26"/>
        </w:rPr>
        <w:t>.</w:t>
      </w:r>
      <w:bookmarkStart w:id="3" w:name="_GoBack"/>
      <w:bookmarkEnd w:id="3"/>
    </w:p>
    <w:p w14:paraId="0935983A" w14:textId="77777777" w:rsidR="005F5F6B" w:rsidRPr="00BC478B" w:rsidRDefault="005F5F6B" w:rsidP="005F5F6B">
      <w:pPr>
        <w:spacing w:after="0" w:line="259" w:lineRule="auto"/>
        <w:rPr>
          <w:rFonts w:ascii="Times New Roman" w:hAnsi="Times New Roman" w:cs="Times New Roman"/>
          <w:sz w:val="28"/>
          <w:szCs w:val="28"/>
        </w:rPr>
      </w:pPr>
    </w:p>
    <w:p w14:paraId="077FA973" w14:textId="77777777" w:rsidR="005F5F6B" w:rsidRPr="00BC478B" w:rsidRDefault="005F5F6B" w:rsidP="005F5F6B">
      <w:pPr>
        <w:spacing w:after="0" w:line="259" w:lineRule="auto"/>
        <w:rPr>
          <w:rFonts w:ascii="Times New Roman" w:hAnsi="Times New Roman" w:cs="Times New Roman"/>
          <w:sz w:val="28"/>
          <w:szCs w:val="28"/>
        </w:rPr>
      </w:pPr>
      <w:r w:rsidRPr="00BC478B">
        <w:rPr>
          <w:rFonts w:ascii="Times New Roman" w:hAnsi="Times New Roman" w:cs="Times New Roman"/>
          <w:sz w:val="28"/>
          <w:szCs w:val="28"/>
        </w:rPr>
        <w:t>__________________</w:t>
      </w:r>
      <w:r>
        <w:rPr>
          <w:rFonts w:ascii="Times New Roman" w:hAnsi="Times New Roman" w:cs="Times New Roman"/>
          <w:sz w:val="28"/>
          <w:szCs w:val="28"/>
        </w:rPr>
        <w:t>________________</w:t>
      </w:r>
      <w:r w:rsidRPr="00BC478B">
        <w:rPr>
          <w:rFonts w:ascii="Times New Roman" w:hAnsi="Times New Roman" w:cs="Times New Roman"/>
          <w:sz w:val="28"/>
          <w:szCs w:val="28"/>
        </w:rPr>
        <w:t>___       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________________</w:t>
      </w:r>
      <w:r w:rsidRPr="00BC478B">
        <w:rPr>
          <w:rFonts w:ascii="Times New Roman" w:hAnsi="Times New Roman" w:cs="Times New Roman"/>
          <w:sz w:val="28"/>
          <w:szCs w:val="28"/>
        </w:rPr>
        <w:t>________</w:t>
      </w:r>
    </w:p>
    <w:p w14:paraId="47945753" w14:textId="77777777" w:rsidR="005F5F6B" w:rsidRPr="00BC478B" w:rsidRDefault="005F5F6B" w:rsidP="005F5F6B">
      <w:pPr>
        <w:spacing w:after="0" w:line="240" w:lineRule="auto"/>
        <w:rPr>
          <w:rFonts w:ascii="Times New Roman" w:hAnsi="Times New Roman" w:cs="Times New Roman"/>
          <w:i/>
          <w:sz w:val="28"/>
          <w:szCs w:val="28"/>
          <w:vertAlign w:val="superscript"/>
        </w:rPr>
      </w:pPr>
      <w:r>
        <w:rPr>
          <w:rFonts w:ascii="Times New Roman" w:hAnsi="Times New Roman" w:cs="Times New Roman"/>
          <w:i/>
          <w:iCs/>
          <w:sz w:val="28"/>
          <w:szCs w:val="28"/>
          <w:vertAlign w:val="superscript"/>
        </w:rPr>
        <w:t xml:space="preserve">                            </w:t>
      </w:r>
      <w:r w:rsidRPr="00BC478B">
        <w:rPr>
          <w:rFonts w:ascii="Times New Roman" w:hAnsi="Times New Roman" w:cs="Times New Roman"/>
          <w:i/>
          <w:iCs/>
          <w:sz w:val="28"/>
          <w:szCs w:val="28"/>
          <w:vertAlign w:val="superscript"/>
        </w:rPr>
        <w:t>наименование должности</w:t>
      </w:r>
      <w:r w:rsidRPr="00BC478B">
        <w:rPr>
          <w:rFonts w:ascii="Times New Roman" w:hAnsi="Times New Roman" w:cs="Times New Roman"/>
          <w:i/>
          <w:sz w:val="28"/>
          <w:szCs w:val="28"/>
          <w:vertAlign w:val="superscript"/>
        </w:rPr>
        <w:t xml:space="preserve">                                      </w:t>
      </w: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Start"/>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 xml:space="preserve"> (Ф.И.О.)</w:t>
      </w:r>
    </w:p>
    <w:p w14:paraId="20E6EDFC" w14:textId="77777777" w:rsidR="005F5F6B" w:rsidRPr="00BC478B" w:rsidRDefault="005F5F6B" w:rsidP="005F5F6B">
      <w:pPr>
        <w:autoSpaceDE w:val="0"/>
        <w:autoSpaceDN w:val="0"/>
        <w:adjustRightInd w:val="0"/>
        <w:spacing w:after="0" w:line="240" w:lineRule="auto"/>
        <w:jc w:val="both"/>
        <w:rPr>
          <w:rFonts w:ascii="Times New Roman" w:hAnsi="Times New Roman" w:cs="Times New Roman"/>
          <w:i/>
          <w:sz w:val="24"/>
          <w:szCs w:val="24"/>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(для юридического лица)</w:t>
      </w:r>
    </w:p>
    <w:p w14:paraId="5644A66D" w14:textId="77777777" w:rsidR="005F5F6B" w:rsidRPr="00BC478B" w:rsidRDefault="005F5F6B" w:rsidP="005F5F6B">
      <w:pPr>
        <w:autoSpaceDE w:val="0"/>
        <w:autoSpaceDN w:val="0"/>
        <w:adjustRightInd w:val="0"/>
        <w:spacing w:after="0" w:line="312" w:lineRule="auto"/>
        <w:ind w:firstLine="993"/>
        <w:jc w:val="center"/>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2B1812F" w14:textId="77777777" w:rsidR="005F5F6B" w:rsidRPr="00BC478B" w:rsidRDefault="005F5F6B" w:rsidP="005F5F6B">
      <w:pPr>
        <w:autoSpaceDE w:val="0"/>
        <w:autoSpaceDN w:val="0"/>
        <w:adjustRightInd w:val="0"/>
        <w:spacing w:after="0" w:line="312" w:lineRule="auto"/>
        <w:ind w:firstLine="993"/>
        <w:jc w:val="center"/>
        <w:rPr>
          <w:rFonts w:ascii="Times New Roman" w:hAnsi="Times New Roman" w:cs="Times New Roman"/>
          <w:sz w:val="18"/>
          <w:szCs w:val="18"/>
        </w:rPr>
      </w:pPr>
    </w:p>
    <w:p w14:paraId="0B08EF11" w14:textId="02E96556" w:rsidR="00657E7E" w:rsidRDefault="00657E7E"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4EE14745" w14:textId="3377F04C"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1B4A5001" w14:textId="0CEBF94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pPr>
    </w:p>
    <w:p w14:paraId="5D164E91" w14:textId="77777777" w:rsidR="005F5F6B" w:rsidRDefault="005F5F6B" w:rsidP="0034781E">
      <w:pPr>
        <w:autoSpaceDE w:val="0"/>
        <w:autoSpaceDN w:val="0"/>
        <w:adjustRightInd w:val="0"/>
        <w:spacing w:after="0" w:line="312" w:lineRule="auto"/>
        <w:ind w:left="4956" w:firstLine="708"/>
        <w:jc w:val="right"/>
        <w:rPr>
          <w:rFonts w:ascii="Times New Roman" w:hAnsi="Times New Roman" w:cs="Times New Roman"/>
          <w:sz w:val="24"/>
          <w:szCs w:val="24"/>
        </w:rPr>
        <w:sectPr w:rsidR="005F5F6B" w:rsidSect="005F5F6B">
          <w:pgSz w:w="16838" w:h="11906" w:orient="landscape"/>
          <w:pgMar w:top="1701" w:right="993" w:bottom="707" w:left="993" w:header="708" w:footer="708" w:gutter="0"/>
          <w:cols w:space="708"/>
          <w:docGrid w:linePitch="360"/>
        </w:sectPr>
      </w:pPr>
    </w:p>
    <w:p w14:paraId="06E49F34"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6 </w:t>
      </w:r>
    </w:p>
    <w:p w14:paraId="0BBC475D" w14:textId="77777777" w:rsidR="00BD61D7" w:rsidRPr="00BC478B" w:rsidRDefault="00BD61D7" w:rsidP="00BD61D7">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510A7A79" w14:textId="77777777" w:rsidR="00BD61D7" w:rsidRPr="00BC478B" w:rsidRDefault="00BD61D7" w:rsidP="00BD61D7">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1A095CEF" w14:textId="77777777" w:rsidR="00BD61D7" w:rsidRPr="00BC478B" w:rsidRDefault="00BD61D7" w:rsidP="00BD61D7">
      <w:pPr>
        <w:autoSpaceDE w:val="0"/>
        <w:autoSpaceDN w:val="0"/>
        <w:adjustRightInd w:val="0"/>
        <w:spacing w:after="0" w:line="312" w:lineRule="auto"/>
        <w:ind w:firstLine="993"/>
        <w:jc w:val="center"/>
        <w:rPr>
          <w:rFonts w:ascii="Times New Roman" w:hAnsi="Times New Roman" w:cs="Times New Roman"/>
          <w:sz w:val="18"/>
          <w:szCs w:val="18"/>
        </w:rPr>
      </w:pPr>
    </w:p>
    <w:p w14:paraId="743F02A8" w14:textId="77777777" w:rsidR="00BD61D7" w:rsidRPr="00BC478B" w:rsidRDefault="00BD61D7" w:rsidP="00BD61D7">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7"/>
      </w:r>
    </w:p>
    <w:p w14:paraId="3055CBF6"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67E699E"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1AA6B6A8" w14:textId="77777777" w:rsidR="00BD61D7" w:rsidRPr="00BC478B" w:rsidRDefault="00BD61D7" w:rsidP="00BD61D7">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08B9FFDC" w14:textId="77777777" w:rsidR="00BD61D7" w:rsidRPr="00BC478B" w:rsidRDefault="00BD61D7" w:rsidP="00BD61D7">
      <w:pPr>
        <w:spacing w:after="0" w:line="259" w:lineRule="auto"/>
        <w:rPr>
          <w:rFonts w:ascii="Times New Roman" w:hAnsi="Times New Roman" w:cs="Times New Roman"/>
          <w:sz w:val="28"/>
          <w:szCs w:val="28"/>
        </w:rPr>
      </w:pPr>
    </w:p>
    <w:p w14:paraId="62995092" w14:textId="77777777" w:rsidR="00BD61D7"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2EB4CCFA" w14:textId="77777777" w:rsidR="00BD61D7" w:rsidRPr="00BC478B" w:rsidRDefault="00BD61D7" w:rsidP="00BD61D7">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92867C9" w14:textId="77777777" w:rsidR="00BD61D7" w:rsidRDefault="00BD61D7" w:rsidP="00BD61D7">
      <w:pPr>
        <w:spacing w:after="0" w:line="259" w:lineRule="auto"/>
        <w:rPr>
          <w:rFonts w:ascii="Times New Roman" w:hAnsi="Times New Roman" w:cs="Times New Roman"/>
          <w:sz w:val="28"/>
          <w:szCs w:val="28"/>
        </w:rPr>
      </w:pPr>
    </w:p>
    <w:p w14:paraId="4E228979" w14:textId="77777777" w:rsidR="00BD61D7" w:rsidRPr="00BC478B" w:rsidRDefault="00BD61D7" w:rsidP="00BD61D7">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E00BFAD" w14:textId="77777777" w:rsidR="00BD61D7" w:rsidRPr="00BC478B" w:rsidRDefault="00BD61D7" w:rsidP="00BD61D7">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DC605B9" w14:textId="77777777" w:rsidR="00BD61D7" w:rsidRPr="00BC478B" w:rsidRDefault="00BD61D7" w:rsidP="00BD61D7">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0D654AF" w14:textId="77777777" w:rsidR="00BD61D7" w:rsidRPr="00BD61D7" w:rsidRDefault="00BD61D7" w:rsidP="00BD61D7">
      <w:pPr>
        <w:spacing w:after="0"/>
        <w:ind w:firstLine="567"/>
        <w:jc w:val="both"/>
        <w:rPr>
          <w:rFonts w:ascii="Times New Roman" w:hAnsi="Times New Roman" w:cs="Times New Roman"/>
          <w:b/>
          <w:sz w:val="16"/>
          <w:szCs w:val="16"/>
        </w:rPr>
      </w:pPr>
    </w:p>
    <w:p w14:paraId="0BC5868D" w14:textId="77777777" w:rsidR="00C1554C" w:rsidRPr="00BD61D7" w:rsidRDefault="00C1554C" w:rsidP="00BD61D7">
      <w:pPr>
        <w:autoSpaceDE w:val="0"/>
        <w:autoSpaceDN w:val="0"/>
        <w:adjustRightInd w:val="0"/>
        <w:spacing w:after="0" w:line="312" w:lineRule="auto"/>
        <w:ind w:left="4956" w:firstLine="708"/>
        <w:jc w:val="right"/>
        <w:rPr>
          <w:rFonts w:ascii="Times New Roman" w:hAnsi="Times New Roman" w:cs="Times New Roman"/>
          <w:b/>
          <w:sz w:val="16"/>
          <w:szCs w:val="16"/>
        </w:rPr>
      </w:pPr>
    </w:p>
    <w:sectPr w:rsidR="00C1554C" w:rsidRPr="00BD61D7"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07D0F13A" w14:textId="6D69DB12" w:rsidR="005F5F6B" w:rsidRDefault="005F5F6B" w:rsidP="005F5F6B">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9A54B94" w:rsidR="007A2088" w:rsidRDefault="007A2088" w:rsidP="00843F34">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843F34">
        <w:rPr>
          <w:rFonts w:ascii="Times New Roman" w:hAnsi="Times New Roman" w:cs="Times New Roman"/>
        </w:rPr>
        <w:t xml:space="preserve">; организациям, применяющим типовой устав в соответствии с </w:t>
      </w:r>
      <w:r w:rsidR="00843F34" w:rsidRPr="00843F34">
        <w:rPr>
          <w:rFonts w:ascii="Times New Roman" w:hAnsi="Times New Roman" w:cs="Times New Roman"/>
        </w:rPr>
        <w:t>Приказ</w:t>
      </w:r>
      <w:r w:rsidR="00843F34">
        <w:rPr>
          <w:rFonts w:ascii="Times New Roman" w:hAnsi="Times New Roman" w:cs="Times New Roman"/>
        </w:rPr>
        <w:t>ом</w:t>
      </w:r>
      <w:r w:rsidR="00843F34" w:rsidRPr="00843F34">
        <w:rPr>
          <w:rFonts w:ascii="Times New Roman" w:hAnsi="Times New Roman" w:cs="Times New Roman"/>
        </w:rPr>
        <w:t xml:space="preserve"> Минэкономразвития от 01.08.2018 № 411</w:t>
      </w:r>
      <w:r w:rsidR="00843F34">
        <w:rPr>
          <w:rFonts w:ascii="Times New Roman" w:hAnsi="Times New Roman" w:cs="Times New Roman"/>
        </w:rPr>
        <w:t xml:space="preserve"> необходимо предоставить </w:t>
      </w:r>
      <w:r w:rsidR="00843F34" w:rsidRPr="00843F34">
        <w:rPr>
          <w:rFonts w:ascii="Times New Roman" w:hAnsi="Times New Roman" w:cs="Times New Roman"/>
        </w:rPr>
        <w:t>выписк</w:t>
      </w:r>
      <w:r w:rsidR="00843F34">
        <w:rPr>
          <w:rFonts w:ascii="Times New Roman" w:hAnsi="Times New Roman" w:cs="Times New Roman"/>
        </w:rPr>
        <w:t>у</w:t>
      </w:r>
      <w:r w:rsidR="00B30E99">
        <w:rPr>
          <w:rFonts w:ascii="Times New Roman" w:hAnsi="Times New Roman" w:cs="Times New Roman"/>
        </w:rPr>
        <w:t xml:space="preserve"> </w:t>
      </w:r>
      <w:r w:rsidR="00843F34" w:rsidRPr="00843F34">
        <w:rPr>
          <w:rFonts w:ascii="Times New Roman" w:hAnsi="Times New Roman" w:cs="Times New Roman"/>
        </w:rPr>
        <w:t>из Единого государственного реестра юридических лиц</w:t>
      </w:r>
      <w:r w:rsidR="00B30E99">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bookmarkStart w:id="1" w:name="_Hlk173334440"/>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w:t>
      </w:r>
      <w:bookmarkEnd w:id="1"/>
      <w:r>
        <w:rPr>
          <w:rFonts w:ascii="Times New Roman" w:hAnsi="Times New Roman" w:cs="Times New Roman"/>
        </w:rPr>
        <w:t>, предоставление не требуется</w:t>
      </w:r>
    </w:p>
    <w:p w14:paraId="0C25ED1C" w14:textId="77777777" w:rsidR="007A2088" w:rsidRDefault="007A2088" w:rsidP="00206885">
      <w:pPr>
        <w:pStyle w:val="af"/>
      </w:pPr>
    </w:p>
  </w:footnote>
  <w:footnote w:id="5">
    <w:p w14:paraId="1FB24CE4" w14:textId="32C9D52B" w:rsidR="00F1104D" w:rsidRDefault="00F1104D" w:rsidP="00F1104D">
      <w:pPr>
        <w:pStyle w:val="af"/>
        <w:jc w:val="both"/>
      </w:pPr>
      <w:r>
        <w:rPr>
          <w:rStyle w:val="af1"/>
        </w:rPr>
        <w:footnoteRef/>
      </w:r>
      <w:r>
        <w:t xml:space="preserve"> </w:t>
      </w:r>
      <w:r w:rsidR="003D3F34">
        <w:rPr>
          <w:rFonts w:ascii="Times New Roman" w:hAnsi="Times New Roman" w:cs="Times New Roman"/>
        </w:rPr>
        <w:t>к</w:t>
      </w:r>
      <w:r w:rsidRPr="00F1104D">
        <w:rPr>
          <w:rFonts w:ascii="Times New Roman" w:hAnsi="Times New Roman" w:cs="Times New Roman"/>
        </w:rPr>
        <w:t xml:space="preserve">опию паспорта и согласие на передачу и обработку персональных данных </w:t>
      </w:r>
      <w:r>
        <w:rPr>
          <w:rFonts w:ascii="Times New Roman" w:hAnsi="Times New Roman" w:cs="Times New Roman"/>
        </w:rPr>
        <w:t xml:space="preserve">(по форме Приложения № 6)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35D30552" w14:textId="296FF95E" w:rsidR="003D3F34" w:rsidRDefault="003D3F34">
      <w:pPr>
        <w:pStyle w:val="af"/>
      </w:pPr>
      <w:r>
        <w:rPr>
          <w:rStyle w:val="af1"/>
        </w:rPr>
        <w:footnoteRef/>
      </w:r>
      <w:r>
        <w:t xml:space="preserve"> </w:t>
      </w:r>
      <w:r w:rsidRPr="003D3F34">
        <w:rPr>
          <w:rFonts w:ascii="Times New Roman" w:hAnsi="Times New Roman" w:cs="Times New Roman"/>
        </w:rPr>
        <w:t>предоставляется обязательно в виде сканированного документа с подписью и печатью (при наличии) в формате PDF и рекомендуется дополнительно в формате EXCEL).</w:t>
      </w:r>
    </w:p>
  </w:footnote>
  <w:footnote w:id="7">
    <w:p w14:paraId="497BAC8B" w14:textId="77777777" w:rsidR="00BD61D7" w:rsidRPr="006F6063" w:rsidRDefault="00BD61D7" w:rsidP="00C34119">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8972AB6" w14:textId="77777777" w:rsidR="00BD61D7" w:rsidRPr="006F6063"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4A4E5644" w14:textId="77777777" w:rsidR="00BD61D7" w:rsidRDefault="00BD61D7" w:rsidP="00C34119">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3A5059DA" w14:textId="77777777" w:rsidR="00BD61D7" w:rsidRPr="00BD61D7" w:rsidRDefault="00BD61D7" w:rsidP="00C34119">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B22A31"/>
    <w:multiLevelType w:val="multilevel"/>
    <w:tmpl w:val="AF527494"/>
    <w:lvl w:ilvl="0">
      <w:start w:val="1"/>
      <w:numFmt w:val="decimal"/>
      <w:lvlText w:val="%1."/>
      <w:lvlJc w:val="left"/>
      <w:pPr>
        <w:tabs>
          <w:tab w:val="num" w:pos="360"/>
        </w:tabs>
        <w:ind w:left="360" w:hanging="360"/>
      </w:pPr>
      <w:rPr>
        <w:b w:val="0"/>
        <w:bCs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1"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9"/>
  </w:num>
  <w:num w:numId="4">
    <w:abstractNumId w:val="10"/>
  </w:num>
  <w:num w:numId="5">
    <w:abstractNumId w:val="12"/>
  </w:num>
  <w:num w:numId="6">
    <w:abstractNumId w:val="0"/>
  </w:num>
  <w:num w:numId="7">
    <w:abstractNumId w:val="14"/>
  </w:num>
  <w:num w:numId="8">
    <w:abstractNumId w:val="13"/>
  </w:num>
  <w:num w:numId="9">
    <w:abstractNumId w:val="1"/>
  </w:num>
  <w:num w:numId="10">
    <w:abstractNumId w:val="3"/>
  </w:num>
  <w:num w:numId="11">
    <w:abstractNumId w:val="7"/>
  </w:num>
  <w:num w:numId="12">
    <w:abstractNumId w:val="4"/>
  </w:num>
  <w:num w:numId="13">
    <w:abstractNumId w:val="8"/>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BF5"/>
    <w:rsid w:val="00003F07"/>
    <w:rsid w:val="0002605F"/>
    <w:rsid w:val="00054A30"/>
    <w:rsid w:val="00055D62"/>
    <w:rsid w:val="00075023"/>
    <w:rsid w:val="00083000"/>
    <w:rsid w:val="000A2D18"/>
    <w:rsid w:val="000A6B57"/>
    <w:rsid w:val="000B1A71"/>
    <w:rsid w:val="000D2AC7"/>
    <w:rsid w:val="000F1286"/>
    <w:rsid w:val="000F1A08"/>
    <w:rsid w:val="000F29CB"/>
    <w:rsid w:val="0013790C"/>
    <w:rsid w:val="00163FEA"/>
    <w:rsid w:val="00172FB7"/>
    <w:rsid w:val="00191A4F"/>
    <w:rsid w:val="001B77A9"/>
    <w:rsid w:val="001C16D9"/>
    <w:rsid w:val="001D596B"/>
    <w:rsid w:val="001F4C63"/>
    <w:rsid w:val="001F5080"/>
    <w:rsid w:val="00206885"/>
    <w:rsid w:val="0021085F"/>
    <w:rsid w:val="00250DE9"/>
    <w:rsid w:val="002514A9"/>
    <w:rsid w:val="00255D69"/>
    <w:rsid w:val="00285F3C"/>
    <w:rsid w:val="0029094A"/>
    <w:rsid w:val="00294E7C"/>
    <w:rsid w:val="002E19B2"/>
    <w:rsid w:val="002E50E2"/>
    <w:rsid w:val="002F13F5"/>
    <w:rsid w:val="0034781E"/>
    <w:rsid w:val="00366E8E"/>
    <w:rsid w:val="003731D2"/>
    <w:rsid w:val="003753DB"/>
    <w:rsid w:val="00390CA9"/>
    <w:rsid w:val="003B22DF"/>
    <w:rsid w:val="003D3F34"/>
    <w:rsid w:val="003D4FED"/>
    <w:rsid w:val="003E0F7E"/>
    <w:rsid w:val="003F3B39"/>
    <w:rsid w:val="003F6DD3"/>
    <w:rsid w:val="0040665F"/>
    <w:rsid w:val="00440F2D"/>
    <w:rsid w:val="00442966"/>
    <w:rsid w:val="00452C95"/>
    <w:rsid w:val="00475068"/>
    <w:rsid w:val="0048430A"/>
    <w:rsid w:val="00496928"/>
    <w:rsid w:val="004B1420"/>
    <w:rsid w:val="004C6BE7"/>
    <w:rsid w:val="00510DB2"/>
    <w:rsid w:val="00511912"/>
    <w:rsid w:val="005213E9"/>
    <w:rsid w:val="00546352"/>
    <w:rsid w:val="00562004"/>
    <w:rsid w:val="005A2BFE"/>
    <w:rsid w:val="005B464D"/>
    <w:rsid w:val="005B69F7"/>
    <w:rsid w:val="005C7A82"/>
    <w:rsid w:val="005E0A09"/>
    <w:rsid w:val="005F5F6B"/>
    <w:rsid w:val="00610E2C"/>
    <w:rsid w:val="00611F42"/>
    <w:rsid w:val="006262E4"/>
    <w:rsid w:val="00630F95"/>
    <w:rsid w:val="00631E56"/>
    <w:rsid w:val="0063239A"/>
    <w:rsid w:val="00657E7E"/>
    <w:rsid w:val="00657ED1"/>
    <w:rsid w:val="0069588F"/>
    <w:rsid w:val="006B3054"/>
    <w:rsid w:val="006B5175"/>
    <w:rsid w:val="006E12D5"/>
    <w:rsid w:val="006F34E7"/>
    <w:rsid w:val="006F6063"/>
    <w:rsid w:val="00712A61"/>
    <w:rsid w:val="00736F81"/>
    <w:rsid w:val="00756371"/>
    <w:rsid w:val="007651CC"/>
    <w:rsid w:val="00765724"/>
    <w:rsid w:val="007778F3"/>
    <w:rsid w:val="007869F5"/>
    <w:rsid w:val="007878AA"/>
    <w:rsid w:val="00792BEA"/>
    <w:rsid w:val="007A2088"/>
    <w:rsid w:val="007A2ED9"/>
    <w:rsid w:val="007F3941"/>
    <w:rsid w:val="007F7209"/>
    <w:rsid w:val="00843F34"/>
    <w:rsid w:val="00845278"/>
    <w:rsid w:val="00862415"/>
    <w:rsid w:val="008743CF"/>
    <w:rsid w:val="00886699"/>
    <w:rsid w:val="0089081D"/>
    <w:rsid w:val="00891E8F"/>
    <w:rsid w:val="008952C1"/>
    <w:rsid w:val="008D1653"/>
    <w:rsid w:val="008E36ED"/>
    <w:rsid w:val="008F5C29"/>
    <w:rsid w:val="008F6F4E"/>
    <w:rsid w:val="009053CD"/>
    <w:rsid w:val="00906E37"/>
    <w:rsid w:val="0093139B"/>
    <w:rsid w:val="0094516E"/>
    <w:rsid w:val="009536F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A257B"/>
    <w:rsid w:val="00AE0398"/>
    <w:rsid w:val="00AE7A8F"/>
    <w:rsid w:val="00B13A6D"/>
    <w:rsid w:val="00B212D6"/>
    <w:rsid w:val="00B25FC1"/>
    <w:rsid w:val="00B30E99"/>
    <w:rsid w:val="00B509A9"/>
    <w:rsid w:val="00B6080A"/>
    <w:rsid w:val="00B62915"/>
    <w:rsid w:val="00B94787"/>
    <w:rsid w:val="00BB38B7"/>
    <w:rsid w:val="00BB4930"/>
    <w:rsid w:val="00BC51DA"/>
    <w:rsid w:val="00BC7555"/>
    <w:rsid w:val="00BD61D7"/>
    <w:rsid w:val="00BD6A2E"/>
    <w:rsid w:val="00BF0BBC"/>
    <w:rsid w:val="00C12055"/>
    <w:rsid w:val="00C1205C"/>
    <w:rsid w:val="00C1206F"/>
    <w:rsid w:val="00C150E3"/>
    <w:rsid w:val="00C1554C"/>
    <w:rsid w:val="00C34119"/>
    <w:rsid w:val="00C4420D"/>
    <w:rsid w:val="00C73FF5"/>
    <w:rsid w:val="00C74AFA"/>
    <w:rsid w:val="00C9251F"/>
    <w:rsid w:val="00CB107D"/>
    <w:rsid w:val="00CB3C63"/>
    <w:rsid w:val="00CD0E76"/>
    <w:rsid w:val="00CD6242"/>
    <w:rsid w:val="00CD7DDA"/>
    <w:rsid w:val="00CE6A48"/>
    <w:rsid w:val="00CF3B77"/>
    <w:rsid w:val="00D030DC"/>
    <w:rsid w:val="00D06D2A"/>
    <w:rsid w:val="00D168B0"/>
    <w:rsid w:val="00D64750"/>
    <w:rsid w:val="00DB4CEA"/>
    <w:rsid w:val="00DE0B70"/>
    <w:rsid w:val="00DE2A7A"/>
    <w:rsid w:val="00DE544E"/>
    <w:rsid w:val="00DF1E95"/>
    <w:rsid w:val="00DF52B0"/>
    <w:rsid w:val="00E05C98"/>
    <w:rsid w:val="00E11B63"/>
    <w:rsid w:val="00E12E79"/>
    <w:rsid w:val="00E43CB8"/>
    <w:rsid w:val="00E45339"/>
    <w:rsid w:val="00E47AA6"/>
    <w:rsid w:val="00E61A10"/>
    <w:rsid w:val="00E73737"/>
    <w:rsid w:val="00EB3FD9"/>
    <w:rsid w:val="00EB714D"/>
    <w:rsid w:val="00EF1F18"/>
    <w:rsid w:val="00F06C16"/>
    <w:rsid w:val="00F108B0"/>
    <w:rsid w:val="00F1104D"/>
    <w:rsid w:val="00F17017"/>
    <w:rsid w:val="00F31760"/>
    <w:rsid w:val="00F52C44"/>
    <w:rsid w:val="00F540CB"/>
    <w:rsid w:val="00F93369"/>
    <w:rsid w:val="00FB4401"/>
    <w:rsid w:val="00FD07E8"/>
    <w:rsid w:val="00FD189D"/>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unhideWhenUsed/>
    <w:rsid w:val="00BC51DA"/>
    <w:pPr>
      <w:spacing w:after="0" w:line="240" w:lineRule="auto"/>
    </w:pPr>
    <w:rPr>
      <w:sz w:val="20"/>
      <w:szCs w:val="20"/>
    </w:rPr>
  </w:style>
  <w:style w:type="character" w:customStyle="1" w:styleId="af0">
    <w:name w:val="Текст сноски Знак"/>
    <w:basedOn w:val="a0"/>
    <w:link w:val="af"/>
    <w:uiPriority w:val="99"/>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table" w:customStyle="1" w:styleId="1">
    <w:name w:val="Сетка таблицы1"/>
    <w:basedOn w:val="a1"/>
    <w:next w:val="a9"/>
    <w:uiPriority w:val="59"/>
    <w:rsid w:val="0065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6D05A-F5F7-412E-9E52-EB8CC682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12</Pages>
  <Words>2550</Words>
  <Characters>14540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Чёрная Евгения Ивановна</cp:lastModifiedBy>
  <cp:revision>94</cp:revision>
  <cp:lastPrinted>2024-01-09T13:58:00Z</cp:lastPrinted>
  <dcterms:created xsi:type="dcterms:W3CDTF">2023-07-07T06:40:00Z</dcterms:created>
  <dcterms:modified xsi:type="dcterms:W3CDTF">2024-10-25T11:41:00Z</dcterms:modified>
</cp:coreProperties>
</file>