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C4864" w14:textId="5775E3D8" w:rsidR="001A7517" w:rsidRPr="00B50AAD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AD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  <w:r w:rsidR="004414EF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DD2F09A" w14:textId="519759E6" w:rsidR="007E13CD" w:rsidRPr="009D775B" w:rsidRDefault="004B109F" w:rsidP="007E13CD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45">
        <w:rPr>
          <w:rFonts w:ascii="Times New Roman" w:hAnsi="Times New Roman" w:cs="Times New Roman"/>
          <w:b/>
          <w:sz w:val="24"/>
          <w:szCs w:val="24"/>
        </w:rPr>
        <w:t>на поставку</w:t>
      </w:r>
      <w:r w:rsidR="002B20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7A0">
        <w:rPr>
          <w:rFonts w:ascii="Times New Roman" w:hAnsi="Times New Roman" w:cs="Times New Roman"/>
          <w:b/>
          <w:sz w:val="24"/>
          <w:szCs w:val="24"/>
        </w:rPr>
        <w:t xml:space="preserve">товаров для </w:t>
      </w:r>
      <w:r w:rsidR="00E76BC0" w:rsidRPr="00E76BC0">
        <w:rPr>
          <w:rFonts w:ascii="Times New Roman" w:hAnsi="Times New Roman" w:cs="Times New Roman"/>
          <w:b/>
          <w:sz w:val="24"/>
          <w:szCs w:val="24"/>
        </w:rPr>
        <w:t xml:space="preserve">кружка по </w:t>
      </w:r>
      <w:r w:rsidR="00CC2FD2" w:rsidRPr="00CC2FD2">
        <w:rPr>
          <w:rFonts w:ascii="Times New Roman" w:hAnsi="Times New Roman" w:cs="Times New Roman"/>
          <w:b/>
          <w:sz w:val="24"/>
          <w:szCs w:val="24"/>
        </w:rPr>
        <w:t>3</w:t>
      </w:r>
      <w:r w:rsidR="00CC2FD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CC2FD2">
        <w:rPr>
          <w:rFonts w:ascii="Times New Roman" w:hAnsi="Times New Roman" w:cs="Times New Roman"/>
          <w:b/>
          <w:sz w:val="24"/>
          <w:szCs w:val="24"/>
        </w:rPr>
        <w:t xml:space="preserve"> моделированию и </w:t>
      </w:r>
      <w:r w:rsidR="00C154C1">
        <w:rPr>
          <w:rFonts w:ascii="Times New Roman" w:hAnsi="Times New Roman" w:cs="Times New Roman"/>
          <w:b/>
          <w:sz w:val="24"/>
          <w:szCs w:val="24"/>
        </w:rPr>
        <w:t>робототехнике</w:t>
      </w:r>
    </w:p>
    <w:p w14:paraId="5821312E" w14:textId="79CD37BD" w:rsidR="001A7517" w:rsidRPr="00B50AAD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AD">
        <w:rPr>
          <w:rFonts w:ascii="Times New Roman" w:hAnsi="Times New Roman" w:cs="Times New Roman"/>
          <w:b/>
          <w:sz w:val="24"/>
          <w:szCs w:val="24"/>
        </w:rPr>
        <w:t>для нужд</w:t>
      </w:r>
      <w:r w:rsidR="00735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0AAD">
        <w:rPr>
          <w:rFonts w:ascii="Times New Roman" w:hAnsi="Times New Roman" w:cs="Times New Roman"/>
          <w:b/>
          <w:sz w:val="24"/>
          <w:szCs w:val="24"/>
        </w:rPr>
        <w:t>автономной некоммерческой общеобразовательной организации</w:t>
      </w:r>
    </w:p>
    <w:p w14:paraId="72B7C1BB" w14:textId="668179EC" w:rsidR="00387493" w:rsidRPr="00846E1B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AAD">
        <w:rPr>
          <w:rFonts w:ascii="Times New Roman" w:hAnsi="Times New Roman" w:cs="Times New Roman"/>
          <w:b/>
          <w:sz w:val="24"/>
          <w:szCs w:val="24"/>
        </w:rPr>
        <w:t>«Областная гимназия им. Е.М. Примакова»</w:t>
      </w:r>
    </w:p>
    <w:p w14:paraId="3D5F5FF7" w14:textId="77777777" w:rsidR="00B50AAD" w:rsidRDefault="00B50AAD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</w:rPr>
      </w:pPr>
    </w:p>
    <w:p w14:paraId="24DAB98A" w14:textId="77E593AE" w:rsidR="001A7517" w:rsidRPr="002A7202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</w:rPr>
      </w:pPr>
      <w:r w:rsidRPr="002A7202">
        <w:rPr>
          <w:rFonts w:ascii="Times New Roman" w:hAnsi="Times New Roman" w:cs="Times New Roman"/>
        </w:rPr>
        <w:t xml:space="preserve">Московская область, </w:t>
      </w:r>
    </w:p>
    <w:p w14:paraId="760C9781" w14:textId="04D9E4C1" w:rsidR="001A7517" w:rsidRPr="002A7202" w:rsidRDefault="00852B45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Одинцово</w:t>
      </w:r>
      <w:r w:rsidR="001A7517" w:rsidRPr="002A7202">
        <w:rPr>
          <w:rFonts w:ascii="Times New Roman" w:hAnsi="Times New Roman" w:cs="Times New Roman"/>
        </w:rPr>
        <w:t xml:space="preserve">, </w:t>
      </w:r>
    </w:p>
    <w:p w14:paraId="5C1D2ECA" w14:textId="3EC47D4B" w:rsidR="001A7517" w:rsidRPr="001A7517" w:rsidRDefault="001A7517" w:rsidP="008F05D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A7202">
        <w:rPr>
          <w:rFonts w:ascii="Times New Roman" w:hAnsi="Times New Roman" w:cs="Times New Roman"/>
        </w:rPr>
        <w:t>деревня Раздоры</w:t>
      </w:r>
      <w:r w:rsidRPr="001A75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A7202">
        <w:rPr>
          <w:rFonts w:ascii="Times New Roman" w:hAnsi="Times New Roman" w:cs="Times New Roman"/>
          <w:sz w:val="24"/>
          <w:szCs w:val="24"/>
        </w:rPr>
        <w:t xml:space="preserve">    </w:t>
      </w:r>
      <w:r w:rsidRPr="001A751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A7202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7202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7202">
        <w:rPr>
          <w:rFonts w:ascii="Times New Roman" w:hAnsi="Times New Roman" w:cs="Times New Roman"/>
          <w:sz w:val="24"/>
          <w:szCs w:val="24"/>
        </w:rPr>
        <w:t xml:space="preserve">    </w:t>
      </w:r>
      <w:r w:rsidR="00FD6DD2">
        <w:rPr>
          <w:rFonts w:ascii="Times New Roman" w:hAnsi="Times New Roman" w:cs="Times New Roman"/>
          <w:sz w:val="24"/>
          <w:szCs w:val="24"/>
        </w:rPr>
        <w:t xml:space="preserve">   </w:t>
      </w:r>
      <w:r w:rsidR="00144C98">
        <w:rPr>
          <w:rFonts w:ascii="Times New Roman" w:hAnsi="Times New Roman" w:cs="Times New Roman"/>
          <w:sz w:val="24"/>
          <w:szCs w:val="24"/>
        </w:rPr>
        <w:t xml:space="preserve">    </w:t>
      </w:r>
      <w:r w:rsidR="00FD6DD2">
        <w:rPr>
          <w:rFonts w:ascii="Times New Roman" w:hAnsi="Times New Roman" w:cs="Times New Roman"/>
          <w:sz w:val="24"/>
          <w:szCs w:val="24"/>
        </w:rPr>
        <w:t xml:space="preserve">  </w:t>
      </w:r>
      <w:r w:rsidR="000A2F77">
        <w:rPr>
          <w:rFonts w:ascii="Times New Roman" w:hAnsi="Times New Roman" w:cs="Times New Roman"/>
          <w:sz w:val="24"/>
          <w:szCs w:val="24"/>
        </w:rPr>
        <w:t>«</w:t>
      </w:r>
      <w:r w:rsidR="007E13CD">
        <w:rPr>
          <w:rFonts w:ascii="Times New Roman" w:hAnsi="Times New Roman" w:cs="Times New Roman"/>
          <w:sz w:val="24"/>
          <w:szCs w:val="24"/>
        </w:rPr>
        <w:t>__</w:t>
      </w:r>
      <w:r w:rsidR="000A2F77">
        <w:rPr>
          <w:rFonts w:ascii="Times New Roman" w:hAnsi="Times New Roman" w:cs="Times New Roman"/>
          <w:sz w:val="24"/>
          <w:szCs w:val="24"/>
        </w:rPr>
        <w:t>»</w:t>
      </w:r>
      <w:r w:rsidR="001A20A4">
        <w:rPr>
          <w:rFonts w:ascii="Times New Roman" w:hAnsi="Times New Roman" w:cs="Times New Roman"/>
          <w:sz w:val="24"/>
          <w:szCs w:val="24"/>
        </w:rPr>
        <w:t xml:space="preserve"> </w:t>
      </w:r>
      <w:r w:rsidR="007E13CD">
        <w:rPr>
          <w:rFonts w:ascii="Times New Roman" w:hAnsi="Times New Roman" w:cs="Times New Roman"/>
          <w:sz w:val="24"/>
          <w:szCs w:val="24"/>
        </w:rPr>
        <w:t>______</w:t>
      </w:r>
      <w:r w:rsidR="009F752F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>202</w:t>
      </w:r>
      <w:r w:rsidR="009B4C3A">
        <w:rPr>
          <w:rFonts w:ascii="Times New Roman" w:hAnsi="Times New Roman" w:cs="Times New Roman"/>
          <w:sz w:val="24"/>
          <w:szCs w:val="24"/>
        </w:rPr>
        <w:t>4</w:t>
      </w:r>
      <w:r w:rsidR="007F6CD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98F032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8D91630" w14:textId="6D7FC489" w:rsidR="00DA02BF" w:rsidRDefault="001A7517" w:rsidP="00107228">
      <w:pPr>
        <w:widowControl w:val="0"/>
        <w:spacing w:after="0" w:line="233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b/>
          <w:sz w:val="24"/>
          <w:szCs w:val="24"/>
        </w:rPr>
        <w:t>Автономная некоммерческая общеобразовательная организация «Областная гимназия им.</w:t>
      </w:r>
      <w:r w:rsidR="00A211F0">
        <w:rPr>
          <w:rFonts w:ascii="Times New Roman" w:hAnsi="Times New Roman" w:cs="Times New Roman"/>
          <w:b/>
          <w:sz w:val="24"/>
          <w:szCs w:val="24"/>
        </w:rPr>
        <w:t> </w:t>
      </w:r>
      <w:r w:rsidRPr="001A7517">
        <w:rPr>
          <w:rFonts w:ascii="Times New Roman" w:hAnsi="Times New Roman" w:cs="Times New Roman"/>
          <w:b/>
          <w:sz w:val="24"/>
          <w:szCs w:val="24"/>
        </w:rPr>
        <w:t>Е.М.</w:t>
      </w:r>
      <w:r w:rsidR="00A211F0">
        <w:rPr>
          <w:rFonts w:ascii="Times New Roman" w:hAnsi="Times New Roman" w:cs="Times New Roman"/>
          <w:b/>
          <w:sz w:val="24"/>
          <w:szCs w:val="24"/>
        </w:rPr>
        <w:t> </w:t>
      </w:r>
      <w:r w:rsidRPr="001A7517">
        <w:rPr>
          <w:rFonts w:ascii="Times New Roman" w:hAnsi="Times New Roman" w:cs="Times New Roman"/>
          <w:b/>
          <w:sz w:val="24"/>
          <w:szCs w:val="24"/>
        </w:rPr>
        <w:t>Примакова»</w:t>
      </w:r>
      <w:r w:rsidRPr="001A7517">
        <w:rPr>
          <w:rFonts w:ascii="Times New Roman" w:hAnsi="Times New Roman" w:cs="Times New Roman"/>
          <w:sz w:val="24"/>
          <w:szCs w:val="24"/>
        </w:rPr>
        <w:t xml:space="preserve"> (АНОО «Областная гимназия им.</w:t>
      </w:r>
      <w:r w:rsidR="00A211F0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Е.М.</w:t>
      </w:r>
      <w:r w:rsidR="00A211F0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Примакова» или Гимназия), именуемая в дальнейшем «</w:t>
      </w:r>
      <w:r w:rsidR="00411926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», </w:t>
      </w:r>
      <w:r w:rsidR="009A015E">
        <w:rPr>
          <w:rFonts w:ascii="Times New Roman" w:hAnsi="Times New Roman" w:cs="Times New Roman"/>
          <w:sz w:val="24"/>
          <w:szCs w:val="24"/>
        </w:rPr>
        <w:t>в лице</w:t>
      </w:r>
      <w:r w:rsidR="00846E1B" w:rsidRPr="00846E1B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9A015E">
        <w:rPr>
          <w:rFonts w:ascii="Times New Roman" w:hAnsi="Times New Roman" w:cs="Times New Roman"/>
          <w:sz w:val="24"/>
          <w:szCs w:val="24"/>
        </w:rPr>
        <w:t xml:space="preserve">Майсурадзе Майи </w:t>
      </w:r>
      <w:proofErr w:type="spellStart"/>
      <w:r w:rsidR="009A015E">
        <w:rPr>
          <w:rFonts w:ascii="Times New Roman" w:hAnsi="Times New Roman" w:cs="Times New Roman"/>
          <w:sz w:val="24"/>
          <w:szCs w:val="24"/>
        </w:rPr>
        <w:t>Отариевны</w:t>
      </w:r>
      <w:proofErr w:type="spellEnd"/>
      <w:r w:rsidR="00846E1B" w:rsidRPr="007645B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9A015E">
        <w:rPr>
          <w:rFonts w:ascii="Times New Roman" w:hAnsi="Times New Roman" w:cs="Times New Roman"/>
          <w:sz w:val="24"/>
          <w:szCs w:val="24"/>
        </w:rPr>
        <w:t>Устава</w:t>
      </w:r>
      <w:r w:rsidRPr="007645B6">
        <w:rPr>
          <w:rFonts w:ascii="Times New Roman" w:hAnsi="Times New Roman" w:cs="Times New Roman"/>
          <w:sz w:val="24"/>
          <w:szCs w:val="24"/>
        </w:rPr>
        <w:t>, с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одной стороны, и </w:t>
      </w:r>
    </w:p>
    <w:p w14:paraId="14438ED3" w14:textId="27B56D88" w:rsidR="001A7517" w:rsidRPr="001A7517" w:rsidRDefault="008A0BD0" w:rsidP="00107228">
      <w:pPr>
        <w:widowControl w:val="0"/>
        <w:spacing w:after="0" w:line="233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8C663A" w:rsidRPr="002436A2">
        <w:rPr>
          <w:rFonts w:ascii="Times New Roman" w:hAnsi="Times New Roman" w:cs="Times New Roman"/>
          <w:sz w:val="24"/>
          <w:szCs w:val="24"/>
        </w:rPr>
        <w:t>,</w:t>
      </w:r>
      <w:r w:rsidR="004B109F" w:rsidRPr="00852B45">
        <w:rPr>
          <w:rFonts w:ascii="Times New Roman" w:hAnsi="Times New Roman" w:cs="Times New Roman"/>
          <w:sz w:val="24"/>
          <w:szCs w:val="24"/>
        </w:rPr>
        <w:t xml:space="preserve"> </w:t>
      </w:r>
      <w:r w:rsidR="008C663A" w:rsidRPr="00852B45">
        <w:rPr>
          <w:rFonts w:ascii="Times New Roman" w:hAnsi="Times New Roman" w:cs="Times New Roman"/>
          <w:sz w:val="24"/>
          <w:szCs w:val="24"/>
        </w:rPr>
        <w:t>именуем</w:t>
      </w:r>
      <w:r w:rsidR="004E5A90" w:rsidRPr="00852B45">
        <w:rPr>
          <w:rFonts w:ascii="Times New Roman" w:hAnsi="Times New Roman" w:cs="Times New Roman"/>
          <w:sz w:val="24"/>
          <w:szCs w:val="24"/>
        </w:rPr>
        <w:t>ое</w:t>
      </w:r>
      <w:r w:rsidR="001A7517" w:rsidRPr="00852B45">
        <w:rPr>
          <w:rFonts w:ascii="Times New Roman" w:hAnsi="Times New Roman" w:cs="Times New Roman"/>
          <w:sz w:val="24"/>
          <w:szCs w:val="24"/>
        </w:rPr>
        <w:t xml:space="preserve"> в дальнейшем «Поставщик»</w:t>
      </w:r>
      <w:r w:rsidR="007A72A8" w:rsidRPr="00852B45">
        <w:rPr>
          <w:rFonts w:ascii="Times New Roman" w:hAnsi="Times New Roman" w:cs="Times New Roman"/>
          <w:sz w:val="24"/>
          <w:szCs w:val="24"/>
        </w:rPr>
        <w:t>,</w:t>
      </w:r>
      <w:r w:rsidR="00F77129" w:rsidRPr="00852B45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65024">
        <w:rPr>
          <w:rFonts w:ascii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77129" w:rsidRPr="00852B45">
        <w:rPr>
          <w:rFonts w:ascii="Times New Roman" w:hAnsi="Times New Roman" w:cs="Times New Roman"/>
          <w:sz w:val="24"/>
          <w:szCs w:val="24"/>
        </w:rPr>
        <w:t>, действующе</w:t>
      </w:r>
      <w:r w:rsidR="004E5A90" w:rsidRPr="00852B45">
        <w:rPr>
          <w:rFonts w:ascii="Times New Roman" w:hAnsi="Times New Roman" w:cs="Times New Roman"/>
          <w:sz w:val="24"/>
          <w:szCs w:val="24"/>
        </w:rPr>
        <w:t>го</w:t>
      </w:r>
      <w:r w:rsidR="00F77129" w:rsidRPr="00852B4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E5A90" w:rsidRPr="00852B45">
        <w:rPr>
          <w:rFonts w:ascii="Times New Roman" w:hAnsi="Times New Roman" w:cs="Times New Roman"/>
          <w:sz w:val="24"/>
          <w:szCs w:val="24"/>
        </w:rPr>
        <w:t>Устава</w:t>
      </w:r>
      <w:r w:rsidR="004E5A90">
        <w:rPr>
          <w:rFonts w:ascii="Times New Roman" w:hAnsi="Times New Roman" w:cs="Times New Roman"/>
          <w:sz w:val="24"/>
          <w:szCs w:val="24"/>
        </w:rPr>
        <w:t>,</w:t>
      </w:r>
      <w:r w:rsidR="004E5A90" w:rsidRPr="004E5A90">
        <w:rPr>
          <w:rFonts w:ascii="Times New Roman" w:hAnsi="Times New Roman" w:cs="Times New Roman"/>
          <w:sz w:val="24"/>
          <w:szCs w:val="24"/>
        </w:rPr>
        <w:t xml:space="preserve"> </w:t>
      </w:r>
      <w:r w:rsidR="001A7517" w:rsidRPr="001A7517">
        <w:rPr>
          <w:rFonts w:ascii="Times New Roman" w:hAnsi="Times New Roman" w:cs="Times New Roman"/>
          <w:sz w:val="24"/>
          <w:szCs w:val="24"/>
        </w:rPr>
        <w:t>с другой стороны, вместе именуемые «Стороны» и каждый в отдельности «Сторона», с соблюдением требований Гражданского кодекса Российской Федерации, и иного законодательства Российской Федерации и Московской области, заключили нас</w:t>
      </w:r>
      <w:r w:rsidR="004B109F">
        <w:rPr>
          <w:rFonts w:ascii="Times New Roman" w:hAnsi="Times New Roman" w:cs="Times New Roman"/>
          <w:sz w:val="24"/>
          <w:szCs w:val="24"/>
        </w:rPr>
        <w:t xml:space="preserve">тоящий Договор о нижеследующем: </w:t>
      </w:r>
    </w:p>
    <w:p w14:paraId="7ECAF443" w14:textId="77777777" w:rsidR="001A7517" w:rsidRPr="00896AD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09B6B5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1. Понятия, используемые в настоящем Договоре</w:t>
      </w:r>
    </w:p>
    <w:p w14:paraId="4EB32E12" w14:textId="29261BF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1.1.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 – товар, поставляемый по настоящего Договору, который по своим техническим характеристикам, качеству, количеству, комплектности, ассортименту, безопасности, функциональным характеристикам (потребительским свойствам) и иным показателям соответствует </w:t>
      </w:r>
      <w:r w:rsidR="005B271D">
        <w:rPr>
          <w:rFonts w:ascii="Times New Roman" w:hAnsi="Times New Roman" w:cs="Times New Roman"/>
          <w:sz w:val="24"/>
          <w:szCs w:val="24"/>
        </w:rPr>
        <w:t xml:space="preserve">Техническому заданию (Приложение № 1 к настоящему Договору) и 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Спецификации (Приложение № </w:t>
      </w:r>
      <w:r w:rsidR="005B271D">
        <w:rPr>
          <w:rFonts w:ascii="Times New Roman" w:hAnsi="Times New Roman" w:cs="Times New Roman"/>
          <w:sz w:val="24"/>
          <w:szCs w:val="24"/>
        </w:rPr>
        <w:t>2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 настоящему Договору). </w:t>
      </w:r>
    </w:p>
    <w:p w14:paraId="4AFB4D18" w14:textId="3D8A524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Спецификация – требования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 техническим характеристикам Товара, его качеству, количеству, комплектности, ассортименту, безопасности, функциональным характеристикам (потребительским свойствам) и иным показателям, связанным с определением соответствия поставляемого Товара потребностям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оформленное Приложением № </w:t>
      </w:r>
      <w:r w:rsidR="001E7D09">
        <w:rPr>
          <w:rFonts w:ascii="Times New Roman" w:hAnsi="Times New Roman" w:cs="Times New Roman"/>
          <w:sz w:val="24"/>
          <w:szCs w:val="24"/>
        </w:rPr>
        <w:t>2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 настоящему Договору (далее – Спецификация). </w:t>
      </w:r>
    </w:p>
    <w:p w14:paraId="25C9626B" w14:textId="3706CD4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1.3.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Товарная накладная – первичный учетный документ, который оформляет передачу товарно-материальных ценностей, составляется в соответствии с унифицированной формой товарной накладной (форма № ТОРГ-12), утвержденной постановлением Госкомстата РФ от 25.12.1998 № 132 </w:t>
      </w:r>
    </w:p>
    <w:p w14:paraId="39D16E66" w14:textId="1BF928E5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1.4.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Универсальный передаточный документ – документ, который объединяет в себе счет-фактуру и товарную накладную по форме ТОРГ-12, заполняется на бумажном носителе по форме, рекомендованной Федеральной налоговой службой (Письмо ФНС от 21.10.2013 № ММВ-20-3/96@ «Об отсутствии налоговых рисков при применении налогоплательщиками первичного документа, составленного на основе счета-фактуры») и составленного в соответствии со ст.9. Федерального закона от 06.12.2011 № 402-ФЗ «О бухгалтерском учете», а также утвержденного Поставщиком. (далее - УПД). </w:t>
      </w:r>
    </w:p>
    <w:p w14:paraId="32851C7E" w14:textId="77777777" w:rsidR="001A751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7A2D4A8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2. Предмет Договора</w:t>
      </w:r>
    </w:p>
    <w:p w14:paraId="7CC5046C" w14:textId="0FB0829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2.1.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Поставщик обязуется передать</w:t>
      </w:r>
      <w:r w:rsidR="00DA250B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согласно Спецификации, в сроки</w:t>
      </w:r>
      <w:r w:rsidR="000826EE">
        <w:rPr>
          <w:rFonts w:ascii="Times New Roman" w:hAnsi="Times New Roman" w:cs="Times New Roman"/>
          <w:sz w:val="24"/>
          <w:szCs w:val="24"/>
        </w:rPr>
        <w:t>,</w:t>
      </w:r>
      <w:r w:rsidRPr="001A7517">
        <w:rPr>
          <w:rFonts w:ascii="Times New Roman" w:hAnsi="Times New Roman" w:cs="Times New Roman"/>
          <w:sz w:val="24"/>
          <w:szCs w:val="24"/>
        </w:rPr>
        <w:t xml:space="preserve"> установленные статьей 4 настоящего Договора, а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обязуется принять и оплатить Товар на условиях настоящего Договора, при этом Поставка Товара осуществляется по адресу: 143082, Московская область, Одинцовский </w:t>
      </w:r>
      <w:proofErr w:type="spellStart"/>
      <w:r w:rsidR="0038749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387493">
        <w:rPr>
          <w:rFonts w:ascii="Times New Roman" w:hAnsi="Times New Roman" w:cs="Times New Roman"/>
          <w:sz w:val="24"/>
          <w:szCs w:val="24"/>
        </w:rPr>
        <w:t>.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деревня Раздоры, улица Утренняя, дом 1. </w:t>
      </w:r>
    </w:p>
    <w:p w14:paraId="2D47A9CF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</w:p>
    <w:p w14:paraId="314A265E" w14:textId="40B1919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2.2.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Поставщик гарантирует, что Товар свободен от прав третьих лиц. </w:t>
      </w:r>
    </w:p>
    <w:p w14:paraId="04AEB886" w14:textId="1F4BA86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2.3.</w:t>
      </w:r>
      <w:r w:rsidR="00852B4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 может поставляться Поставщиком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партиями (в зависимости от его наличия)</w:t>
      </w:r>
      <w:r w:rsidR="000826EE">
        <w:rPr>
          <w:rFonts w:ascii="Times New Roman" w:hAnsi="Times New Roman" w:cs="Times New Roman"/>
          <w:sz w:val="24"/>
          <w:szCs w:val="24"/>
        </w:rPr>
        <w:t xml:space="preserve"> в сроки, согласованные с Заказчиком.</w:t>
      </w:r>
    </w:p>
    <w:p w14:paraId="3DE98E06" w14:textId="2B63F70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2.4.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 считается переданным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момент подписания Товарной накладной </w:t>
      </w:r>
      <w:r w:rsidR="004E377A">
        <w:rPr>
          <w:rFonts w:ascii="Times New Roman" w:hAnsi="Times New Roman" w:cs="Times New Roman"/>
          <w:sz w:val="24"/>
          <w:szCs w:val="24"/>
        </w:rPr>
        <w:t xml:space="preserve">или </w:t>
      </w:r>
      <w:r w:rsidRPr="001A7517">
        <w:rPr>
          <w:rFonts w:ascii="Times New Roman" w:hAnsi="Times New Roman" w:cs="Times New Roman"/>
          <w:sz w:val="24"/>
          <w:szCs w:val="24"/>
        </w:rPr>
        <w:t>УПД.</w:t>
      </w:r>
    </w:p>
    <w:p w14:paraId="43FA4F80" w14:textId="77777777" w:rsidR="001A751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4C8BABD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3. Цена Договора и порядок расчетов</w:t>
      </w:r>
    </w:p>
    <w:p w14:paraId="53B0CB50" w14:textId="1303F08D" w:rsidR="001A7517" w:rsidRPr="00852B45" w:rsidRDefault="001A7517" w:rsidP="00475B47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3.1.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Цена Договора составляет</w:t>
      </w:r>
      <w:r w:rsidR="00E73770">
        <w:rPr>
          <w:rFonts w:ascii="Times New Roman" w:hAnsi="Times New Roman" w:cs="Times New Roman"/>
          <w:sz w:val="24"/>
          <w:szCs w:val="24"/>
        </w:rPr>
        <w:t xml:space="preserve"> </w:t>
      </w:r>
      <w:r w:rsidR="007E13CD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2436A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E13CD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="002436A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75B47" w:rsidRPr="00F07A28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копеек, </w:t>
      </w:r>
      <w:r w:rsidR="00315393">
        <w:rPr>
          <w:rFonts w:ascii="Times New Roman" w:hAnsi="Times New Roman" w:cs="Times New Roman"/>
          <w:b/>
          <w:bCs/>
          <w:sz w:val="24"/>
          <w:szCs w:val="24"/>
        </w:rPr>
        <w:t>включая НДС 20%</w:t>
      </w:r>
      <w:r w:rsidR="002436A2"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>(далее - Цена Договора), и включает в себя общую стоимость Товара, в том числе налоги, сборы и другие обязательные платежи, доставку</w:t>
      </w:r>
      <w:r w:rsidRPr="00852B45">
        <w:rPr>
          <w:rFonts w:ascii="Times New Roman" w:hAnsi="Times New Roman" w:cs="Times New Roman"/>
          <w:sz w:val="24"/>
          <w:szCs w:val="24"/>
        </w:rPr>
        <w:t xml:space="preserve">, </w:t>
      </w:r>
      <w:r w:rsidR="00DA250B" w:rsidRPr="00852B45">
        <w:rPr>
          <w:rFonts w:ascii="Times New Roman" w:hAnsi="Times New Roman" w:cs="Times New Roman"/>
          <w:sz w:val="24"/>
          <w:szCs w:val="24"/>
        </w:rPr>
        <w:t xml:space="preserve">установку, ввод в эксплуатацию, </w:t>
      </w:r>
      <w:r w:rsidRPr="00852B45">
        <w:rPr>
          <w:rFonts w:ascii="Times New Roman" w:hAnsi="Times New Roman" w:cs="Times New Roman"/>
          <w:sz w:val="24"/>
          <w:szCs w:val="24"/>
        </w:rPr>
        <w:lastRenderedPageBreak/>
        <w:t xml:space="preserve">стоимость упаковки, погрузочно-разгрузочных работ и т.п. расходы. </w:t>
      </w:r>
    </w:p>
    <w:p w14:paraId="40749035" w14:textId="254A3E25" w:rsidR="001A7517" w:rsidRPr="00852B45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52B45">
        <w:rPr>
          <w:rFonts w:ascii="Times New Roman" w:hAnsi="Times New Roman" w:cs="Times New Roman"/>
          <w:sz w:val="24"/>
          <w:szCs w:val="24"/>
        </w:rPr>
        <w:t>3.2.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852B45">
        <w:rPr>
          <w:rFonts w:ascii="Times New Roman" w:hAnsi="Times New Roman" w:cs="Times New Roman"/>
          <w:sz w:val="24"/>
          <w:szCs w:val="24"/>
        </w:rPr>
        <w:t xml:space="preserve">Цена Договора является твердой и не может изменяться в ходе исполнения Договора. </w:t>
      </w:r>
    </w:p>
    <w:p w14:paraId="52CD1A6B" w14:textId="3BFCA165" w:rsidR="001A7517" w:rsidRPr="00852B45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52B45">
        <w:rPr>
          <w:rFonts w:ascii="Times New Roman" w:hAnsi="Times New Roman" w:cs="Times New Roman"/>
          <w:sz w:val="24"/>
          <w:szCs w:val="24"/>
        </w:rPr>
        <w:t>3.3</w:t>
      </w:r>
      <w:r w:rsidRPr="0001074C">
        <w:rPr>
          <w:rFonts w:ascii="Times New Roman" w:hAnsi="Times New Roman" w:cs="Times New Roman"/>
          <w:sz w:val="24"/>
          <w:szCs w:val="24"/>
        </w:rPr>
        <w:t>.</w:t>
      </w:r>
      <w:r w:rsidR="000A2F77" w:rsidRPr="0001074C">
        <w:rPr>
          <w:rFonts w:ascii="Times New Roman" w:hAnsi="Times New Roman" w:cs="Times New Roman"/>
          <w:sz w:val="24"/>
          <w:szCs w:val="24"/>
        </w:rPr>
        <w:t> </w:t>
      </w:r>
      <w:r w:rsidRPr="0001074C">
        <w:rPr>
          <w:rFonts w:ascii="Times New Roman" w:hAnsi="Times New Roman" w:cs="Times New Roman"/>
          <w:sz w:val="24"/>
          <w:szCs w:val="24"/>
        </w:rPr>
        <w:t>Оплата по Договору осуществляется путем безналичного расчета</w:t>
      </w:r>
      <w:r w:rsidR="0060451D" w:rsidRPr="0001074C">
        <w:rPr>
          <w:rFonts w:ascii="Times New Roman" w:hAnsi="Times New Roman" w:cs="Times New Roman"/>
          <w:sz w:val="24"/>
          <w:szCs w:val="24"/>
        </w:rPr>
        <w:t xml:space="preserve"> по реквизитам, указанным в Договоре</w:t>
      </w:r>
      <w:r w:rsidRPr="0001074C">
        <w:rPr>
          <w:rFonts w:ascii="Times New Roman" w:hAnsi="Times New Roman" w:cs="Times New Roman"/>
          <w:sz w:val="24"/>
          <w:szCs w:val="24"/>
        </w:rPr>
        <w:t xml:space="preserve">. В случае изменения своего расчетного счета Поставщик обязан </w:t>
      </w:r>
      <w:r w:rsidR="003D767C">
        <w:rPr>
          <w:rFonts w:ascii="Times New Roman" w:hAnsi="Times New Roman" w:cs="Times New Roman"/>
          <w:sz w:val="24"/>
          <w:szCs w:val="24"/>
        </w:rPr>
        <w:t xml:space="preserve">в течении 3 (трех) рабочих дней со дня соответствующего изменения </w:t>
      </w:r>
      <w:r w:rsidRPr="0001074C">
        <w:rPr>
          <w:rFonts w:ascii="Times New Roman" w:hAnsi="Times New Roman" w:cs="Times New Roman"/>
          <w:sz w:val="24"/>
          <w:szCs w:val="24"/>
        </w:rPr>
        <w:t xml:space="preserve">в письменной форме сообщить об этом </w:t>
      </w:r>
      <w:r w:rsidR="00A211F0" w:rsidRPr="0001074C">
        <w:rPr>
          <w:rFonts w:ascii="Times New Roman" w:hAnsi="Times New Roman" w:cs="Times New Roman"/>
          <w:sz w:val="24"/>
          <w:szCs w:val="24"/>
        </w:rPr>
        <w:t>Заказчику</w:t>
      </w:r>
      <w:r w:rsidRPr="0001074C">
        <w:rPr>
          <w:rFonts w:ascii="Times New Roman" w:hAnsi="Times New Roman" w:cs="Times New Roman"/>
          <w:sz w:val="24"/>
          <w:szCs w:val="24"/>
        </w:rPr>
        <w:t xml:space="preserve"> с указанием</w:t>
      </w:r>
      <w:r w:rsidRPr="00852B45">
        <w:rPr>
          <w:rFonts w:ascii="Times New Roman" w:hAnsi="Times New Roman" w:cs="Times New Roman"/>
          <w:sz w:val="24"/>
          <w:szCs w:val="24"/>
        </w:rPr>
        <w:t xml:space="preserve"> новых реквизитов расчетного счета. В противном случае все риски, связанные с перечислением </w:t>
      </w:r>
      <w:r w:rsidR="00AB2F39" w:rsidRPr="00852B45">
        <w:rPr>
          <w:rFonts w:ascii="Times New Roman" w:hAnsi="Times New Roman" w:cs="Times New Roman"/>
          <w:sz w:val="24"/>
          <w:szCs w:val="24"/>
        </w:rPr>
        <w:t>Заказчиком</w:t>
      </w:r>
      <w:r w:rsidRPr="00852B45">
        <w:rPr>
          <w:rFonts w:ascii="Times New Roman" w:hAnsi="Times New Roman" w:cs="Times New Roman"/>
          <w:sz w:val="24"/>
          <w:szCs w:val="24"/>
        </w:rPr>
        <w:t xml:space="preserve"> денежных средств на указанный в настоящем Договоре</w:t>
      </w:r>
      <w:r w:rsidR="00FB052E">
        <w:rPr>
          <w:rFonts w:ascii="Times New Roman" w:hAnsi="Times New Roman" w:cs="Times New Roman"/>
          <w:sz w:val="24"/>
          <w:szCs w:val="24"/>
        </w:rPr>
        <w:t xml:space="preserve"> расчетный</w:t>
      </w:r>
      <w:r w:rsidRPr="00852B45">
        <w:rPr>
          <w:rFonts w:ascii="Times New Roman" w:hAnsi="Times New Roman" w:cs="Times New Roman"/>
          <w:sz w:val="24"/>
          <w:szCs w:val="24"/>
        </w:rPr>
        <w:t xml:space="preserve"> счет Поставщика, несет Поставщик. </w:t>
      </w:r>
    </w:p>
    <w:p w14:paraId="1527BE9D" w14:textId="0883E3CC" w:rsidR="00DB6EC7" w:rsidRPr="0001074C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074C">
        <w:rPr>
          <w:rFonts w:ascii="Times New Roman" w:hAnsi="Times New Roman" w:cs="Times New Roman"/>
          <w:sz w:val="24"/>
          <w:szCs w:val="24"/>
        </w:rPr>
        <w:t>3.4.</w:t>
      </w:r>
      <w:r w:rsidR="000A2F77" w:rsidRPr="0001074C">
        <w:t> </w:t>
      </w:r>
      <w:r w:rsidR="00DB6EC7" w:rsidRPr="0001074C">
        <w:rPr>
          <w:rFonts w:ascii="Times New Roman" w:hAnsi="Times New Roman" w:cs="Times New Roman"/>
          <w:sz w:val="24"/>
          <w:szCs w:val="24"/>
        </w:rPr>
        <w:t xml:space="preserve">Оплата Товара осуществляется в следующем порядке: </w:t>
      </w:r>
    </w:p>
    <w:p w14:paraId="1BA532F0" w14:textId="6126688D" w:rsidR="008F05D8" w:rsidRDefault="008F05D8" w:rsidP="008F05D8">
      <w:pPr>
        <w:widowControl w:val="0"/>
        <w:spacing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510356">
        <w:rPr>
          <w:rFonts w:asciiTheme="majorBidi" w:hAnsiTheme="majorBidi" w:cstheme="majorBidi"/>
          <w:sz w:val="24"/>
          <w:szCs w:val="24"/>
        </w:rPr>
        <w:t>3.4.1.</w:t>
      </w:r>
      <w:r>
        <w:rPr>
          <w:rFonts w:asciiTheme="majorBidi" w:hAnsiTheme="majorBidi" w:cstheme="majorBidi"/>
          <w:sz w:val="24"/>
          <w:szCs w:val="24"/>
        </w:rPr>
        <w:t> </w:t>
      </w:r>
      <w:r w:rsidRPr="00510356">
        <w:rPr>
          <w:rFonts w:asciiTheme="majorBidi" w:hAnsiTheme="majorBidi" w:cstheme="majorBidi"/>
          <w:sz w:val="24"/>
          <w:szCs w:val="24"/>
        </w:rPr>
        <w:t>Предоплата в размере</w:t>
      </w:r>
      <w:bookmarkStart w:id="0" w:name="_Hlk123039794"/>
      <w:r w:rsidRPr="00510356">
        <w:rPr>
          <w:rFonts w:asciiTheme="majorBidi" w:hAnsiTheme="majorBidi" w:cstheme="majorBidi"/>
          <w:sz w:val="24"/>
          <w:szCs w:val="24"/>
        </w:rPr>
        <w:t xml:space="preserve"> </w:t>
      </w:r>
      <w:r w:rsidR="00FA51B0">
        <w:rPr>
          <w:rFonts w:asciiTheme="majorBidi" w:hAnsiTheme="majorBidi" w:cstheme="majorBidi"/>
          <w:sz w:val="24"/>
          <w:szCs w:val="24"/>
        </w:rPr>
        <w:t>30</w:t>
      </w:r>
      <w:r w:rsidRPr="00510356">
        <w:rPr>
          <w:rFonts w:asciiTheme="majorBidi" w:hAnsiTheme="majorBidi" w:cstheme="majorBidi"/>
          <w:sz w:val="24"/>
          <w:szCs w:val="24"/>
        </w:rPr>
        <w:t xml:space="preserve"> % от цены Договора в размере </w:t>
      </w:r>
      <w:r w:rsidR="007E13CD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Pr="00510356">
        <w:rPr>
          <w:rFonts w:asciiTheme="majorBidi" w:hAnsiTheme="majorBidi" w:cstheme="majorBidi"/>
          <w:sz w:val="24"/>
          <w:szCs w:val="24"/>
        </w:rPr>
        <w:t xml:space="preserve">, </w:t>
      </w:r>
      <w:bookmarkEnd w:id="0"/>
      <w:r w:rsidRPr="00510356">
        <w:rPr>
          <w:rFonts w:asciiTheme="majorBidi" w:hAnsiTheme="majorBidi" w:cstheme="majorBidi"/>
          <w:sz w:val="24"/>
          <w:szCs w:val="24"/>
        </w:rPr>
        <w:t xml:space="preserve">производится Заказчиком не позднее </w:t>
      </w:r>
      <w:r>
        <w:rPr>
          <w:rFonts w:asciiTheme="majorBidi" w:hAnsiTheme="majorBidi" w:cstheme="majorBidi"/>
          <w:sz w:val="24"/>
          <w:szCs w:val="24"/>
        </w:rPr>
        <w:t>5</w:t>
      </w:r>
      <w:r w:rsidRPr="00510356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пяти</w:t>
      </w:r>
      <w:r w:rsidRPr="00510356">
        <w:rPr>
          <w:rFonts w:asciiTheme="majorBidi" w:hAnsiTheme="majorBidi" w:cstheme="majorBidi"/>
          <w:sz w:val="24"/>
          <w:szCs w:val="24"/>
        </w:rPr>
        <w:t xml:space="preserve">) дней с момента подписания договора Сторонами. </w:t>
      </w:r>
    </w:p>
    <w:p w14:paraId="1FFE5411" w14:textId="70C1850D" w:rsidR="00FA51B0" w:rsidRPr="00FA51B0" w:rsidRDefault="00FA51B0" w:rsidP="00FA51B0">
      <w:pPr>
        <w:widowControl w:val="0"/>
        <w:spacing w:after="0" w:line="197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3.4.2. </w:t>
      </w:r>
      <w:r w:rsidRPr="00FA51B0">
        <w:rPr>
          <w:rFonts w:asciiTheme="majorBidi" w:hAnsiTheme="majorBidi" w:cstheme="majorBidi"/>
          <w:sz w:val="24"/>
          <w:szCs w:val="24"/>
        </w:rPr>
        <w:t xml:space="preserve">Доплата </w:t>
      </w:r>
      <w:r>
        <w:rPr>
          <w:rFonts w:asciiTheme="majorBidi" w:hAnsiTheme="majorBidi" w:cstheme="majorBidi"/>
          <w:sz w:val="24"/>
          <w:szCs w:val="24"/>
        </w:rPr>
        <w:t xml:space="preserve">в размере </w:t>
      </w:r>
      <w:r w:rsidRPr="007C505E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A51B0">
        <w:rPr>
          <w:rFonts w:asciiTheme="majorBidi" w:hAnsiTheme="majorBidi" w:cstheme="majorBidi"/>
          <w:sz w:val="24"/>
          <w:szCs w:val="24"/>
        </w:rPr>
        <w:t xml:space="preserve">от цены Договора, производится Заказчиком </w:t>
      </w:r>
      <w:r>
        <w:rPr>
          <w:rFonts w:asciiTheme="majorBidi" w:hAnsiTheme="majorBidi" w:cstheme="majorBidi"/>
          <w:sz w:val="24"/>
          <w:szCs w:val="24"/>
        </w:rPr>
        <w:t>в течение 10</w:t>
      </w:r>
      <w:r w:rsidRPr="00FA51B0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десяти</w:t>
      </w:r>
      <w:r w:rsidRPr="00FA51B0">
        <w:rPr>
          <w:rFonts w:asciiTheme="majorBidi" w:hAnsiTheme="majorBidi" w:cstheme="majorBidi"/>
          <w:sz w:val="24"/>
          <w:szCs w:val="24"/>
        </w:rPr>
        <w:t>) рабочих дней с даты подписания товарной накладной и универсального передаточного документа.</w:t>
      </w:r>
    </w:p>
    <w:p w14:paraId="317CC397" w14:textId="49206671" w:rsidR="008F05D8" w:rsidRDefault="008F05D8" w:rsidP="008F05D8">
      <w:pPr>
        <w:widowControl w:val="0"/>
        <w:spacing w:after="0" w:line="240" w:lineRule="exact"/>
        <w:jc w:val="both"/>
        <w:rPr>
          <w:rFonts w:asciiTheme="majorBidi" w:hAnsiTheme="majorBidi" w:cstheme="majorBidi"/>
          <w:sz w:val="24"/>
          <w:szCs w:val="24"/>
        </w:rPr>
      </w:pPr>
      <w:r w:rsidRPr="00510356">
        <w:rPr>
          <w:rFonts w:asciiTheme="majorBidi" w:hAnsiTheme="majorBidi" w:cstheme="majorBidi"/>
          <w:sz w:val="24"/>
          <w:szCs w:val="24"/>
        </w:rPr>
        <w:t>3.5.</w:t>
      </w:r>
      <w:r>
        <w:rPr>
          <w:rFonts w:asciiTheme="majorBidi" w:hAnsiTheme="majorBidi" w:cstheme="majorBidi"/>
          <w:sz w:val="24"/>
          <w:szCs w:val="24"/>
        </w:rPr>
        <w:t> </w:t>
      </w:r>
      <w:r w:rsidRPr="00510356">
        <w:rPr>
          <w:rFonts w:asciiTheme="majorBidi" w:hAnsiTheme="majorBidi" w:cstheme="majorBidi"/>
          <w:sz w:val="24"/>
          <w:szCs w:val="24"/>
        </w:rPr>
        <w:t>В случае досрочного прекращения действия Договора, денежные средства, уплаченные в счет авансового платежа, подлежат возврату Покупателю в полном объеме.</w:t>
      </w:r>
    </w:p>
    <w:p w14:paraId="1A68414A" w14:textId="510F5409" w:rsidR="008F05D8" w:rsidRDefault="002436A2" w:rsidP="008F05D8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8F05D8">
        <w:rPr>
          <w:rFonts w:ascii="Times New Roman" w:hAnsi="Times New Roman" w:cs="Times New Roman"/>
          <w:sz w:val="24"/>
          <w:szCs w:val="24"/>
        </w:rPr>
        <w:t>. </w:t>
      </w:r>
      <w:r w:rsidR="008F05D8" w:rsidRPr="00C36DFB">
        <w:rPr>
          <w:rFonts w:ascii="Times New Roman" w:hAnsi="Times New Roman" w:cs="Times New Roman"/>
          <w:sz w:val="24"/>
          <w:szCs w:val="24"/>
        </w:rPr>
        <w:t>В случае если Поставщик осуществил частичную поставку Товара Стороны производят сверку объемов исполненных обязательств и на основании ее проведения Поставщик осуществляет возврат Заказчику части авансового платежа</w:t>
      </w:r>
      <w:r w:rsidR="008F05D8">
        <w:rPr>
          <w:rFonts w:ascii="Times New Roman" w:hAnsi="Times New Roman" w:cs="Times New Roman"/>
          <w:sz w:val="24"/>
          <w:szCs w:val="24"/>
        </w:rPr>
        <w:t>,</w:t>
      </w:r>
      <w:r w:rsidR="008F05D8" w:rsidRPr="00C36DFB">
        <w:rPr>
          <w:rFonts w:ascii="Times New Roman" w:hAnsi="Times New Roman" w:cs="Times New Roman"/>
          <w:sz w:val="24"/>
          <w:szCs w:val="24"/>
        </w:rPr>
        <w:t xml:space="preserve"> упла</w:t>
      </w:r>
      <w:r w:rsidR="008F05D8">
        <w:rPr>
          <w:rFonts w:ascii="Times New Roman" w:hAnsi="Times New Roman" w:cs="Times New Roman"/>
          <w:sz w:val="24"/>
          <w:szCs w:val="24"/>
        </w:rPr>
        <w:t>ченного за непоставленный Товар.</w:t>
      </w:r>
    </w:p>
    <w:p w14:paraId="521FCCC4" w14:textId="77777777" w:rsidR="002436A2" w:rsidRPr="00510356" w:rsidRDefault="002436A2" w:rsidP="002436A2">
      <w:pPr>
        <w:widowControl w:val="0"/>
        <w:spacing w:after="0" w:line="23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Бремя подготовки достоверной Товарной накладной или УПД возлагается на Поставщика.</w:t>
      </w:r>
    </w:p>
    <w:p w14:paraId="1C166974" w14:textId="7717BA65" w:rsidR="009F752F" w:rsidRPr="001A7517" w:rsidRDefault="009F752F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BDB5011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4. Сроки поставки</w:t>
      </w:r>
    </w:p>
    <w:p w14:paraId="479B6C33" w14:textId="21BA3496" w:rsidR="001A7517" w:rsidRPr="001A7517" w:rsidRDefault="001A7517" w:rsidP="00475B47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4.1.</w:t>
      </w:r>
      <w:r w:rsidR="009F752F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Срок поставки Товара </w:t>
      </w:r>
      <w:r w:rsidR="00642E3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C2FD2">
        <w:rPr>
          <w:rFonts w:ascii="Times New Roman" w:hAnsi="Times New Roman" w:cs="Times New Roman"/>
          <w:sz w:val="24"/>
          <w:szCs w:val="24"/>
        </w:rPr>
        <w:t>22.11</w:t>
      </w:r>
      <w:r w:rsidR="00642E33">
        <w:rPr>
          <w:rFonts w:ascii="Times New Roman" w:hAnsi="Times New Roman" w:cs="Times New Roman"/>
          <w:sz w:val="24"/>
          <w:szCs w:val="24"/>
        </w:rPr>
        <w:t>.2024г.</w:t>
      </w:r>
      <w:r w:rsidRPr="001A7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2BA11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4.2. Срок поставки Товара может быть изменен по соглашению Сторон. </w:t>
      </w:r>
    </w:p>
    <w:p w14:paraId="07F8FA57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5A89F1D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5. Порядок приемки Товаров</w:t>
      </w:r>
    </w:p>
    <w:p w14:paraId="60ED0EA0" w14:textId="72E6A3E0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5.1.</w:t>
      </w:r>
      <w:r w:rsidR="009F752F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Приемка Товара по количеству, качеству и комплектности осуществляется в порядке, установленном законодательством Российской Федерации. </w:t>
      </w:r>
    </w:p>
    <w:p w14:paraId="0156E9F8" w14:textId="1B82B33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Для приемки Товара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может быть создана приемочная комиссия. </w:t>
      </w:r>
    </w:p>
    <w:p w14:paraId="7E5A7A66" w14:textId="5C4FDCF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Для проверки поставленного Товара, предусмотренного Договором, в части его соответствия условиям Договора, Спецификации </w:t>
      </w:r>
      <w:r w:rsidR="00A211F0" w:rsidRPr="0001074C">
        <w:rPr>
          <w:rFonts w:ascii="Times New Roman" w:hAnsi="Times New Roman" w:cs="Times New Roman"/>
          <w:sz w:val="24"/>
          <w:szCs w:val="24"/>
        </w:rPr>
        <w:t>Заказчик</w:t>
      </w:r>
      <w:r w:rsidRPr="0001074C">
        <w:rPr>
          <w:rFonts w:ascii="Times New Roman" w:hAnsi="Times New Roman" w:cs="Times New Roman"/>
          <w:sz w:val="24"/>
          <w:szCs w:val="24"/>
        </w:rPr>
        <w:t xml:space="preserve"> проводит экспертизу.</w:t>
      </w:r>
      <w:r w:rsidRPr="00C76F85">
        <w:rPr>
          <w:rFonts w:ascii="Times New Roman" w:hAnsi="Times New Roman" w:cs="Times New Roman"/>
          <w:sz w:val="24"/>
          <w:szCs w:val="24"/>
        </w:rPr>
        <w:t xml:space="preserve"> Экспертиза поставленного Товара, предусмотренного Договором, может проводиться </w:t>
      </w:r>
      <w:r w:rsidR="00AB2F39" w:rsidRPr="00C76F85">
        <w:rPr>
          <w:rFonts w:ascii="Times New Roman" w:hAnsi="Times New Roman" w:cs="Times New Roman"/>
          <w:sz w:val="24"/>
          <w:szCs w:val="24"/>
        </w:rPr>
        <w:t>Заказчиком</w:t>
      </w:r>
      <w:r w:rsidRPr="00C76F85">
        <w:rPr>
          <w:rFonts w:ascii="Times New Roman" w:hAnsi="Times New Roman" w:cs="Times New Roman"/>
          <w:sz w:val="24"/>
          <w:szCs w:val="24"/>
        </w:rPr>
        <w:t xml:space="preserve"> своими силами или к ее проведению могут привлекаться эксперты, экспертные организации при наличии обоснованных предположений </w:t>
      </w:r>
      <w:r w:rsidR="00A211F0" w:rsidRPr="00C76F85">
        <w:rPr>
          <w:rFonts w:ascii="Times New Roman" w:hAnsi="Times New Roman" w:cs="Times New Roman"/>
          <w:sz w:val="24"/>
          <w:szCs w:val="24"/>
        </w:rPr>
        <w:t>Заказчика</w:t>
      </w:r>
      <w:r w:rsidRPr="00C76F85">
        <w:rPr>
          <w:rFonts w:ascii="Times New Roman" w:hAnsi="Times New Roman" w:cs="Times New Roman"/>
          <w:sz w:val="24"/>
          <w:szCs w:val="24"/>
        </w:rPr>
        <w:t xml:space="preserve"> о несоответствии Товара имеющейся Спецификации.</w:t>
      </w:r>
    </w:p>
    <w:p w14:paraId="70169ACE" w14:textId="31A69D2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5.2. Поставщик гарантирует, что Товар на момент его приемки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принадлежит Поставщику на праве собственности, не находится в залоге или под арестом, не является предметом спора третьих лиц. </w:t>
      </w:r>
    </w:p>
    <w:p w14:paraId="2E3DD10A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5.3.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или за свой счет под контролем представителей Поставщика. </w:t>
      </w:r>
    </w:p>
    <w:p w14:paraId="14893E62" w14:textId="01DE1CF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5.4.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Товар, поставляемый Поставщиком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должен соответствовать качественным, техническим и функциональным характеристикам (потребительским свойствам), указанным в Спецификации. </w:t>
      </w:r>
    </w:p>
    <w:p w14:paraId="702AEF98" w14:textId="557E275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При исполнении Договора по согласованию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такими характеристиками Товара, указанными Спецификации. В этом случае изменение настоящего Договора оформляется путем подписания дополнительного соглашения к Договору. Согласование поставки Товара с улучшенными характеристиками осуществляется Сторонами в письменном виде. </w:t>
      </w:r>
    </w:p>
    <w:p w14:paraId="3A368AB0" w14:textId="40DD5E7B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5.5.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Упаковка и маркировка Товара должны соответствовать требованиям ГОСТа, а упаковка и маркировка импортного Товара - международным стандартам упаковки. </w:t>
      </w:r>
    </w:p>
    <w:p w14:paraId="59734E23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5.6. Маркировка Товара должна быть читаемой (четкой) и содержать: наименование изделия, наименование фирмы-изготовителя; наименование страны-изготовителя; дату выпуска и гарантийный срок службы; при наличии - штриховой код Товара, Товарный знак фирмы-изготовителя (при наличии), обозначение Товарного знака для сертифицированной продукции. </w:t>
      </w:r>
    </w:p>
    <w:p w14:paraId="37898A81" w14:textId="0B3F915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5.7.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Маркировка упаковки должна строго соответствовать маркировке Товара. Упаковка </w:t>
      </w:r>
      <w:r w:rsidRPr="001A7517">
        <w:rPr>
          <w:rFonts w:ascii="Times New Roman" w:hAnsi="Times New Roman" w:cs="Times New Roman"/>
          <w:sz w:val="24"/>
          <w:szCs w:val="24"/>
        </w:rPr>
        <w:lastRenderedPageBreak/>
        <w:t xml:space="preserve">должна обеспечивать сохранность Товара при транспортировке и погрузо-разгрузочных работах к конечному месту эксплуатации. </w:t>
      </w:r>
    </w:p>
    <w:p w14:paraId="32933F05" w14:textId="634AD7B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5.8. В день передачи Товара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Поставщик обязан передать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E57995" w14:textId="08A0AEBE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товарную накладную </w:t>
      </w:r>
      <w:r w:rsidR="00364A04">
        <w:rPr>
          <w:rFonts w:ascii="Times New Roman" w:hAnsi="Times New Roman" w:cs="Times New Roman"/>
          <w:sz w:val="24"/>
          <w:szCs w:val="24"/>
        </w:rPr>
        <w:t xml:space="preserve">или </w:t>
      </w:r>
      <w:r w:rsidRPr="001A7517">
        <w:rPr>
          <w:rFonts w:ascii="Times New Roman" w:hAnsi="Times New Roman" w:cs="Times New Roman"/>
          <w:sz w:val="24"/>
          <w:szCs w:val="24"/>
        </w:rPr>
        <w:t xml:space="preserve">УПД; </w:t>
      </w:r>
    </w:p>
    <w:p w14:paraId="3742FE3E" w14:textId="175C649A" w:rsidR="00A44E93" w:rsidRPr="00A44E93" w:rsidRDefault="00A44E93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6F85">
        <w:rPr>
          <w:rFonts w:ascii="Times New Roman" w:hAnsi="Times New Roman" w:cs="Times New Roman"/>
          <w:sz w:val="24"/>
          <w:szCs w:val="24"/>
        </w:rPr>
        <w:t xml:space="preserve">– акт приема-передачи и </w:t>
      </w:r>
      <w:r w:rsidR="00C76F85" w:rsidRPr="00C76F85">
        <w:rPr>
          <w:rFonts w:ascii="Times New Roman" w:hAnsi="Times New Roman" w:cs="Times New Roman"/>
          <w:sz w:val="24"/>
          <w:szCs w:val="24"/>
        </w:rPr>
        <w:t xml:space="preserve">пуска-наладки </w:t>
      </w:r>
      <w:r w:rsidR="003604F8">
        <w:rPr>
          <w:rFonts w:ascii="Times New Roman" w:hAnsi="Times New Roman" w:cs="Times New Roman"/>
          <w:sz w:val="24"/>
          <w:szCs w:val="24"/>
        </w:rPr>
        <w:t>Товара</w:t>
      </w:r>
      <w:r w:rsidR="00C76F85" w:rsidRPr="00C76F85">
        <w:rPr>
          <w:rFonts w:ascii="Times New Roman" w:hAnsi="Times New Roman" w:cs="Times New Roman"/>
          <w:sz w:val="24"/>
          <w:szCs w:val="24"/>
        </w:rPr>
        <w:t>;</w:t>
      </w:r>
    </w:p>
    <w:p w14:paraId="5F763001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документы, обязательные для данного вида Товара (технический паспорт, сертификат качества, инструкцию по эксплуатации и т.п.), предусмотренные законом, иными правовыми актами. </w:t>
      </w:r>
    </w:p>
    <w:p w14:paraId="73D4B911" w14:textId="7196C774" w:rsidR="00F351A9" w:rsidRPr="00F351A9" w:rsidRDefault="008C39CB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F351A9" w:rsidRPr="00F351A9">
        <w:rPr>
          <w:rFonts w:ascii="Times New Roman" w:hAnsi="Times New Roman" w:cs="Times New Roman"/>
          <w:sz w:val="24"/>
          <w:szCs w:val="24"/>
        </w:rPr>
        <w:t xml:space="preserve">. Заказчик в порядке и сроки, установленные </w:t>
      </w:r>
      <w:r w:rsidR="00F351A9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="00F351A9" w:rsidRPr="00F351A9">
        <w:rPr>
          <w:rFonts w:ascii="Times New Roman" w:hAnsi="Times New Roman" w:cs="Times New Roman"/>
          <w:sz w:val="24"/>
          <w:szCs w:val="24"/>
        </w:rPr>
        <w:t>, осущ</w:t>
      </w:r>
      <w:r w:rsidR="00F351A9">
        <w:rPr>
          <w:rFonts w:ascii="Times New Roman" w:hAnsi="Times New Roman" w:cs="Times New Roman"/>
          <w:sz w:val="24"/>
          <w:szCs w:val="24"/>
        </w:rPr>
        <w:t>ествляет приемку поставленного Т</w:t>
      </w:r>
      <w:r w:rsidR="00F351A9" w:rsidRPr="00F351A9">
        <w:rPr>
          <w:rFonts w:ascii="Times New Roman" w:hAnsi="Times New Roman" w:cs="Times New Roman"/>
          <w:sz w:val="24"/>
          <w:szCs w:val="24"/>
        </w:rPr>
        <w:t>овара и подписывает или утверждает подписанный всеми членами приемочной комиссии (в случае создания Заказчиком приемочной комиссии) документ о приемке, либо в те же сроки направляет Поставщику мотивированный отказ от подписания документа о приемке, содержащий перечень выявленных недостатков и сроки их устранения (далее – Мотивированный отказ).</w:t>
      </w:r>
    </w:p>
    <w:p w14:paraId="42CCB9F6" w14:textId="46CD4731" w:rsidR="00F351A9" w:rsidRPr="00F351A9" w:rsidRDefault="00F351A9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51A9">
        <w:rPr>
          <w:rFonts w:ascii="Times New Roman" w:hAnsi="Times New Roman" w:cs="Times New Roman"/>
          <w:sz w:val="24"/>
          <w:szCs w:val="24"/>
        </w:rPr>
        <w:t>Заказчик отказывает в приемке результатов исполнения Договора (если Догово</w:t>
      </w:r>
      <w:r>
        <w:rPr>
          <w:rFonts w:ascii="Times New Roman" w:hAnsi="Times New Roman" w:cs="Times New Roman"/>
          <w:sz w:val="24"/>
          <w:szCs w:val="24"/>
        </w:rPr>
        <w:t xml:space="preserve">ром </w:t>
      </w:r>
      <w:r w:rsidRPr="00F351A9">
        <w:rPr>
          <w:rFonts w:ascii="Times New Roman" w:hAnsi="Times New Roman" w:cs="Times New Roman"/>
          <w:sz w:val="24"/>
          <w:szCs w:val="24"/>
        </w:rPr>
        <w:t>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Поставщиком.</w:t>
      </w:r>
    </w:p>
    <w:p w14:paraId="4306E4B7" w14:textId="466BFEDD" w:rsidR="00F351A9" w:rsidRPr="00F351A9" w:rsidRDefault="008C39CB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F351A9" w:rsidRPr="00F351A9">
        <w:rPr>
          <w:rFonts w:ascii="Times New Roman" w:hAnsi="Times New Roman" w:cs="Times New Roman"/>
          <w:sz w:val="24"/>
          <w:szCs w:val="24"/>
        </w:rPr>
        <w:t xml:space="preserve">. В случае получения Мотивированного отказа Поставщик обязан, безвозмездно устранить недостатки Товара в течение 15 (пятнадцати) рабочих дней с момента заявления о них Заказчиком либо возместить расходы Заказчика на устранение недостатков Товара с выплатой штрафных санкций за выполнение своих обязательств в неполном объеме. </w:t>
      </w:r>
    </w:p>
    <w:p w14:paraId="65CEC289" w14:textId="6D1C80E5" w:rsidR="00F351A9" w:rsidRDefault="008C39CB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</w:t>
      </w:r>
      <w:r w:rsidR="00F351A9" w:rsidRPr="00F351A9">
        <w:rPr>
          <w:rFonts w:ascii="Times New Roman" w:hAnsi="Times New Roman" w:cs="Times New Roman"/>
          <w:sz w:val="24"/>
          <w:szCs w:val="24"/>
        </w:rPr>
        <w:t>. В случае, если выявленные недостатки, указанные в Мотивированном отказе, не устранены Поставщиком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14:paraId="342B055F" w14:textId="2B037FA8" w:rsidR="001A7517" w:rsidRPr="001014E1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5.1</w:t>
      </w:r>
      <w:r w:rsidR="008C39CB">
        <w:rPr>
          <w:rFonts w:ascii="Times New Roman" w:hAnsi="Times New Roman" w:cs="Times New Roman"/>
          <w:sz w:val="24"/>
          <w:szCs w:val="24"/>
        </w:rPr>
        <w:t>2</w:t>
      </w:r>
      <w:r w:rsidRPr="001A7517">
        <w:rPr>
          <w:rFonts w:ascii="Times New Roman" w:hAnsi="Times New Roman" w:cs="Times New Roman"/>
          <w:sz w:val="24"/>
          <w:szCs w:val="24"/>
        </w:rPr>
        <w:t>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после поставки Товара при полном соответствии Товара Спецификации и отсутствии замечаний к поставленному Товару </w:t>
      </w:r>
      <w:r w:rsidR="00225BCD" w:rsidRPr="001A7517">
        <w:rPr>
          <w:rFonts w:ascii="Times New Roman" w:hAnsi="Times New Roman" w:cs="Times New Roman"/>
          <w:sz w:val="24"/>
          <w:szCs w:val="24"/>
        </w:rPr>
        <w:t>в течение</w:t>
      </w:r>
      <w:r w:rsidRPr="001A7517">
        <w:rPr>
          <w:rFonts w:ascii="Times New Roman" w:hAnsi="Times New Roman" w:cs="Times New Roman"/>
          <w:sz w:val="24"/>
          <w:szCs w:val="24"/>
        </w:rPr>
        <w:t xml:space="preserve"> 5 (пяти) рабочих дней подписывает</w:t>
      </w:r>
      <w:r w:rsidR="003604F8">
        <w:rPr>
          <w:rFonts w:ascii="Times New Roman" w:hAnsi="Times New Roman" w:cs="Times New Roman"/>
          <w:sz w:val="24"/>
          <w:szCs w:val="24"/>
        </w:rPr>
        <w:t xml:space="preserve"> и передает </w:t>
      </w:r>
      <w:r w:rsidR="003604F8" w:rsidRPr="001014E1">
        <w:rPr>
          <w:rFonts w:ascii="Times New Roman" w:hAnsi="Times New Roman" w:cs="Times New Roman"/>
          <w:sz w:val="24"/>
          <w:szCs w:val="24"/>
        </w:rPr>
        <w:t>Поставщику</w:t>
      </w:r>
      <w:r w:rsidRPr="001014E1">
        <w:rPr>
          <w:rFonts w:ascii="Times New Roman" w:hAnsi="Times New Roman" w:cs="Times New Roman"/>
          <w:sz w:val="24"/>
          <w:szCs w:val="24"/>
        </w:rPr>
        <w:t xml:space="preserve"> Товарную накладную </w:t>
      </w:r>
      <w:r w:rsidR="004E377A" w:rsidRPr="001014E1">
        <w:rPr>
          <w:rFonts w:ascii="Times New Roman" w:hAnsi="Times New Roman" w:cs="Times New Roman"/>
          <w:sz w:val="24"/>
          <w:szCs w:val="24"/>
        </w:rPr>
        <w:t xml:space="preserve">или </w:t>
      </w:r>
      <w:r w:rsidRPr="001014E1">
        <w:rPr>
          <w:rFonts w:ascii="Times New Roman" w:hAnsi="Times New Roman" w:cs="Times New Roman"/>
          <w:sz w:val="24"/>
          <w:szCs w:val="24"/>
        </w:rPr>
        <w:t xml:space="preserve">УПД. </w:t>
      </w:r>
    </w:p>
    <w:p w14:paraId="7179EE51" w14:textId="772DBFC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14E1">
        <w:rPr>
          <w:rFonts w:ascii="Times New Roman" w:hAnsi="Times New Roman" w:cs="Times New Roman"/>
          <w:sz w:val="24"/>
          <w:szCs w:val="24"/>
        </w:rPr>
        <w:t>5.1</w:t>
      </w:r>
      <w:r w:rsidR="008C39CB" w:rsidRPr="001014E1">
        <w:rPr>
          <w:rFonts w:ascii="Times New Roman" w:hAnsi="Times New Roman" w:cs="Times New Roman"/>
          <w:sz w:val="24"/>
          <w:szCs w:val="24"/>
        </w:rPr>
        <w:t>3</w:t>
      </w:r>
      <w:r w:rsidRPr="001014E1">
        <w:rPr>
          <w:rFonts w:ascii="Times New Roman" w:hAnsi="Times New Roman" w:cs="Times New Roman"/>
          <w:sz w:val="24"/>
          <w:szCs w:val="24"/>
        </w:rPr>
        <w:t>.</w:t>
      </w:r>
      <w:r w:rsidR="000A2F77" w:rsidRPr="001014E1">
        <w:rPr>
          <w:rFonts w:ascii="Times New Roman" w:hAnsi="Times New Roman" w:cs="Times New Roman"/>
          <w:sz w:val="24"/>
          <w:szCs w:val="24"/>
        </w:rPr>
        <w:t> </w:t>
      </w:r>
      <w:r w:rsidRPr="001014E1">
        <w:rPr>
          <w:rFonts w:ascii="Times New Roman" w:hAnsi="Times New Roman" w:cs="Times New Roman"/>
          <w:sz w:val="24"/>
          <w:szCs w:val="24"/>
        </w:rPr>
        <w:t xml:space="preserve">Все риски случайной гибели, утраты или повреждения Товара переходят к </w:t>
      </w:r>
      <w:r w:rsidR="00A211F0" w:rsidRPr="001014E1">
        <w:rPr>
          <w:rFonts w:ascii="Times New Roman" w:hAnsi="Times New Roman" w:cs="Times New Roman"/>
          <w:sz w:val="24"/>
          <w:szCs w:val="24"/>
        </w:rPr>
        <w:t>Заказчику</w:t>
      </w:r>
      <w:r w:rsidRPr="001014E1">
        <w:rPr>
          <w:rFonts w:ascii="Times New Roman" w:hAnsi="Times New Roman" w:cs="Times New Roman"/>
          <w:sz w:val="24"/>
          <w:szCs w:val="24"/>
        </w:rPr>
        <w:t xml:space="preserve"> с момента подписания</w:t>
      </w:r>
      <w:r w:rsidR="003604F8" w:rsidRPr="001014E1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1014E1">
        <w:rPr>
          <w:rFonts w:ascii="Times New Roman" w:hAnsi="Times New Roman" w:cs="Times New Roman"/>
          <w:sz w:val="24"/>
          <w:szCs w:val="24"/>
        </w:rPr>
        <w:t xml:space="preserve"> Товарной накладной </w:t>
      </w:r>
      <w:r w:rsidR="004E377A" w:rsidRPr="001014E1">
        <w:rPr>
          <w:rFonts w:ascii="Times New Roman" w:hAnsi="Times New Roman" w:cs="Times New Roman"/>
          <w:sz w:val="24"/>
          <w:szCs w:val="24"/>
        </w:rPr>
        <w:t xml:space="preserve">или </w:t>
      </w:r>
      <w:r w:rsidRPr="001014E1">
        <w:rPr>
          <w:rFonts w:ascii="Times New Roman" w:hAnsi="Times New Roman" w:cs="Times New Roman"/>
          <w:sz w:val="24"/>
          <w:szCs w:val="24"/>
        </w:rPr>
        <w:t>УПД.</w:t>
      </w:r>
      <w:r w:rsidRPr="001A7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88D56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C131C71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6. Права и обязанности Сторон</w:t>
      </w:r>
    </w:p>
    <w:p w14:paraId="64371329" w14:textId="4E87B00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6.1.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вправе: </w:t>
      </w:r>
    </w:p>
    <w:p w14:paraId="2FE6EC41" w14:textId="51351669" w:rsidR="001A7517" w:rsidRPr="001A7517" w:rsidRDefault="007F6CD6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6.1.1. </w:t>
      </w:r>
      <w:r w:rsidR="001A7517" w:rsidRPr="001A7517">
        <w:rPr>
          <w:rFonts w:ascii="Times New Roman" w:hAnsi="Times New Roman" w:cs="Times New Roman"/>
          <w:sz w:val="24"/>
          <w:szCs w:val="24"/>
        </w:rPr>
        <w:t xml:space="preserve">Требовать от Поставщика надлежащего исполнения обязательств в соответствии с условиями Договора. </w:t>
      </w:r>
    </w:p>
    <w:p w14:paraId="490243B8" w14:textId="165A2424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6.1.2.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Уведомлять Поставщика о выявленных недостатках при приемке Товара либо при наступлении гарантийных случаев. </w:t>
      </w:r>
    </w:p>
    <w:p w14:paraId="76ECB5F8" w14:textId="065BA48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6.1.3.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Требовать оплаты неустойки (штрафных санкций и пени, в случае проведения экспертизы – ее полной стоимости) в соответствии с условиями настоящего Договора. </w:t>
      </w:r>
    </w:p>
    <w:p w14:paraId="720DD9E9" w14:textId="29080FAB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6.1.4.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C1003">
        <w:rPr>
          <w:rFonts w:ascii="Times New Roman" w:hAnsi="Times New Roman" w:cs="Times New Roman"/>
          <w:sz w:val="24"/>
          <w:szCs w:val="24"/>
        </w:rPr>
        <w:t xml:space="preserve">Полностью или частично отказаться от Товара, поставка которого предусмотрена настоящим Договором. </w:t>
      </w:r>
      <w:r w:rsidR="00225BCD" w:rsidRPr="001C1003">
        <w:rPr>
          <w:rFonts w:ascii="Times New Roman" w:hAnsi="Times New Roman" w:cs="Times New Roman"/>
          <w:sz w:val="24"/>
          <w:szCs w:val="24"/>
        </w:rPr>
        <w:t>В случае отказа</w:t>
      </w:r>
      <w:r w:rsidRPr="001C1003">
        <w:rPr>
          <w:rFonts w:ascii="Times New Roman" w:hAnsi="Times New Roman" w:cs="Times New Roman"/>
          <w:sz w:val="24"/>
          <w:szCs w:val="24"/>
        </w:rPr>
        <w:t xml:space="preserve"> </w:t>
      </w:r>
      <w:r w:rsidR="00A211F0" w:rsidRPr="001C1003">
        <w:rPr>
          <w:rFonts w:ascii="Times New Roman" w:hAnsi="Times New Roman" w:cs="Times New Roman"/>
          <w:sz w:val="24"/>
          <w:szCs w:val="24"/>
        </w:rPr>
        <w:t>Заказчик</w:t>
      </w:r>
      <w:r w:rsidRPr="001C1003">
        <w:rPr>
          <w:rFonts w:ascii="Times New Roman" w:hAnsi="Times New Roman" w:cs="Times New Roman"/>
          <w:sz w:val="24"/>
          <w:szCs w:val="24"/>
        </w:rPr>
        <w:t xml:space="preserve"> возмещает фактические документально подтвержденные на момент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отказа расходы Поставщика, связанные с поставкой Товара. </w:t>
      </w:r>
    </w:p>
    <w:p w14:paraId="186DB25D" w14:textId="3FD1C45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6.1.5.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Требовать от Поставщика представления надлежащим образом оформленных документов, связанных с исполнением настоящего Договора, подтверждающих исполнение обязательств в соответствии с условиями Договора. </w:t>
      </w:r>
    </w:p>
    <w:p w14:paraId="436050DC" w14:textId="0E16A145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6.1.6.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Запрашивать у Поставщика информацию о ходе исполнения обязательств Поставщика по настоящему Договору. </w:t>
      </w:r>
    </w:p>
    <w:p w14:paraId="610ACECD" w14:textId="142A8F5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6.1.7.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Осуществлять контроль за порядком и сроками поставки Товара. </w:t>
      </w:r>
    </w:p>
    <w:p w14:paraId="76AC883A" w14:textId="73CFF56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6.1.8.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AE1A62">
        <w:rPr>
          <w:rFonts w:ascii="Times New Roman" w:hAnsi="Times New Roman" w:cs="Times New Roman"/>
          <w:sz w:val="24"/>
          <w:szCs w:val="24"/>
        </w:rPr>
        <w:t xml:space="preserve">Для проверки соответствия качества поставляемых Товара привлекать независимых экспертов. </w:t>
      </w:r>
    </w:p>
    <w:p w14:paraId="53F31FA4" w14:textId="70AE3CF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6.1.9.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Ссылаться на недостатки поставляемого Товара, в том числе в части количества, ассортимента, комплектности и стоимости этого Товара, по результатам проведенных уполномоченными контрольными (надзорными) органами проверок. </w:t>
      </w:r>
    </w:p>
    <w:p w14:paraId="3111B91C" w14:textId="2752290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6.2.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14:paraId="0FF73B8B" w14:textId="5CDD96A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6.2.1.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Принять Товар надлежащего качества в соответствии с условиями настоящего Договора и неотъемлемых приложений к нему. </w:t>
      </w:r>
    </w:p>
    <w:p w14:paraId="1AB40B34" w14:textId="0CAB9A6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6.2.2.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Своевременно оплатить поставленный Товар в соответствии с условиями Договора. </w:t>
      </w:r>
    </w:p>
    <w:p w14:paraId="081E9D37" w14:textId="693E3161" w:rsidR="001A7517" w:rsidRPr="00C76F85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6.2.3.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Исполнять иные обязательства, предусмотренные законодательством Российской </w:t>
      </w:r>
      <w:r w:rsidRPr="00C76F85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и Договором. </w:t>
      </w:r>
    </w:p>
    <w:p w14:paraId="11F93493" w14:textId="6FB34DCF" w:rsidR="005B1882" w:rsidRPr="00C76F85" w:rsidRDefault="005B1882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6F85">
        <w:rPr>
          <w:rFonts w:ascii="Times New Roman" w:hAnsi="Times New Roman" w:cs="Times New Roman"/>
          <w:sz w:val="24"/>
          <w:szCs w:val="24"/>
        </w:rPr>
        <w:t>6.2.4. Обеспечить доступ на место установки Товара сотрудников Поставщика для проведения работ по поставке</w:t>
      </w:r>
      <w:r w:rsidR="00AE1A62" w:rsidRPr="00C76F85">
        <w:rPr>
          <w:rFonts w:ascii="Times New Roman" w:hAnsi="Times New Roman" w:cs="Times New Roman"/>
          <w:sz w:val="24"/>
          <w:szCs w:val="24"/>
        </w:rPr>
        <w:t xml:space="preserve"> и монтажу </w:t>
      </w:r>
      <w:r w:rsidRPr="00C76F85">
        <w:rPr>
          <w:rFonts w:ascii="Times New Roman" w:hAnsi="Times New Roman" w:cs="Times New Roman"/>
          <w:sz w:val="24"/>
          <w:szCs w:val="24"/>
        </w:rPr>
        <w:t>Товара.</w:t>
      </w:r>
    </w:p>
    <w:p w14:paraId="68FEA1AF" w14:textId="1040160A" w:rsidR="005B1882" w:rsidRPr="001A7517" w:rsidRDefault="005B1882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76F85">
        <w:rPr>
          <w:rFonts w:ascii="Times New Roman" w:hAnsi="Times New Roman" w:cs="Times New Roman"/>
          <w:sz w:val="24"/>
          <w:szCs w:val="24"/>
        </w:rPr>
        <w:t>6.2.5. Обеспечить точку подключения</w:t>
      </w:r>
      <w:r w:rsidR="00C662B0" w:rsidRPr="00C76F85">
        <w:rPr>
          <w:rFonts w:ascii="Times New Roman" w:hAnsi="Times New Roman" w:cs="Times New Roman"/>
          <w:sz w:val="24"/>
          <w:szCs w:val="24"/>
        </w:rPr>
        <w:t xml:space="preserve"> (в </w:t>
      </w:r>
      <w:r w:rsidR="00AE1A62" w:rsidRPr="00C76F85">
        <w:rPr>
          <w:rFonts w:ascii="Times New Roman" w:hAnsi="Times New Roman" w:cs="Times New Roman"/>
          <w:sz w:val="24"/>
          <w:szCs w:val="24"/>
        </w:rPr>
        <w:t>Щит электрический</w:t>
      </w:r>
      <w:r w:rsidR="00C662B0" w:rsidRPr="00C76F85">
        <w:rPr>
          <w:rFonts w:ascii="Times New Roman" w:hAnsi="Times New Roman" w:cs="Times New Roman"/>
          <w:sz w:val="24"/>
          <w:szCs w:val="24"/>
        </w:rPr>
        <w:t xml:space="preserve"> либо кабельный вывод)</w:t>
      </w:r>
      <w:r w:rsidRPr="00C76F85">
        <w:rPr>
          <w:rFonts w:ascii="Times New Roman" w:hAnsi="Times New Roman" w:cs="Times New Roman"/>
          <w:sz w:val="24"/>
          <w:szCs w:val="24"/>
        </w:rPr>
        <w:t xml:space="preserve"> с достаточной электрической мощностью для электропитания То</w:t>
      </w:r>
      <w:r w:rsidR="00C662B0" w:rsidRPr="00C76F85">
        <w:rPr>
          <w:rFonts w:ascii="Times New Roman" w:hAnsi="Times New Roman" w:cs="Times New Roman"/>
          <w:sz w:val="24"/>
          <w:szCs w:val="24"/>
        </w:rPr>
        <w:t>вара на расстоянии не более 20 метров от места установки Товара.</w:t>
      </w:r>
    </w:p>
    <w:p w14:paraId="1981F9DC" w14:textId="5DECF1E0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6.3.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Поставщик вправе: </w:t>
      </w:r>
    </w:p>
    <w:p w14:paraId="5DCA9F6C" w14:textId="60E7AB4C" w:rsidR="0060451D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6.3.1.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Требовать исполнения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исполнения своих обязательств по Договору. </w:t>
      </w:r>
    </w:p>
    <w:p w14:paraId="32A36584" w14:textId="0975E3A8" w:rsidR="0060451D" w:rsidRPr="001A7517" w:rsidRDefault="0060451D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51D">
        <w:rPr>
          <w:rFonts w:ascii="Times New Roman" w:hAnsi="Times New Roman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451D">
        <w:rPr>
          <w:rFonts w:ascii="Times New Roman" w:hAnsi="Times New Roman" w:cs="Times New Roman"/>
          <w:sz w:val="24"/>
          <w:szCs w:val="24"/>
        </w:rPr>
        <w:t>. Осуществлять иные права, предусмотренные законодательством Российской Федерации и Договором.</w:t>
      </w:r>
    </w:p>
    <w:p w14:paraId="06E2449E" w14:textId="1DEE10A3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Поставщик обязан: </w:t>
      </w:r>
    </w:p>
    <w:p w14:paraId="316F0644" w14:textId="3122FFF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6.4.1.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Осуществить </w:t>
      </w:r>
      <w:r w:rsidR="0060451D">
        <w:rPr>
          <w:rFonts w:ascii="Times New Roman" w:hAnsi="Times New Roman" w:cs="Times New Roman"/>
          <w:sz w:val="24"/>
          <w:szCs w:val="24"/>
        </w:rPr>
        <w:t>поставку</w:t>
      </w:r>
      <w:r w:rsidR="0060451D"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порядке и сроки, предусмотренные настоящим Договором. </w:t>
      </w:r>
    </w:p>
    <w:p w14:paraId="0B502045" w14:textId="1FDF8B5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6.4.2.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документы, обязательные для данного вида Товара (технический паспорт, сертификат качества, инструкцию по эксплуатации и т.п.), предусмотренные законом, иными правовыми актами. </w:t>
      </w:r>
    </w:p>
    <w:p w14:paraId="1BF2A812" w14:textId="1172563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6.4.3.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представить информацию о ходе исполнения обязательств по настоящему Договору, в том числе о сложностях, возникающих при его исполнении. </w:t>
      </w:r>
    </w:p>
    <w:p w14:paraId="47268C70" w14:textId="54A49EE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6.4.4.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сведения об изменении своего фактического местонахождения в срок не позднее 5 (пяти) дней со дня соответствующего изменения. В случае непредставления в установленный срок уведомления об изменении адреса фактическим местонахождением Поставщика будет считаться адрес, указанный в настоящем Договоре. </w:t>
      </w:r>
    </w:p>
    <w:p w14:paraId="2CE66C9F" w14:textId="22B02102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6.4.5.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Оформить, подписать и представить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настоящим Договором. </w:t>
      </w:r>
    </w:p>
    <w:p w14:paraId="1EE1D1A0" w14:textId="270CDF0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6.4.6.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225BCD" w:rsidRPr="001A7517">
        <w:rPr>
          <w:rFonts w:ascii="Times New Roman" w:hAnsi="Times New Roman" w:cs="Times New Roman"/>
          <w:sz w:val="24"/>
          <w:szCs w:val="24"/>
        </w:rPr>
        <w:t>внутри объектный</w:t>
      </w:r>
      <w:r w:rsidRPr="001A7517">
        <w:rPr>
          <w:rFonts w:ascii="Times New Roman" w:hAnsi="Times New Roman" w:cs="Times New Roman"/>
          <w:sz w:val="24"/>
          <w:szCs w:val="24"/>
        </w:rPr>
        <w:t xml:space="preserve"> режим, действующий на территории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правила техники безопасности и пожарной безопасности. </w:t>
      </w:r>
    </w:p>
    <w:p w14:paraId="5833B400" w14:textId="1D7F3F9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6.4.7.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Своими силами и за свой счет устранять недостатки, допущенные по его вине при исполнении обязательств по настоящему Договору. </w:t>
      </w:r>
    </w:p>
    <w:p w14:paraId="528D4BC6" w14:textId="26C3B739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6.4.8.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Обеспечить своевременную уборку упаковочного материала и иного мусора с территории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образовавшегося после </w:t>
      </w:r>
      <w:r w:rsidR="00517381">
        <w:rPr>
          <w:rFonts w:ascii="Times New Roman" w:hAnsi="Times New Roman" w:cs="Times New Roman"/>
          <w:sz w:val="24"/>
          <w:szCs w:val="24"/>
        </w:rPr>
        <w:t>поставки</w:t>
      </w:r>
      <w:r w:rsidR="003604F8"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Товара. </w:t>
      </w:r>
    </w:p>
    <w:p w14:paraId="7B4AEA0D" w14:textId="227F6301" w:rsidR="0060451D" w:rsidRPr="001A7517" w:rsidRDefault="0060451D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51D">
        <w:rPr>
          <w:rFonts w:ascii="Times New Roman" w:hAnsi="Times New Roman" w:cs="Times New Roman"/>
          <w:sz w:val="24"/>
          <w:szCs w:val="24"/>
        </w:rPr>
        <w:t>5.4.8.</w:t>
      </w:r>
      <w:r w:rsidR="004E377A">
        <w:rPr>
          <w:rFonts w:ascii="Times New Roman" w:hAnsi="Times New Roman" w:cs="Times New Roman"/>
          <w:sz w:val="24"/>
          <w:szCs w:val="24"/>
        </w:rPr>
        <w:t> </w:t>
      </w:r>
      <w:r w:rsidRPr="0060451D">
        <w:rPr>
          <w:rFonts w:ascii="Times New Roman" w:hAnsi="Times New Roman" w:cs="Times New Roman"/>
          <w:sz w:val="24"/>
          <w:szCs w:val="24"/>
        </w:rPr>
        <w:t xml:space="preserve">Обеспечить соответствие поставленного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0451D">
        <w:rPr>
          <w:rFonts w:ascii="Times New Roman" w:hAnsi="Times New Roman" w:cs="Times New Roman"/>
          <w:sz w:val="24"/>
          <w:szCs w:val="24"/>
        </w:rPr>
        <w:t>овара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Договором.</w:t>
      </w:r>
    </w:p>
    <w:p w14:paraId="11A0DABA" w14:textId="127AB0DB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6.4.9.</w:t>
      </w:r>
      <w:r w:rsidR="007F6CD6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Исполнять иные обязательства, предусмотренные законодательством Российской Федерации, Московской области и настоящим Договором. </w:t>
      </w:r>
    </w:p>
    <w:p w14:paraId="62F3C558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E6AE84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7. Гарантии</w:t>
      </w:r>
    </w:p>
    <w:p w14:paraId="78C1C6DB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7.1. Поставщик гарантирует, что качество и безопасность поставляемого Товара соответствует стандартам, техническим регламентам и иным разрешительным документам. </w:t>
      </w:r>
    </w:p>
    <w:p w14:paraId="3CF6B5A5" w14:textId="773236E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В случае если законодательством Российской Федерации к лиц</w:t>
      </w:r>
      <w:r w:rsidR="00517381">
        <w:rPr>
          <w:rFonts w:ascii="Times New Roman" w:hAnsi="Times New Roman" w:cs="Times New Roman"/>
          <w:sz w:val="24"/>
          <w:szCs w:val="24"/>
        </w:rPr>
        <w:t>у</w:t>
      </w:r>
      <w:r w:rsidRPr="001A7517">
        <w:rPr>
          <w:rFonts w:ascii="Times New Roman" w:hAnsi="Times New Roman" w:cs="Times New Roman"/>
          <w:sz w:val="24"/>
          <w:szCs w:val="24"/>
        </w:rPr>
        <w:t>, осуществляющ</w:t>
      </w:r>
      <w:r w:rsidR="00517381">
        <w:rPr>
          <w:rFonts w:ascii="Times New Roman" w:hAnsi="Times New Roman" w:cs="Times New Roman"/>
          <w:sz w:val="24"/>
          <w:szCs w:val="24"/>
        </w:rPr>
        <w:t>е</w:t>
      </w:r>
      <w:r w:rsidRPr="001A7517">
        <w:rPr>
          <w:rFonts w:ascii="Times New Roman" w:hAnsi="Times New Roman" w:cs="Times New Roman"/>
          <w:sz w:val="24"/>
          <w:szCs w:val="24"/>
        </w:rPr>
        <w:t>м</w:t>
      </w:r>
      <w:r w:rsidR="00517381">
        <w:rPr>
          <w:rFonts w:ascii="Times New Roman" w:hAnsi="Times New Roman" w:cs="Times New Roman"/>
          <w:sz w:val="24"/>
          <w:szCs w:val="24"/>
        </w:rPr>
        <w:t>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поставк</w:t>
      </w:r>
      <w:r w:rsidR="00517381">
        <w:rPr>
          <w:rFonts w:ascii="Times New Roman" w:hAnsi="Times New Roman" w:cs="Times New Roman"/>
          <w:sz w:val="24"/>
          <w:szCs w:val="24"/>
        </w:rPr>
        <w:t>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517381">
        <w:rPr>
          <w:rFonts w:ascii="Times New Roman" w:hAnsi="Times New Roman" w:cs="Times New Roman"/>
          <w:sz w:val="24"/>
          <w:szCs w:val="24"/>
        </w:rPr>
        <w:t>а</w:t>
      </w:r>
      <w:r w:rsidRPr="001A7517">
        <w:rPr>
          <w:rFonts w:ascii="Times New Roman" w:hAnsi="Times New Roman" w:cs="Times New Roman"/>
          <w:sz w:val="24"/>
          <w:szCs w:val="24"/>
        </w:rPr>
        <w:t>, являющ</w:t>
      </w:r>
      <w:r w:rsidR="00517381">
        <w:rPr>
          <w:rFonts w:ascii="Times New Roman" w:hAnsi="Times New Roman" w:cs="Times New Roman"/>
          <w:sz w:val="24"/>
          <w:szCs w:val="24"/>
        </w:rPr>
        <w:t>егося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предметом Договора, установлено требование о</w:t>
      </w:r>
      <w:r w:rsidR="00517381">
        <w:rPr>
          <w:rFonts w:ascii="Times New Roman" w:hAnsi="Times New Roman" w:cs="Times New Roman"/>
          <w:sz w:val="24"/>
          <w:szCs w:val="24"/>
        </w:rPr>
        <w:t xml:space="preserve"> его </w:t>
      </w:r>
      <w:r w:rsidRPr="001A7517">
        <w:rPr>
          <w:rFonts w:ascii="Times New Roman" w:hAnsi="Times New Roman" w:cs="Times New Roman"/>
          <w:sz w:val="24"/>
          <w:szCs w:val="24"/>
        </w:rPr>
        <w:t xml:space="preserve">обязательном членстве в саморегулируемых организациях, Поставщик обязан обеспечить наличие документов, подтверждающих его соответствие такому требованию, в течение всего срока исполнения Договора. </w:t>
      </w:r>
    </w:p>
    <w:p w14:paraId="5FA35EF8" w14:textId="5C1C7631" w:rsidR="001A7517" w:rsidRPr="001014E1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7.2. </w:t>
      </w:r>
      <w:r w:rsidRPr="001014E1">
        <w:rPr>
          <w:rFonts w:ascii="Times New Roman" w:hAnsi="Times New Roman" w:cs="Times New Roman"/>
          <w:sz w:val="24"/>
          <w:szCs w:val="24"/>
        </w:rPr>
        <w:t>Гарантийный срок на поставляемый Товар составляет 12 месяцев с момента подписания</w:t>
      </w:r>
      <w:r w:rsidR="00517381" w:rsidRPr="001014E1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1014E1">
        <w:rPr>
          <w:rFonts w:ascii="Times New Roman" w:hAnsi="Times New Roman" w:cs="Times New Roman"/>
          <w:sz w:val="24"/>
          <w:szCs w:val="24"/>
        </w:rPr>
        <w:t xml:space="preserve"> Товарной накладной </w:t>
      </w:r>
      <w:r w:rsidR="004E377A" w:rsidRPr="001014E1">
        <w:rPr>
          <w:rFonts w:ascii="Times New Roman" w:hAnsi="Times New Roman" w:cs="Times New Roman"/>
          <w:sz w:val="24"/>
          <w:szCs w:val="24"/>
        </w:rPr>
        <w:t xml:space="preserve">или </w:t>
      </w:r>
      <w:r w:rsidRPr="001014E1">
        <w:rPr>
          <w:rFonts w:ascii="Times New Roman" w:hAnsi="Times New Roman" w:cs="Times New Roman"/>
          <w:sz w:val="24"/>
          <w:szCs w:val="24"/>
        </w:rPr>
        <w:t xml:space="preserve">УПД. </w:t>
      </w:r>
    </w:p>
    <w:p w14:paraId="197F3CBE" w14:textId="4B21A7D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14E1">
        <w:rPr>
          <w:rFonts w:ascii="Times New Roman" w:hAnsi="Times New Roman" w:cs="Times New Roman"/>
          <w:sz w:val="24"/>
          <w:szCs w:val="24"/>
        </w:rPr>
        <w:t>7.3. В период гарантийного срока Поставщик обязуется за свой счет производить необходимый ремонт или замену поставленного Товара, устранение недостатков Товара в соответствии с требованиями законодательства Российской</w:t>
      </w:r>
      <w:r w:rsidRPr="001A7517">
        <w:rPr>
          <w:rFonts w:ascii="Times New Roman" w:hAnsi="Times New Roman" w:cs="Times New Roman"/>
          <w:sz w:val="24"/>
          <w:szCs w:val="24"/>
        </w:rPr>
        <w:t xml:space="preserve"> Федерации с предоставлением работоспособного, исправного Товара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течение 15 (пятнадцати) рабочий дней с момента поступления заявки. </w:t>
      </w:r>
    </w:p>
    <w:p w14:paraId="414A0709" w14:textId="40C9A09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В случае невозможности произвести ремонт в указанный срок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предоставляется функционально аналогичный Товар (соответствующий Спецификации) на время ремонта или замены Товара. </w:t>
      </w:r>
    </w:p>
    <w:p w14:paraId="4FFCBF15" w14:textId="5C1C7923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7.3.1. Гарантийные обязательства: Производитель гарантирует работу Товара при условии соблюдения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всех требований, описанных в технических паспортах и инструкциях по эксплуатации</w:t>
      </w:r>
      <w:r w:rsidR="00517381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1A7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3B682A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Гарантийные обязательства Производителя не действуют: </w:t>
      </w:r>
    </w:p>
    <w:p w14:paraId="3817DD70" w14:textId="1815BFE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lastRenderedPageBreak/>
        <w:t xml:space="preserve">– при механических и иных повреждениях Товара по вине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96E4C9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на расходные материалы; </w:t>
      </w:r>
    </w:p>
    <w:p w14:paraId="65D3B75A" w14:textId="449CE56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в случае ремонта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Товара самостоятельно или у сторонних организаций без согласования с Поставщиком; </w:t>
      </w:r>
    </w:p>
    <w:p w14:paraId="062DEAB7" w14:textId="50E856F5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в случае изменения заводской конструкции Товара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921AFD" w14:textId="5148EBF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</w:t>
      </w:r>
      <w:r w:rsidR="00517381">
        <w:rPr>
          <w:rFonts w:ascii="Times New Roman" w:hAnsi="Times New Roman" w:cs="Times New Roman"/>
          <w:sz w:val="24"/>
          <w:szCs w:val="24"/>
        </w:rPr>
        <w:t>в случае</w:t>
      </w:r>
      <w:r w:rsidRPr="001A7517">
        <w:rPr>
          <w:rFonts w:ascii="Times New Roman" w:hAnsi="Times New Roman" w:cs="Times New Roman"/>
          <w:sz w:val="24"/>
          <w:szCs w:val="24"/>
        </w:rPr>
        <w:t xml:space="preserve"> эксплуат</w:t>
      </w:r>
      <w:r w:rsidR="00517381">
        <w:rPr>
          <w:rFonts w:ascii="Times New Roman" w:hAnsi="Times New Roman" w:cs="Times New Roman"/>
          <w:sz w:val="24"/>
          <w:szCs w:val="24"/>
        </w:rPr>
        <w:t>ации Товара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при нарушении качества электроэнергии, в аварийных условиях, испытали удары молнии, пожар или другие экстремальные условия; </w:t>
      </w:r>
    </w:p>
    <w:p w14:paraId="422231B4" w14:textId="0EE84C9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в случае несоблюдения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технических условий и установленных правил эксплуатации, обслуживания и управления Товаром; </w:t>
      </w:r>
    </w:p>
    <w:p w14:paraId="34D99F68" w14:textId="75913440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– в случае повреждения</w:t>
      </w:r>
      <w:r w:rsidR="00517381">
        <w:rPr>
          <w:rFonts w:ascii="Times New Roman" w:hAnsi="Times New Roman" w:cs="Times New Roman"/>
          <w:sz w:val="24"/>
          <w:szCs w:val="24"/>
        </w:rPr>
        <w:t xml:space="preserve"> 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контрольных пломб на </w:t>
      </w:r>
      <w:r w:rsidR="00517381">
        <w:rPr>
          <w:rFonts w:ascii="Times New Roman" w:hAnsi="Times New Roman" w:cs="Times New Roman"/>
          <w:sz w:val="24"/>
          <w:szCs w:val="24"/>
        </w:rPr>
        <w:t>Товаре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в том числе при нарушении гарантийных пломб-стикеров; </w:t>
      </w:r>
    </w:p>
    <w:p w14:paraId="1BC52A88" w14:textId="5E8E6D1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при повреждениях, вызванных попаданием внутрь </w:t>
      </w:r>
      <w:r w:rsidR="00517381">
        <w:rPr>
          <w:rFonts w:ascii="Times New Roman" w:hAnsi="Times New Roman" w:cs="Times New Roman"/>
          <w:sz w:val="24"/>
          <w:szCs w:val="24"/>
        </w:rPr>
        <w:t>Товара</w:t>
      </w:r>
      <w:r w:rsidR="00517381"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посторонних веществ, предметов, жидкостей, насекомых, животных; </w:t>
      </w:r>
    </w:p>
    <w:p w14:paraId="75FD5D66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при повреждениях, вызванных использованием нестандартного или не прошедшего тестирования на совместимость с Товаром оборудования, работающего или подключаемого в сопряжении с переданным Товаром; </w:t>
      </w:r>
    </w:p>
    <w:p w14:paraId="13F50286" w14:textId="50E39DAC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при повреждениях, вызванных использованием нестандартных запчастей и расходных материалов, чистящих материалов, повреждения, вызванные несоблюдением сроков и периода технического и профилактического обслуживания, если оно необходимо для данного изделия. </w:t>
      </w:r>
    </w:p>
    <w:p w14:paraId="47249FBC" w14:textId="77777777" w:rsidR="008F05D8" w:rsidRPr="001A7517" w:rsidRDefault="008F05D8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3389F86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8. Ответственность Сторон</w:t>
      </w:r>
    </w:p>
    <w:p w14:paraId="0E4CC634" w14:textId="28B33064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обязательств по Договору Поставщик и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несут материально-финансовую ответственность в соответствии с условиями Договора и действующим законодательством Российской Федерации, а именно – в порядке и в размере, установленных Постановлением Правительства Российской Федерации от 30.08.2017 № 1042 (в том числе – </w:t>
      </w:r>
      <w:proofErr w:type="spellStart"/>
      <w:r w:rsidRPr="001A751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A7517">
        <w:rPr>
          <w:rFonts w:ascii="Times New Roman" w:hAnsi="Times New Roman" w:cs="Times New Roman"/>
          <w:sz w:val="24"/>
          <w:szCs w:val="24"/>
        </w:rPr>
        <w:t xml:space="preserve">. 3, 6 и 9 Правил, утвержденных вышеуказанным Постановлением). </w:t>
      </w:r>
    </w:p>
    <w:p w14:paraId="325C694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8.2. Размер штрафа устанавливается Договором в порядке, установленном настоящей статьей, в виде фиксированной суммы, в том числе рассчитываемой как процент Цены Договора. </w:t>
      </w:r>
    </w:p>
    <w:p w14:paraId="3A69B19D" w14:textId="161C5099" w:rsidR="00DB6EC7" w:rsidRPr="00F81958" w:rsidRDefault="001A7517" w:rsidP="00475B47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8.3.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- </w:t>
      </w:r>
      <w:r w:rsidR="002436A2">
        <w:rPr>
          <w:rFonts w:ascii="Times New Roman" w:hAnsi="Times New Roman" w:cs="Times New Roman"/>
          <w:sz w:val="24"/>
          <w:szCs w:val="24"/>
        </w:rPr>
        <w:t>10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процентов Цены Договора и составляет </w:t>
      </w:r>
      <w:r w:rsidR="007E13CD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2436A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7E13CD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 w:rsidR="002436A2">
        <w:rPr>
          <w:rFonts w:ascii="Times New Roman" w:hAnsi="Times New Roman" w:cs="Times New Roman"/>
          <w:b/>
          <w:bCs/>
          <w:sz w:val="24"/>
          <w:szCs w:val="24"/>
        </w:rPr>
        <w:t>) рублей 00</w:t>
      </w:r>
      <w:r w:rsidR="00475B47" w:rsidRPr="00475B47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r w:rsidR="00F81958" w:rsidRPr="00F819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42132A" w14:textId="7AD19BE8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8.4.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="00F81958" w:rsidRPr="00F81958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</w:t>
      </w:r>
      <w:r w:rsidR="00517381">
        <w:rPr>
          <w:rFonts w:ascii="Times New Roman" w:hAnsi="Times New Roman" w:cs="Times New Roman"/>
          <w:sz w:val="24"/>
          <w:szCs w:val="24"/>
        </w:rPr>
        <w:t>П</w:t>
      </w:r>
      <w:r w:rsidR="00F81958" w:rsidRPr="00F81958">
        <w:rPr>
          <w:rFonts w:ascii="Times New Roman" w:hAnsi="Times New Roman" w:cs="Times New Roman"/>
          <w:sz w:val="24"/>
          <w:szCs w:val="24"/>
        </w:rPr>
        <w:t xml:space="preserve">оставщиком (подрядчиком, исполнителем) обязательства, предусмотренного </w:t>
      </w:r>
      <w:r w:rsidR="00517381">
        <w:rPr>
          <w:rFonts w:ascii="Times New Roman" w:hAnsi="Times New Roman" w:cs="Times New Roman"/>
          <w:sz w:val="24"/>
          <w:szCs w:val="24"/>
        </w:rPr>
        <w:t>Договором</w:t>
      </w:r>
      <w:r w:rsidR="00F81958" w:rsidRPr="00F81958">
        <w:rPr>
          <w:rFonts w:ascii="Times New Roman" w:hAnsi="Times New Roman" w:cs="Times New Roman"/>
          <w:sz w:val="24"/>
          <w:szCs w:val="24"/>
        </w:rPr>
        <w:t>, которое не имеет стоимостного выражения, размер штрафа устанавливается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виде фиксированной суммы - </w:t>
      </w:r>
      <w:r w:rsidR="002436A2">
        <w:rPr>
          <w:rFonts w:ascii="Times New Roman" w:hAnsi="Times New Roman" w:cs="Times New Roman"/>
          <w:sz w:val="24"/>
          <w:szCs w:val="24"/>
        </w:rPr>
        <w:t>1</w:t>
      </w:r>
      <w:r w:rsidRPr="009763B3">
        <w:rPr>
          <w:rFonts w:ascii="Times New Roman" w:hAnsi="Times New Roman" w:cs="Times New Roman"/>
          <w:sz w:val="24"/>
          <w:szCs w:val="24"/>
        </w:rPr>
        <w:t xml:space="preserve"> 000 </w:t>
      </w:r>
      <w:r w:rsidR="00517381">
        <w:rPr>
          <w:rFonts w:ascii="Times New Roman" w:hAnsi="Times New Roman" w:cs="Times New Roman"/>
          <w:sz w:val="24"/>
          <w:szCs w:val="24"/>
        </w:rPr>
        <w:t>(</w:t>
      </w:r>
      <w:r w:rsidR="002436A2">
        <w:rPr>
          <w:rFonts w:ascii="Times New Roman" w:hAnsi="Times New Roman" w:cs="Times New Roman"/>
          <w:sz w:val="24"/>
          <w:szCs w:val="24"/>
        </w:rPr>
        <w:t>одна</w:t>
      </w:r>
      <w:r w:rsidR="00517381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436A2">
        <w:rPr>
          <w:rFonts w:ascii="Times New Roman" w:hAnsi="Times New Roman" w:cs="Times New Roman"/>
          <w:sz w:val="24"/>
          <w:szCs w:val="24"/>
        </w:rPr>
        <w:t>а</w:t>
      </w:r>
      <w:r w:rsidR="00517381">
        <w:rPr>
          <w:rFonts w:ascii="Times New Roman" w:hAnsi="Times New Roman" w:cs="Times New Roman"/>
          <w:sz w:val="24"/>
          <w:szCs w:val="24"/>
        </w:rPr>
        <w:t xml:space="preserve">) </w:t>
      </w:r>
      <w:r w:rsidRPr="009763B3">
        <w:rPr>
          <w:rFonts w:ascii="Times New Roman" w:hAnsi="Times New Roman" w:cs="Times New Roman"/>
          <w:sz w:val="24"/>
          <w:szCs w:val="24"/>
        </w:rPr>
        <w:t>рублей</w:t>
      </w:r>
      <w:r w:rsidRPr="001A7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5F120" w14:textId="20B6F89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8.5.</w:t>
      </w:r>
      <w:r w:rsidR="00F81958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Сторонами обязательства, предусмотренного Договором, в размере одной трехсотой действующей на дату уплаты пени </w:t>
      </w:r>
      <w:r w:rsidR="00517381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ставки Центрального банка Российской Федерации от Цены Договора. </w:t>
      </w:r>
    </w:p>
    <w:p w14:paraId="68601B4F" w14:textId="50687BD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8.6.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 случае установления </w:t>
      </w:r>
      <w:r w:rsidRPr="00C474EE">
        <w:rPr>
          <w:rFonts w:ascii="Times New Roman" w:hAnsi="Times New Roman" w:cs="Times New Roman"/>
          <w:sz w:val="24"/>
          <w:szCs w:val="24"/>
        </w:rPr>
        <w:t xml:space="preserve">уполномоченными контрольными органами фактов поставки Товара не в полном объеме и/или завышения их стоимости Поставщик осуществляет возврат </w:t>
      </w:r>
      <w:r w:rsidR="00A211F0" w:rsidRPr="00C474EE">
        <w:rPr>
          <w:rFonts w:ascii="Times New Roman" w:hAnsi="Times New Roman" w:cs="Times New Roman"/>
          <w:sz w:val="24"/>
          <w:szCs w:val="24"/>
        </w:rPr>
        <w:t>Заказчику</w:t>
      </w:r>
      <w:r w:rsidRPr="00C474EE">
        <w:rPr>
          <w:rFonts w:ascii="Times New Roman" w:hAnsi="Times New Roman" w:cs="Times New Roman"/>
          <w:sz w:val="24"/>
          <w:szCs w:val="24"/>
        </w:rPr>
        <w:t xml:space="preserve"> излишне уплаченных денежных средств.</w:t>
      </w:r>
      <w:r w:rsidRPr="001A75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498DD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8.7. Стороны настоящего Договора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 </w:t>
      </w:r>
    </w:p>
    <w:p w14:paraId="2D693718" w14:textId="3402203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8.8.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Ответственность за достоверность и соответствие законодательству Российской Федерации сведений, указанных в представленных документах, несет Поставщик. </w:t>
      </w:r>
    </w:p>
    <w:p w14:paraId="38736145" w14:textId="521D6D7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8.9.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="00874C79" w:rsidRPr="001A7517">
        <w:rPr>
          <w:rFonts w:ascii="Times New Roman" w:hAnsi="Times New Roman" w:cs="Times New Roman"/>
          <w:sz w:val="24"/>
          <w:szCs w:val="24"/>
        </w:rPr>
        <w:t>В качестве подтверждения фактов неисполнения и (или) ненадлежащего исполнения обязательств</w:t>
      </w:r>
      <w:r w:rsidRPr="001A7517">
        <w:rPr>
          <w:rFonts w:ascii="Times New Roman" w:hAnsi="Times New Roman" w:cs="Times New Roman"/>
          <w:sz w:val="24"/>
          <w:szCs w:val="24"/>
        </w:rPr>
        <w:t xml:space="preserve">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может предъявлять фото- и видеоматериалы, являющиеся основанием для взыскания неустойки или применения иной формы ответственности в соответствии с законодательством</w:t>
      </w:r>
      <w:r w:rsidR="00B24CA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1A7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676DD5" w14:textId="7D5447E3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8.10</w:t>
      </w:r>
      <w:r w:rsidR="000A2F77">
        <w:rPr>
          <w:rFonts w:ascii="Times New Roman" w:hAnsi="Times New Roman" w:cs="Times New Roman"/>
          <w:sz w:val="24"/>
          <w:szCs w:val="24"/>
        </w:rPr>
        <w:t>.</w:t>
      </w:r>
      <w:r w:rsidR="00F81958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Претензии в части скрытых недостатков могут быть заявлены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 мере их обнаружения в пределах гарантийного срока.</w:t>
      </w:r>
    </w:p>
    <w:p w14:paraId="318B4239" w14:textId="77777777" w:rsidR="000A2F77" w:rsidRDefault="000A2F7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1FFB625" w14:textId="478417A0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9. Порядок расторжения Договора</w:t>
      </w:r>
    </w:p>
    <w:p w14:paraId="49FB50EE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9.1. Договор может быть расторгнут: </w:t>
      </w:r>
    </w:p>
    <w:p w14:paraId="495C89BD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lastRenderedPageBreak/>
        <w:t xml:space="preserve">– по соглашению сторон; </w:t>
      </w:r>
    </w:p>
    <w:p w14:paraId="7E1CE8E1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в судебном порядке; </w:t>
      </w:r>
    </w:p>
    <w:p w14:paraId="361EFC0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в связи с односторонним отказом стороны Договора от исполнения Договора в соответствии с гражданским законодательством. </w:t>
      </w:r>
    </w:p>
    <w:p w14:paraId="5DB81905" w14:textId="07916A2F" w:rsidR="001A7517" w:rsidRPr="001A7517" w:rsidRDefault="00A211F0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1A7517" w:rsidRPr="001A7517">
        <w:rPr>
          <w:rFonts w:ascii="Times New Roman" w:hAnsi="Times New Roman" w:cs="Times New Roman"/>
          <w:sz w:val="24"/>
          <w:szCs w:val="24"/>
        </w:rPr>
        <w:t xml:space="preserve"> вправе принять решение об одностороннем отказе от исполнения Договора при существенном нарушении Поставщиком обязательств, в том числе в следующих случаях: </w:t>
      </w:r>
    </w:p>
    <w:p w14:paraId="7AA4CBA6" w14:textId="1F50B4DC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– нарушения Поставщиком сроков поставки</w:t>
      </w:r>
      <w:r w:rsidR="00B24CA6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1A751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25A2A8" w14:textId="72050D1D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поставки Товара ненадлежащего качества с недостатками, которые не могут быть устранены в установленный </w:t>
      </w:r>
      <w:r w:rsidR="00AB2F39">
        <w:rPr>
          <w:rFonts w:ascii="Times New Roman" w:hAnsi="Times New Roman" w:cs="Times New Roman"/>
          <w:sz w:val="24"/>
          <w:szCs w:val="24"/>
        </w:rPr>
        <w:t>Заказчиком</w:t>
      </w:r>
      <w:r w:rsidRPr="001A7517">
        <w:rPr>
          <w:rFonts w:ascii="Times New Roman" w:hAnsi="Times New Roman" w:cs="Times New Roman"/>
          <w:sz w:val="24"/>
          <w:szCs w:val="24"/>
        </w:rPr>
        <w:t xml:space="preserve"> срок; </w:t>
      </w:r>
    </w:p>
    <w:p w14:paraId="01DDCA8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при наличии двух и более претензий по количеству, комплектности, ассортименту и качеству Товара; </w:t>
      </w:r>
    </w:p>
    <w:p w14:paraId="34B00339" w14:textId="68A00C85" w:rsidR="001A7517" w:rsidRPr="00C662B0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– неоднократного (более 2 раз у одного устройства) проявления недостатков Товара</w:t>
      </w:r>
      <w:r w:rsidR="00874C79">
        <w:rPr>
          <w:rFonts w:ascii="Times New Roman" w:hAnsi="Times New Roman" w:cs="Times New Roman"/>
          <w:sz w:val="24"/>
          <w:szCs w:val="24"/>
        </w:rPr>
        <w:t xml:space="preserve"> </w:t>
      </w:r>
      <w:r w:rsidRPr="001A7517">
        <w:rPr>
          <w:rFonts w:ascii="Times New Roman" w:hAnsi="Times New Roman" w:cs="Times New Roman"/>
          <w:sz w:val="24"/>
          <w:szCs w:val="24"/>
        </w:rPr>
        <w:t xml:space="preserve">после их устранения; </w:t>
      </w:r>
    </w:p>
    <w:p w14:paraId="5F787B8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попытки передачи Поставщиком предусмотренных Договором Товара в ассортименте, не соответствующем Договору; </w:t>
      </w:r>
    </w:p>
    <w:p w14:paraId="2C289289" w14:textId="1FA40435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отказ Поставщика передать </w:t>
      </w:r>
      <w:r w:rsidR="00A211F0">
        <w:rPr>
          <w:rFonts w:ascii="Times New Roman" w:hAnsi="Times New Roman" w:cs="Times New Roman"/>
          <w:sz w:val="24"/>
          <w:szCs w:val="24"/>
        </w:rPr>
        <w:t>Заказчику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проданный Товар; </w:t>
      </w:r>
    </w:p>
    <w:p w14:paraId="42F596A8" w14:textId="77777777" w:rsidR="00C76F85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невыполнение Поставщиком в установленный Договором срок требования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 доукомплектовании Товара</w:t>
      </w:r>
      <w:r w:rsidR="00C76F85">
        <w:rPr>
          <w:rFonts w:ascii="Times New Roman" w:hAnsi="Times New Roman" w:cs="Times New Roman"/>
          <w:sz w:val="24"/>
          <w:szCs w:val="24"/>
        </w:rPr>
        <w:t>.</w:t>
      </w:r>
    </w:p>
    <w:p w14:paraId="576AAE3E" w14:textId="5C04A2C1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9.2.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 также вправе обратиться в суд в установленном законодательством Российской Федерации порядке с требованием о расторжении настоящего Договора. </w:t>
      </w:r>
    </w:p>
    <w:p w14:paraId="32AB6C0C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9.3. Поставщик вправе принять решение об одностороннем отказе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</w:r>
    </w:p>
    <w:p w14:paraId="755CD4EF" w14:textId="7F7626B4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9.4.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Сторона, которой направлено предложение о расторжении Договора по соглашению сторон, должна дать письменный </w:t>
      </w:r>
      <w:r w:rsidR="00874C79" w:rsidRPr="001A7517">
        <w:rPr>
          <w:rFonts w:ascii="Times New Roman" w:hAnsi="Times New Roman" w:cs="Times New Roman"/>
          <w:sz w:val="24"/>
          <w:szCs w:val="24"/>
        </w:rPr>
        <w:t>ответ, по существу,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срок не позднее 5 (пяти) календарных дней с даты его получения. </w:t>
      </w:r>
    </w:p>
    <w:p w14:paraId="0561C718" w14:textId="740B5FC7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9.5.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Расторжение Договора по соглашению Сторон производится путем подписания соответствующего соглашения после сверки объемов исполненных обязательств и проведения взаиморасчетов. </w:t>
      </w:r>
    </w:p>
    <w:p w14:paraId="73663E44" w14:textId="77777777" w:rsidR="000E7B2E" w:rsidRPr="001A7517" w:rsidRDefault="000E7B2E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DFDEA94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10. Обстоятельства непреодолимой силы</w:t>
      </w:r>
    </w:p>
    <w:p w14:paraId="511D00EA" w14:textId="2FE5ED5E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10.1.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землетрясения, диверсии, военных действий, блокад, препятствующих надлежащему исполнению обязательств по настоящему Договору, и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 </w:t>
      </w:r>
    </w:p>
    <w:p w14:paraId="60B8DFFB" w14:textId="209F92F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10.2.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При наступлении таких обстоятельств срок исполнения обязательств по настоящему Договору увеличивается соразмерно времени действия данных обстоятельств постольку, поскольку эти обстоятельства значительно влияют на исполнение настоящего Договора в срок. </w:t>
      </w:r>
    </w:p>
    <w:p w14:paraId="2F758B42" w14:textId="4750C86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10.3.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Сторона, для которой надлежащее исполнение обязательств оказалось невозможным вследствие возникновения обстоятельств непреодолимой силы, обязана незамедлительно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 </w:t>
      </w:r>
    </w:p>
    <w:p w14:paraId="4B6C2C1B" w14:textId="0FFAF95D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10.4.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Если обстоятельства, указанные в пункте 10.1 настоящего Договором, будут длиться более двух календарных месяцев с даты соответствующего уведомления, каждая из Сторон вправе расторгнуть настоящий Договор без предъявления требования о возмещении убытков, понесенных в связи с наступлением таких обстоятельств.</w:t>
      </w:r>
    </w:p>
    <w:p w14:paraId="0FE4EC71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C4F5C5A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11. Порядок урегулирования споров</w:t>
      </w:r>
    </w:p>
    <w:p w14:paraId="6B96D677" w14:textId="2F74750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11.1.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>Претензия и ответ на претензию направляется в письменном виде за подписью уполномоченного лица. Подписанная уполномоченным лицом претензия (ответ на претензию) может быть передана по электронной почте</w:t>
      </w:r>
      <w:r w:rsidR="00B24CA6">
        <w:rPr>
          <w:rFonts w:ascii="Times New Roman" w:hAnsi="Times New Roman" w:cs="Times New Roman"/>
          <w:sz w:val="24"/>
          <w:szCs w:val="24"/>
        </w:rPr>
        <w:t>, указанной в статье 14 Договора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в формате </w:t>
      </w:r>
      <w:proofErr w:type="spellStart"/>
      <w:r w:rsidRPr="001A751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A7517">
        <w:rPr>
          <w:rFonts w:ascii="Times New Roman" w:hAnsi="Times New Roman" w:cs="Times New Roman"/>
          <w:sz w:val="24"/>
          <w:szCs w:val="24"/>
        </w:rPr>
        <w:t xml:space="preserve"> в читаемом виде, цветном исполнении, разрешении не менее 300 </w:t>
      </w:r>
      <w:proofErr w:type="spellStart"/>
      <w:r w:rsidRPr="001A7517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1A7517">
        <w:rPr>
          <w:rFonts w:ascii="Times New Roman" w:hAnsi="Times New Roman" w:cs="Times New Roman"/>
          <w:sz w:val="24"/>
          <w:szCs w:val="24"/>
        </w:rPr>
        <w:t xml:space="preserve">. Срок рассмотрения претензии – 10 (десять) календарных дней с </w:t>
      </w:r>
      <w:r w:rsidR="004E377A" w:rsidRPr="001A7517">
        <w:rPr>
          <w:rFonts w:ascii="Times New Roman" w:hAnsi="Times New Roman" w:cs="Times New Roman"/>
          <w:sz w:val="24"/>
          <w:szCs w:val="24"/>
        </w:rPr>
        <w:t>момента</w:t>
      </w:r>
      <w:r w:rsidR="004E377A">
        <w:rPr>
          <w:rFonts w:ascii="Times New Roman" w:hAnsi="Times New Roman" w:cs="Times New Roman"/>
          <w:sz w:val="24"/>
          <w:szCs w:val="24"/>
        </w:rPr>
        <w:t xml:space="preserve"> </w:t>
      </w:r>
      <w:r w:rsidR="002757DE">
        <w:rPr>
          <w:rFonts w:ascii="Times New Roman" w:hAnsi="Times New Roman" w:cs="Times New Roman"/>
          <w:sz w:val="24"/>
          <w:szCs w:val="24"/>
        </w:rPr>
        <w:t>направления.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Отсутствие ответа на претензию в указанный срок означает её признание в полном объеме. </w:t>
      </w:r>
    </w:p>
    <w:p w14:paraId="14AE710B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11.2. Оплата штрафных санкций не освобождает Стороны от выполнения своих обязательств </w:t>
      </w:r>
      <w:r w:rsidRPr="001A7517">
        <w:rPr>
          <w:rFonts w:ascii="Times New Roman" w:hAnsi="Times New Roman" w:cs="Times New Roman"/>
          <w:sz w:val="24"/>
          <w:szCs w:val="24"/>
        </w:rPr>
        <w:lastRenderedPageBreak/>
        <w:t xml:space="preserve">по Договору. </w:t>
      </w:r>
    </w:p>
    <w:p w14:paraId="0333765C" w14:textId="7CD594DD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11.3.</w:t>
      </w:r>
      <w:r w:rsidR="00F32CF5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Все разногласия и споры, Стороны обязуются решать путем переговоров и претензионной работы. </w:t>
      </w:r>
      <w:r w:rsidR="00622C3D" w:rsidRPr="001A7517">
        <w:rPr>
          <w:rFonts w:ascii="Times New Roman" w:hAnsi="Times New Roman" w:cs="Times New Roman"/>
          <w:sz w:val="24"/>
          <w:szCs w:val="24"/>
        </w:rPr>
        <w:t>При неурегулировании спорных вопросов</w:t>
      </w:r>
      <w:r w:rsidRPr="001A7517">
        <w:rPr>
          <w:rFonts w:ascii="Times New Roman" w:hAnsi="Times New Roman" w:cs="Times New Roman"/>
          <w:sz w:val="24"/>
          <w:szCs w:val="24"/>
        </w:rPr>
        <w:t xml:space="preserve"> они рассматриваются установленным порядком Арбитражным судом Московской области. </w:t>
      </w:r>
    </w:p>
    <w:p w14:paraId="68506636" w14:textId="77777777" w:rsidR="001A7517" w:rsidRPr="00896AD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E07B3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12. Срок действия, порядок изменения Договора</w:t>
      </w:r>
    </w:p>
    <w:p w14:paraId="6B2A45F3" w14:textId="3607393F" w:rsidR="001A7517" w:rsidRPr="0017734D" w:rsidRDefault="001A7517" w:rsidP="008F05D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12.1.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подписания Сторонами и действует </w:t>
      </w:r>
      <w:r w:rsidR="000A2F77">
        <w:rPr>
          <w:rFonts w:ascii="Times New Roman" w:hAnsi="Times New Roman" w:cs="Times New Roman"/>
          <w:sz w:val="24"/>
          <w:szCs w:val="24"/>
        </w:rPr>
        <w:br/>
      </w:r>
      <w:r w:rsidRPr="0017734D">
        <w:rPr>
          <w:rFonts w:ascii="Times New Roman" w:hAnsi="Times New Roman" w:cs="Times New Roman"/>
          <w:sz w:val="24"/>
          <w:szCs w:val="24"/>
        </w:rPr>
        <w:t>до 3</w:t>
      </w:r>
      <w:r w:rsidR="00874C79">
        <w:rPr>
          <w:rFonts w:ascii="Times New Roman" w:hAnsi="Times New Roman" w:cs="Times New Roman"/>
          <w:sz w:val="24"/>
          <w:szCs w:val="24"/>
        </w:rPr>
        <w:t>1</w:t>
      </w:r>
      <w:r w:rsidRPr="0017734D">
        <w:rPr>
          <w:rFonts w:ascii="Times New Roman" w:hAnsi="Times New Roman" w:cs="Times New Roman"/>
          <w:sz w:val="24"/>
          <w:szCs w:val="24"/>
        </w:rPr>
        <w:t xml:space="preserve"> </w:t>
      </w:r>
      <w:r w:rsidR="00494F06">
        <w:rPr>
          <w:rFonts w:ascii="Times New Roman" w:hAnsi="Times New Roman" w:cs="Times New Roman"/>
          <w:sz w:val="24"/>
          <w:szCs w:val="24"/>
        </w:rPr>
        <w:t>июля</w:t>
      </w:r>
      <w:r w:rsidRPr="0017734D">
        <w:rPr>
          <w:rFonts w:ascii="Times New Roman" w:hAnsi="Times New Roman" w:cs="Times New Roman"/>
          <w:sz w:val="24"/>
          <w:szCs w:val="24"/>
        </w:rPr>
        <w:t xml:space="preserve"> 202</w:t>
      </w:r>
      <w:r w:rsidR="00D9181B">
        <w:rPr>
          <w:rFonts w:ascii="Times New Roman" w:hAnsi="Times New Roman" w:cs="Times New Roman"/>
          <w:sz w:val="24"/>
          <w:szCs w:val="24"/>
        </w:rPr>
        <w:t>4</w:t>
      </w:r>
      <w:r w:rsidRPr="0017734D">
        <w:rPr>
          <w:rFonts w:ascii="Times New Roman" w:hAnsi="Times New Roman" w:cs="Times New Roman"/>
          <w:sz w:val="24"/>
          <w:szCs w:val="24"/>
        </w:rPr>
        <w:t xml:space="preserve"> г., а по обязательствам, не исполненным Сторонами – до полного их исполнения. </w:t>
      </w:r>
    </w:p>
    <w:p w14:paraId="4FCA7915" w14:textId="0B715FE9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7734D">
        <w:rPr>
          <w:rFonts w:ascii="Times New Roman" w:hAnsi="Times New Roman" w:cs="Times New Roman"/>
          <w:sz w:val="24"/>
          <w:szCs w:val="24"/>
        </w:rPr>
        <w:t>12</w:t>
      </w:r>
      <w:r w:rsidRPr="001A7517">
        <w:rPr>
          <w:rFonts w:ascii="Times New Roman" w:hAnsi="Times New Roman" w:cs="Times New Roman"/>
          <w:sz w:val="24"/>
          <w:szCs w:val="24"/>
        </w:rPr>
        <w:t>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Окончание срока действия Договора не освобождает Стороны от выполнения взаимных обязательств и ответственности за нарушение настоящего Договора, возникших в период его действия. </w:t>
      </w:r>
    </w:p>
    <w:p w14:paraId="2593F392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7F3F2D1" w14:textId="77777777" w:rsidR="001A7517" w:rsidRPr="00896AD7" w:rsidRDefault="001A7517" w:rsidP="00107228">
      <w:pPr>
        <w:widowControl w:val="0"/>
        <w:spacing w:after="0" w:line="233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13. Прочие условия</w:t>
      </w:r>
    </w:p>
    <w:p w14:paraId="24B72068" w14:textId="796DA73A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13.1.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Все уведомления и сообщения Сторон, связанные с исполнением настоящего Договора, направляются в письменной форме посредством электронной почты. Документы, переданные посредством электронной связи, в формате </w:t>
      </w:r>
      <w:proofErr w:type="spellStart"/>
      <w:r w:rsidRPr="001A751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1A7517">
        <w:rPr>
          <w:rFonts w:ascii="Times New Roman" w:hAnsi="Times New Roman" w:cs="Times New Roman"/>
          <w:sz w:val="24"/>
          <w:szCs w:val="24"/>
        </w:rPr>
        <w:t xml:space="preserve"> в цветном исполнении с разрешением не менее 300 </w:t>
      </w:r>
      <w:proofErr w:type="spellStart"/>
      <w:r w:rsidRPr="001A7517">
        <w:rPr>
          <w:rFonts w:ascii="Times New Roman" w:hAnsi="Times New Roman" w:cs="Times New Roman"/>
          <w:sz w:val="24"/>
          <w:szCs w:val="24"/>
        </w:rPr>
        <w:t>dpi</w:t>
      </w:r>
      <w:proofErr w:type="spellEnd"/>
      <w:r w:rsidRPr="001A7517">
        <w:rPr>
          <w:rFonts w:ascii="Times New Roman" w:hAnsi="Times New Roman" w:cs="Times New Roman"/>
          <w:sz w:val="24"/>
          <w:szCs w:val="24"/>
        </w:rPr>
        <w:t xml:space="preserve">, имеют юридическую силу и признаются Сторонами. Уведомления считаются доставленными в соответствии со ст. 165.1 Гражданского Кодекса Российской Федерации. При этом на соответствующую Сторону возлагается обязанность направить другой Стороне по её письменному запросу оригиналы переданных по электронной почте документов в 20-дневный срок. </w:t>
      </w:r>
    </w:p>
    <w:p w14:paraId="2062FF83" w14:textId="17BD106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13.2.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78.1. «Бюджетного кодекса Российской Федерации» от 31.07.1998 № 145-ФЗ Стороны пришли к соглашению о том, что </w:t>
      </w:r>
      <w:r w:rsidR="00A211F0">
        <w:rPr>
          <w:rFonts w:ascii="Times New Roman" w:hAnsi="Times New Roman" w:cs="Times New Roman"/>
          <w:sz w:val="24"/>
          <w:szCs w:val="24"/>
        </w:rPr>
        <w:t>Заказчик</w:t>
      </w:r>
      <w:r w:rsidRPr="001A7517">
        <w:rPr>
          <w:rFonts w:ascii="Times New Roman" w:hAnsi="Times New Roman" w:cs="Times New Roman"/>
          <w:sz w:val="24"/>
          <w:szCs w:val="24"/>
        </w:rPr>
        <w:t xml:space="preserve">, как получатель субсидии, а Поставщик, как сторона, по договору, заключенным в целях исполнения обязательств </w:t>
      </w:r>
      <w:r w:rsidR="00A211F0">
        <w:rPr>
          <w:rFonts w:ascii="Times New Roman" w:hAnsi="Times New Roman" w:cs="Times New Roman"/>
          <w:sz w:val="24"/>
          <w:szCs w:val="24"/>
        </w:rPr>
        <w:t>Заказчика</w:t>
      </w:r>
      <w:r w:rsidRPr="001A7517">
        <w:rPr>
          <w:rFonts w:ascii="Times New Roman" w:hAnsi="Times New Roman" w:cs="Times New Roman"/>
          <w:sz w:val="24"/>
          <w:szCs w:val="24"/>
        </w:rPr>
        <w:t xml:space="preserve"> по договорам (соглашениям) о предоставлении субсидий, дают СОГЛАСИЕ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субсидий. </w:t>
      </w:r>
    </w:p>
    <w:p w14:paraId="10F1143E" w14:textId="0FC215B6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13.3.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 случае изменения у какой-либо из Сторон юридического (фактического) адреса, наименования, организационно-правовой формы, она обязана в течение 5 (пяти) календарных дней со дня соответствующего изменения в письменном виде известить об этом другую Сторону. </w:t>
      </w:r>
    </w:p>
    <w:p w14:paraId="0BA2453A" w14:textId="77777777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13.4. Договор заключен на бумажном носителе в 2 (двух) экземплярах, по одному для каждой из сторон, имеющих равную юридическую силу. </w:t>
      </w:r>
    </w:p>
    <w:p w14:paraId="6B46661C" w14:textId="3CB33D2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13.5.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Во всем, что не предусмотрено настоящим Договором, Стороны руководствуются законодательством Российской Федерации и Московской области. </w:t>
      </w:r>
    </w:p>
    <w:p w14:paraId="06C8282D" w14:textId="62BB360F" w:rsidR="001A7517" w:rsidRP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>13.6.</w:t>
      </w:r>
      <w:r w:rsidR="000A2F77">
        <w:rPr>
          <w:rFonts w:ascii="Times New Roman" w:hAnsi="Times New Roman" w:cs="Times New Roman"/>
          <w:sz w:val="24"/>
          <w:szCs w:val="24"/>
        </w:rPr>
        <w:t> </w:t>
      </w:r>
      <w:r w:rsidRPr="001A7517">
        <w:rPr>
          <w:rFonts w:ascii="Times New Roman" w:hAnsi="Times New Roman" w:cs="Times New Roman"/>
          <w:sz w:val="24"/>
          <w:szCs w:val="24"/>
        </w:rPr>
        <w:t xml:space="preserve">Неотъемлемыми частями Договора являются: </w:t>
      </w:r>
    </w:p>
    <w:p w14:paraId="47B9FE52" w14:textId="1F333EAB" w:rsidR="001A7517" w:rsidRDefault="001A7517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</w:t>
      </w:r>
      <w:r w:rsidR="00622C3D">
        <w:rPr>
          <w:rFonts w:ascii="Times New Roman" w:hAnsi="Times New Roman" w:cs="Times New Roman"/>
          <w:sz w:val="24"/>
          <w:szCs w:val="24"/>
        </w:rPr>
        <w:t>П</w:t>
      </w:r>
      <w:r w:rsidRPr="001A7517">
        <w:rPr>
          <w:rFonts w:ascii="Times New Roman" w:hAnsi="Times New Roman" w:cs="Times New Roman"/>
          <w:sz w:val="24"/>
          <w:szCs w:val="24"/>
        </w:rPr>
        <w:t>риложение № 1 к Договору «</w:t>
      </w:r>
      <w:r w:rsidR="00622C3D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="00107228">
        <w:rPr>
          <w:rFonts w:ascii="Times New Roman" w:hAnsi="Times New Roman" w:cs="Times New Roman"/>
          <w:sz w:val="24"/>
          <w:szCs w:val="24"/>
        </w:rPr>
        <w:t>»</w:t>
      </w:r>
      <w:r w:rsidR="00622C3D">
        <w:rPr>
          <w:rFonts w:ascii="Times New Roman" w:hAnsi="Times New Roman" w:cs="Times New Roman"/>
          <w:sz w:val="24"/>
          <w:szCs w:val="24"/>
        </w:rPr>
        <w:t>;</w:t>
      </w:r>
    </w:p>
    <w:p w14:paraId="39377451" w14:textId="3D7820DB" w:rsidR="00622C3D" w:rsidRPr="001A7517" w:rsidRDefault="00622C3D" w:rsidP="00107228">
      <w:pPr>
        <w:widowControl w:val="0"/>
        <w:spacing w:after="0" w:line="23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751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A751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7517">
        <w:rPr>
          <w:rFonts w:ascii="Times New Roman" w:hAnsi="Times New Roman" w:cs="Times New Roman"/>
          <w:sz w:val="24"/>
          <w:szCs w:val="24"/>
        </w:rPr>
        <w:t xml:space="preserve"> к Договору «</w:t>
      </w:r>
      <w:r>
        <w:rPr>
          <w:rFonts w:ascii="Times New Roman" w:hAnsi="Times New Roman" w:cs="Times New Roman"/>
          <w:sz w:val="24"/>
          <w:szCs w:val="24"/>
        </w:rPr>
        <w:t>Спецификация».</w:t>
      </w:r>
    </w:p>
    <w:p w14:paraId="455E5D91" w14:textId="77777777" w:rsidR="001A7517" w:rsidRPr="001A7517" w:rsidRDefault="001A7517" w:rsidP="00124AAD">
      <w:pPr>
        <w:widowControl w:val="0"/>
        <w:spacing w:after="0" w:line="24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384BFB" w14:textId="77777777" w:rsidR="00B4740D" w:rsidRPr="00896AD7" w:rsidRDefault="001A7517" w:rsidP="00124AAD">
      <w:pPr>
        <w:widowControl w:val="0"/>
        <w:spacing w:after="0" w:line="240" w:lineRule="exact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AD7">
        <w:rPr>
          <w:rFonts w:ascii="Times New Roman" w:hAnsi="Times New Roman" w:cs="Times New Roman"/>
          <w:b/>
          <w:bCs/>
          <w:sz w:val="24"/>
          <w:szCs w:val="24"/>
        </w:rPr>
        <w:t>Статья 14 Адреса, реквизиты и подписи Сторон</w:t>
      </w:r>
    </w:p>
    <w:p w14:paraId="3CC2BCB9" w14:textId="77777777" w:rsidR="0021623E" w:rsidRDefault="0021623E" w:rsidP="00124AAD">
      <w:pPr>
        <w:widowControl w:val="0"/>
        <w:spacing w:after="0"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708"/>
        <w:gridCol w:w="4931"/>
      </w:tblGrid>
      <w:tr w:rsidR="00DA02BF" w:rsidRPr="00797749" w14:paraId="4866B323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058B22B3" w14:textId="7523FE8E" w:rsidR="00DA02BF" w:rsidRPr="00797749" w:rsidRDefault="00A211F0" w:rsidP="00124A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  <w:r w:rsidR="00DA02BF" w:rsidRPr="007977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45BEEBBE" w14:textId="77777777" w:rsidR="00DA02BF" w:rsidRPr="00797749" w:rsidRDefault="00DA02BF" w:rsidP="00124AA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</w:tr>
      <w:tr w:rsidR="00DA02BF" w:rsidRPr="00797749" w14:paraId="285BB05E" w14:textId="77777777" w:rsidTr="003D6A5D">
        <w:trPr>
          <w:trHeight w:val="495"/>
        </w:trPr>
        <w:tc>
          <w:tcPr>
            <w:tcW w:w="4708" w:type="dxa"/>
            <w:shd w:val="clear" w:color="auto" w:fill="auto"/>
            <w:vAlign w:val="center"/>
            <w:hideMark/>
          </w:tcPr>
          <w:p w14:paraId="26F31AC3" w14:textId="04FDBFBD" w:rsidR="00DA02BF" w:rsidRPr="00797749" w:rsidRDefault="00DA02BF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!E8"/>
            <w:bookmarkStart w:id="2" w:name="OLE_LINK1" w:colFirst="0" w:colLast="0"/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Автономная некоммерческая общеобразовательная организация</w:t>
            </w:r>
            <w:bookmarkEnd w:id="1"/>
            <w:r w:rsidR="00846E1B"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«Областная гимназия им. Е.М. Примакова»</w:t>
            </w:r>
          </w:p>
        </w:tc>
        <w:tc>
          <w:tcPr>
            <w:tcW w:w="4931" w:type="dxa"/>
            <w:shd w:val="clear" w:color="auto" w:fill="auto"/>
          </w:tcPr>
          <w:p w14:paraId="57566489" w14:textId="25F3FF47" w:rsidR="00DA02BF" w:rsidRPr="00797749" w:rsidRDefault="00DA02BF" w:rsidP="00107228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bookmarkEnd w:id="2"/>
      <w:tr w:rsidR="0021623E" w:rsidRPr="00797749" w14:paraId="22B5F9AC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4ACA733A" w14:textId="67F94787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143082, Московская область, </w:t>
            </w:r>
            <w:r w:rsidR="00F32CF5"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 Одинцово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деревня Раздоры, ул. Утренняя, д.1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53B35AFA" w14:textId="4E70E5D3" w:rsidR="0021623E" w:rsidRPr="006B4835" w:rsidRDefault="0021623E" w:rsidP="006B483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21623E" w:rsidRPr="00797749" w14:paraId="4754B892" w14:textId="77777777" w:rsidTr="003D6A5D">
        <w:trPr>
          <w:trHeight w:val="268"/>
        </w:trPr>
        <w:tc>
          <w:tcPr>
            <w:tcW w:w="4708" w:type="dxa"/>
            <w:shd w:val="clear" w:color="auto" w:fill="auto"/>
            <w:vAlign w:val="center"/>
            <w:hideMark/>
          </w:tcPr>
          <w:p w14:paraId="3A37EE96" w14:textId="78D199EE" w:rsidR="0021623E" w:rsidRPr="00797749" w:rsidRDefault="0021623E" w:rsidP="00124AA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RANGE!E12"/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Р/с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40703810340000002447 </w:t>
            </w:r>
            <w:bookmarkEnd w:id="3"/>
          </w:p>
        </w:tc>
        <w:tc>
          <w:tcPr>
            <w:tcW w:w="4931" w:type="dxa"/>
            <w:shd w:val="clear" w:color="auto" w:fill="auto"/>
            <w:vAlign w:val="center"/>
          </w:tcPr>
          <w:p w14:paraId="0EC8C5B0" w14:textId="5C2DA691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23E" w:rsidRPr="00797749" w14:paraId="4DD58837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18398565" w14:textId="6A5BEE8C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4" w:name="OLE_LINK21"/>
            <w:bookmarkStart w:id="5" w:name="OLE_LINK20"/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ПАО СБЕРБАНК г. Москва</w:t>
            </w:r>
            <w:bookmarkEnd w:id="4"/>
            <w:bookmarkEnd w:id="5"/>
          </w:p>
        </w:tc>
        <w:tc>
          <w:tcPr>
            <w:tcW w:w="4931" w:type="dxa"/>
            <w:shd w:val="clear" w:color="auto" w:fill="auto"/>
            <w:vAlign w:val="center"/>
          </w:tcPr>
          <w:p w14:paraId="71BF2AB0" w14:textId="5E5BFD7D" w:rsidR="0021623E" w:rsidRPr="00797749" w:rsidRDefault="0021623E" w:rsidP="006B4835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23E" w:rsidRPr="00797749" w14:paraId="0ED38A0A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13D77D93" w14:textId="1004EB06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ИНН: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5032280960,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4CF930D7" w14:textId="0A188512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347BAB3A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6463649E" w14:textId="5C3F1499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6" w:name="RANGE!E15"/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КПП: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503201001</w:t>
            </w:r>
            <w:bookmarkEnd w:id="6"/>
          </w:p>
        </w:tc>
        <w:tc>
          <w:tcPr>
            <w:tcW w:w="4931" w:type="dxa"/>
            <w:shd w:val="clear" w:color="auto" w:fill="auto"/>
            <w:vAlign w:val="center"/>
          </w:tcPr>
          <w:p w14:paraId="5417EA13" w14:textId="69B5C327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3F8A698F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07649F20" w14:textId="55534861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ОКПО: 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15402968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3A3933F1" w14:textId="7D0C912C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0E2CBB30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3C0077F4" w14:textId="476F17C6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БИК: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044525225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79069FC8" w14:textId="662A354D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7502C8DA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6515D9E8" w14:textId="1A11194B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К/c </w:t>
            </w: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30101810400000000225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12557F56" w14:textId="7C4BAF99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0D31E528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06E03F65" w14:textId="17DDD9CD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 (495) 274-44-44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63ECC441" w14:textId="7E9C7E9C" w:rsidR="0021623E" w:rsidRPr="006B4835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23E" w:rsidRPr="00797749" w14:paraId="0AF44A6B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4E30E674" w14:textId="3600132E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797749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info@primakov.school</w:t>
              </w:r>
            </w:hyperlink>
          </w:p>
        </w:tc>
        <w:tc>
          <w:tcPr>
            <w:tcW w:w="4931" w:type="dxa"/>
            <w:shd w:val="clear" w:color="auto" w:fill="auto"/>
            <w:vAlign w:val="center"/>
          </w:tcPr>
          <w:p w14:paraId="4505CF73" w14:textId="54B21497" w:rsidR="0021623E" w:rsidRPr="006B4835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21623E" w:rsidRPr="00797749" w14:paraId="770F9B8D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58D7A3F7" w14:textId="7DC6645A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63BA244D" w14:textId="3F04CF06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1623E" w:rsidRPr="00797749" w14:paraId="64B96340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2CCF5A8C" w14:textId="278CC5B7" w:rsidR="0021623E" w:rsidRPr="00797749" w:rsidRDefault="00B532C3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Директор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29D17D1C" w14:textId="7F415E4F" w:rsidR="0021623E" w:rsidRPr="00797749" w:rsidRDefault="004E5A90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Генеральный директор</w:t>
            </w:r>
          </w:p>
        </w:tc>
      </w:tr>
      <w:tr w:rsidR="0021623E" w:rsidRPr="00797749" w14:paraId="39099C9B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3721846A" w14:textId="5423FECE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1BE19B25" w14:textId="03F2FCBB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1623E" w:rsidRPr="00797749" w14:paraId="6D5B00EE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40C9A8B2" w14:textId="77777777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13598BF5" w14:textId="65F767DE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1623E" w:rsidRPr="00797749" w14:paraId="3C0DD257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573F9CE0" w14:textId="4F13F1BC" w:rsidR="0021623E" w:rsidRPr="00797749" w:rsidRDefault="0021623E" w:rsidP="00B532C3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</w:t>
            </w:r>
            <w:r w:rsidR="00B532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М.О. Майсурадзе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3E72254D" w14:textId="4DD592B1" w:rsidR="0021623E" w:rsidRPr="00797749" w:rsidRDefault="006C5781" w:rsidP="007E13C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</w:t>
            </w:r>
          </w:p>
        </w:tc>
      </w:tr>
      <w:tr w:rsidR="0021623E" w:rsidRPr="00797749" w14:paraId="0B4E8CFA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  <w:hideMark/>
          </w:tcPr>
          <w:p w14:paraId="794B2580" w14:textId="2942D2FF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  <w:tc>
          <w:tcPr>
            <w:tcW w:w="4931" w:type="dxa"/>
            <w:shd w:val="clear" w:color="auto" w:fill="auto"/>
            <w:vAlign w:val="center"/>
            <w:hideMark/>
          </w:tcPr>
          <w:p w14:paraId="52EA8DCB" w14:textId="77C0E0AE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77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М.П. </w:t>
            </w:r>
          </w:p>
        </w:tc>
      </w:tr>
      <w:tr w:rsidR="0021623E" w:rsidRPr="00797749" w14:paraId="38790B76" w14:textId="77777777" w:rsidTr="003D6A5D">
        <w:trPr>
          <w:trHeight w:val="278"/>
        </w:trPr>
        <w:tc>
          <w:tcPr>
            <w:tcW w:w="4708" w:type="dxa"/>
            <w:shd w:val="clear" w:color="auto" w:fill="auto"/>
            <w:vAlign w:val="center"/>
          </w:tcPr>
          <w:p w14:paraId="5F82F955" w14:textId="16945442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3EA419A8" w14:textId="0BA0100C" w:rsidR="0021623E" w:rsidRPr="00797749" w:rsidRDefault="0021623E" w:rsidP="00124AAD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796CF57" w14:textId="77777777" w:rsidR="00896AD7" w:rsidRDefault="00896AD7" w:rsidP="004E377A">
      <w:pPr>
        <w:widowControl w:val="0"/>
        <w:spacing w:after="0" w:line="221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14:paraId="406BEC59" w14:textId="77777777" w:rsidR="007927DB" w:rsidRDefault="007927DB" w:rsidP="00124AAD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E48682" w14:textId="6E052CB7" w:rsidR="001A7517" w:rsidRPr="007927DB" w:rsidRDefault="001A7517" w:rsidP="00124AAD">
      <w:pPr>
        <w:widowControl w:val="0"/>
        <w:spacing w:after="0" w:line="221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7927DB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22C3D">
        <w:rPr>
          <w:rFonts w:ascii="Times New Roman" w:hAnsi="Times New Roman" w:cs="Times New Roman"/>
          <w:sz w:val="24"/>
          <w:szCs w:val="24"/>
        </w:rPr>
        <w:t>2</w:t>
      </w:r>
    </w:p>
    <w:p w14:paraId="2E56BF2F" w14:textId="57ABE5BD" w:rsidR="00BC7527" w:rsidRPr="007927DB" w:rsidRDefault="001A7517" w:rsidP="008F05D8">
      <w:pPr>
        <w:widowControl w:val="0"/>
        <w:spacing w:after="0" w:line="221" w:lineRule="auto"/>
        <w:ind w:right="-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927DB">
        <w:rPr>
          <w:rFonts w:ascii="Times New Roman" w:hAnsi="Times New Roman" w:cs="Times New Roman"/>
          <w:sz w:val="24"/>
          <w:szCs w:val="24"/>
        </w:rPr>
        <w:t xml:space="preserve">к Договору от </w:t>
      </w:r>
      <w:r w:rsidR="007E13CD">
        <w:rPr>
          <w:rFonts w:ascii="Times New Roman" w:hAnsi="Times New Roman" w:cs="Times New Roman"/>
          <w:sz w:val="24"/>
          <w:szCs w:val="24"/>
        </w:rPr>
        <w:t>____________</w:t>
      </w:r>
      <w:r w:rsidR="00904CA1">
        <w:rPr>
          <w:rFonts w:ascii="Times New Roman" w:hAnsi="Times New Roman" w:cs="Times New Roman"/>
          <w:sz w:val="24"/>
          <w:szCs w:val="24"/>
        </w:rPr>
        <w:t xml:space="preserve"> </w:t>
      </w:r>
      <w:r w:rsidRPr="007927DB">
        <w:rPr>
          <w:rFonts w:ascii="Times New Roman" w:hAnsi="Times New Roman" w:cs="Times New Roman"/>
          <w:sz w:val="24"/>
          <w:szCs w:val="24"/>
        </w:rPr>
        <w:t>20</w:t>
      </w:r>
      <w:r w:rsidR="008B5945" w:rsidRPr="007927DB">
        <w:rPr>
          <w:rFonts w:ascii="Times New Roman" w:hAnsi="Times New Roman" w:cs="Times New Roman"/>
          <w:sz w:val="24"/>
          <w:szCs w:val="24"/>
        </w:rPr>
        <w:t>2</w:t>
      </w:r>
      <w:r w:rsidR="00D9181B">
        <w:rPr>
          <w:rFonts w:ascii="Times New Roman" w:hAnsi="Times New Roman" w:cs="Times New Roman"/>
          <w:sz w:val="24"/>
          <w:szCs w:val="24"/>
        </w:rPr>
        <w:t>4</w:t>
      </w:r>
      <w:r w:rsidR="00904CA1">
        <w:rPr>
          <w:rFonts w:ascii="Times New Roman" w:hAnsi="Times New Roman" w:cs="Times New Roman"/>
          <w:sz w:val="24"/>
          <w:szCs w:val="24"/>
        </w:rPr>
        <w:t xml:space="preserve"> года № </w:t>
      </w:r>
    </w:p>
    <w:p w14:paraId="3ACEF124" w14:textId="77777777" w:rsidR="00DD76A7" w:rsidRDefault="00DD76A7" w:rsidP="005608F9">
      <w:pPr>
        <w:widowControl w:val="0"/>
        <w:spacing w:after="0" w:line="221" w:lineRule="auto"/>
        <w:ind w:right="-1"/>
        <w:rPr>
          <w:rFonts w:ascii="Times New Roman" w:hAnsi="Times New Roman" w:cs="Times New Roman"/>
          <w:bCs/>
          <w:sz w:val="20"/>
          <w:szCs w:val="20"/>
        </w:rPr>
      </w:pPr>
    </w:p>
    <w:p w14:paraId="6D4EDD69" w14:textId="77777777" w:rsidR="00DD76A7" w:rsidRDefault="00DD76A7" w:rsidP="00523653">
      <w:pPr>
        <w:widowControl w:val="0"/>
        <w:spacing w:after="0" w:line="221" w:lineRule="auto"/>
        <w:ind w:right="-1"/>
        <w:rPr>
          <w:rFonts w:ascii="Times New Roman" w:hAnsi="Times New Roman" w:cs="Times New Roman"/>
          <w:bCs/>
          <w:sz w:val="20"/>
          <w:szCs w:val="20"/>
        </w:rPr>
      </w:pPr>
    </w:p>
    <w:p w14:paraId="32C53A3B" w14:textId="10078146" w:rsidR="001A7517" w:rsidRDefault="001A7517" w:rsidP="00124AAD">
      <w:pPr>
        <w:widowControl w:val="0"/>
        <w:spacing w:after="0" w:line="221" w:lineRule="auto"/>
        <w:ind w:right="-1"/>
        <w:jc w:val="center"/>
        <w:rPr>
          <w:rStyle w:val="a4"/>
          <w:rFonts w:ascii="Times New Roman" w:hAnsi="Times New Roman" w:cs="Times New Roman"/>
        </w:rPr>
      </w:pPr>
      <w:r w:rsidRPr="000E32B8">
        <w:rPr>
          <w:rStyle w:val="a4"/>
          <w:rFonts w:ascii="Times New Roman" w:hAnsi="Times New Roman" w:cs="Times New Roman"/>
        </w:rPr>
        <w:t>С</w:t>
      </w:r>
      <w:r w:rsidR="002757DE">
        <w:rPr>
          <w:rStyle w:val="a4"/>
          <w:rFonts w:ascii="Times New Roman" w:hAnsi="Times New Roman" w:cs="Times New Roman"/>
        </w:rPr>
        <w:t>ПЕЦИФИКАЦИЯ</w:t>
      </w:r>
    </w:p>
    <w:p w14:paraId="0AF719AC" w14:textId="0E23EA1A" w:rsidR="002757DE" w:rsidRPr="002B06E7" w:rsidRDefault="002757DE" w:rsidP="001A1548">
      <w:pPr>
        <w:widowControl w:val="0"/>
        <w:spacing w:after="0" w:line="221" w:lineRule="auto"/>
        <w:ind w:right="-1"/>
        <w:jc w:val="center"/>
        <w:rPr>
          <w:rStyle w:val="a4"/>
          <w:rFonts w:ascii="Times New Roman" w:hAnsi="Times New Roman" w:cs="Times New Roman"/>
        </w:rPr>
      </w:pPr>
      <w:r w:rsidRPr="002757DE">
        <w:rPr>
          <w:rStyle w:val="a4"/>
          <w:rFonts w:ascii="Times New Roman" w:hAnsi="Times New Roman" w:cs="Times New Roman"/>
        </w:rPr>
        <w:t xml:space="preserve">на </w:t>
      </w:r>
      <w:r w:rsidR="002C575D">
        <w:rPr>
          <w:rStyle w:val="a4"/>
          <w:rFonts w:ascii="Times New Roman" w:hAnsi="Times New Roman" w:cs="Times New Roman"/>
        </w:rPr>
        <w:t>поставку</w:t>
      </w:r>
      <w:r w:rsidR="002C575D" w:rsidRPr="00ED7139">
        <w:rPr>
          <w:rStyle w:val="a4"/>
          <w:rFonts w:ascii="Times New Roman" w:hAnsi="Times New Roman" w:cs="Times New Roman"/>
        </w:rPr>
        <w:t xml:space="preserve"> </w:t>
      </w:r>
      <w:r w:rsidR="004D4F07">
        <w:rPr>
          <w:rStyle w:val="a4"/>
          <w:rFonts w:ascii="Times New Roman" w:hAnsi="Times New Roman" w:cs="Times New Roman"/>
        </w:rPr>
        <w:t xml:space="preserve">товаров для </w:t>
      </w:r>
      <w:r w:rsidR="002B06E7">
        <w:rPr>
          <w:rStyle w:val="a4"/>
          <w:rFonts w:ascii="Times New Roman" w:hAnsi="Times New Roman" w:cs="Times New Roman"/>
        </w:rPr>
        <w:t xml:space="preserve">кружка по </w:t>
      </w:r>
      <w:r w:rsidR="00CC2FD2">
        <w:rPr>
          <w:rStyle w:val="a4"/>
          <w:rFonts w:ascii="Times New Roman" w:hAnsi="Times New Roman" w:cs="Times New Roman"/>
        </w:rPr>
        <w:t>3</w:t>
      </w:r>
      <w:r w:rsidR="00CC2FD2">
        <w:rPr>
          <w:rStyle w:val="a4"/>
          <w:rFonts w:ascii="Times New Roman" w:hAnsi="Times New Roman" w:cs="Times New Roman"/>
          <w:lang w:val="en-US"/>
        </w:rPr>
        <w:t>D</w:t>
      </w:r>
      <w:r w:rsidR="00CC2FD2" w:rsidRPr="00CC2FD2">
        <w:rPr>
          <w:rStyle w:val="a4"/>
          <w:rFonts w:ascii="Times New Roman" w:hAnsi="Times New Roman" w:cs="Times New Roman"/>
        </w:rPr>
        <w:t xml:space="preserve"> </w:t>
      </w:r>
      <w:r w:rsidR="00CC2FD2">
        <w:rPr>
          <w:rStyle w:val="a4"/>
          <w:rFonts w:ascii="Times New Roman" w:hAnsi="Times New Roman" w:cs="Times New Roman"/>
        </w:rPr>
        <w:t xml:space="preserve">моделированию и </w:t>
      </w:r>
      <w:r w:rsidR="00840888">
        <w:rPr>
          <w:rStyle w:val="a4"/>
          <w:rFonts w:ascii="Times New Roman" w:hAnsi="Times New Roman" w:cs="Times New Roman"/>
        </w:rPr>
        <w:t>робототехнике</w:t>
      </w:r>
    </w:p>
    <w:p w14:paraId="461BB8EE" w14:textId="77777777" w:rsidR="00CC2FD2" w:rsidRPr="00CC2FD2" w:rsidRDefault="00CC2FD2" w:rsidP="00CC2FD2">
      <w:pPr>
        <w:jc w:val="right"/>
        <w:rPr>
          <w:rFonts w:ascii="Times New Roman" w:hAnsi="Times New Roman" w:cs="Times New Roman"/>
        </w:rPr>
      </w:pPr>
    </w:p>
    <w:tbl>
      <w:tblPr>
        <w:tblStyle w:val="afc"/>
        <w:tblpPr w:leftFromText="180" w:rightFromText="180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134"/>
        <w:gridCol w:w="992"/>
        <w:gridCol w:w="1276"/>
        <w:gridCol w:w="1276"/>
      </w:tblGrid>
      <w:tr w:rsidR="00834CB6" w:rsidRPr="00340CD1" w14:paraId="2B15271A" w14:textId="508A9203" w:rsidTr="00CC2FD2">
        <w:tc>
          <w:tcPr>
            <w:tcW w:w="562" w:type="dxa"/>
            <w:vAlign w:val="center"/>
          </w:tcPr>
          <w:p w14:paraId="4FD8C97C" w14:textId="77777777" w:rsidR="00834CB6" w:rsidRPr="00340CD1" w:rsidRDefault="00834CB6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  п/п</w:t>
            </w:r>
          </w:p>
        </w:tc>
        <w:tc>
          <w:tcPr>
            <w:tcW w:w="3969" w:type="dxa"/>
            <w:vAlign w:val="center"/>
          </w:tcPr>
          <w:p w14:paraId="4AB6698C" w14:textId="77777777" w:rsidR="00834CB6" w:rsidRPr="00340CD1" w:rsidRDefault="00834CB6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14:paraId="52FBEEFC" w14:textId="77777777" w:rsidR="00834CB6" w:rsidRPr="00340CD1" w:rsidRDefault="00834CB6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14:paraId="260C0C32" w14:textId="77777777" w:rsidR="00834CB6" w:rsidRPr="00340CD1" w:rsidRDefault="00834CB6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CD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276" w:type="dxa"/>
          </w:tcPr>
          <w:p w14:paraId="4580B9CF" w14:textId="0127E910" w:rsidR="00834CB6" w:rsidRPr="00340CD1" w:rsidRDefault="00834CB6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Цена, руб.</w:t>
            </w:r>
          </w:p>
        </w:tc>
        <w:tc>
          <w:tcPr>
            <w:tcW w:w="1276" w:type="dxa"/>
          </w:tcPr>
          <w:p w14:paraId="6F1068D6" w14:textId="105888A1" w:rsidR="00834CB6" w:rsidRPr="00340CD1" w:rsidRDefault="00834CB6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Сумма, руб.</w:t>
            </w:r>
          </w:p>
        </w:tc>
      </w:tr>
      <w:tr w:rsidR="00840888" w:rsidRPr="00340CD1" w14:paraId="002024E2" w14:textId="27D49E95" w:rsidTr="00CC2FD2">
        <w:tc>
          <w:tcPr>
            <w:tcW w:w="562" w:type="dxa"/>
            <w:vAlign w:val="center"/>
          </w:tcPr>
          <w:p w14:paraId="6589E111" w14:textId="77777777" w:rsidR="00840888" w:rsidRPr="00340CD1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9" w:type="dxa"/>
            <w:vAlign w:val="center"/>
          </w:tcPr>
          <w:p w14:paraId="758C3418" w14:textId="1D227871" w:rsidR="00840888" w:rsidRPr="00542009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B784A4" w14:textId="6FAB63D9" w:rsidR="00840888" w:rsidRPr="00377328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684E3D" w14:textId="7F8014D0" w:rsidR="00840888" w:rsidRPr="00762F0C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1AEF4" w14:textId="77777777" w:rsidR="00840888" w:rsidRPr="00340CD1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48416" w14:textId="77777777" w:rsidR="00840888" w:rsidRPr="00340CD1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0888" w:rsidRPr="00340CD1" w14:paraId="00AF41DA" w14:textId="72237474" w:rsidTr="00CC2FD2">
        <w:tc>
          <w:tcPr>
            <w:tcW w:w="562" w:type="dxa"/>
            <w:vAlign w:val="center"/>
          </w:tcPr>
          <w:p w14:paraId="6C339248" w14:textId="77777777" w:rsidR="00840888" w:rsidRPr="00340CD1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14:paraId="117FC1BE" w14:textId="50230FEF" w:rsidR="00840888" w:rsidRPr="00377328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385DBA" w14:textId="36009A0F" w:rsidR="00840888" w:rsidRPr="00377328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70A241" w14:textId="4E733D39" w:rsidR="00840888" w:rsidRPr="00762F0C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07E7AAF" w14:textId="77777777" w:rsidR="00840888" w:rsidRPr="00340CD1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53789F0" w14:textId="77777777" w:rsidR="00840888" w:rsidRPr="00340CD1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40888" w:rsidRPr="00340CD1" w14:paraId="012BCF90" w14:textId="48550EF1" w:rsidTr="00CC2FD2">
        <w:tc>
          <w:tcPr>
            <w:tcW w:w="562" w:type="dxa"/>
            <w:vAlign w:val="center"/>
          </w:tcPr>
          <w:p w14:paraId="5E7DF5D3" w14:textId="77777777" w:rsidR="00840888" w:rsidRPr="00340CD1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0CD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9" w:type="dxa"/>
            <w:vAlign w:val="center"/>
          </w:tcPr>
          <w:p w14:paraId="214C913F" w14:textId="5A27B0B1" w:rsidR="00840888" w:rsidRPr="00377328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6CEAEB" w14:textId="33F1B133" w:rsidR="00840888" w:rsidRPr="00377328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7CE25C" w14:textId="6C271F89" w:rsidR="00840888" w:rsidRPr="00762F0C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10E179" w14:textId="77777777" w:rsidR="00840888" w:rsidRPr="00340CD1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2B1676" w14:textId="77777777" w:rsidR="00840888" w:rsidRPr="00340CD1" w:rsidRDefault="00840888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2FD2" w:rsidRPr="00340CD1" w14:paraId="2A3F4192" w14:textId="77777777" w:rsidTr="00CC2FD2">
        <w:tc>
          <w:tcPr>
            <w:tcW w:w="562" w:type="dxa"/>
            <w:vAlign w:val="center"/>
          </w:tcPr>
          <w:p w14:paraId="0EFB5CBB" w14:textId="47025800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5C212ABA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F7115A1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57CF8E" w14:textId="77777777" w:rsidR="00CC2FD2" w:rsidRPr="00762F0C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3C23D0C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DACD39F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2FD2" w:rsidRPr="00340CD1" w14:paraId="0838D756" w14:textId="77777777" w:rsidTr="00CC2FD2">
        <w:tc>
          <w:tcPr>
            <w:tcW w:w="562" w:type="dxa"/>
            <w:vAlign w:val="center"/>
          </w:tcPr>
          <w:p w14:paraId="104D6477" w14:textId="3FF6D519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69" w:type="dxa"/>
            <w:vAlign w:val="center"/>
          </w:tcPr>
          <w:p w14:paraId="0413E0E8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9A7D630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6D0A1DE" w14:textId="77777777" w:rsidR="00CC2FD2" w:rsidRPr="00762F0C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DE7E7E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EA76E21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2FD2" w:rsidRPr="00340CD1" w14:paraId="005996FA" w14:textId="77777777" w:rsidTr="00CC2FD2">
        <w:tc>
          <w:tcPr>
            <w:tcW w:w="562" w:type="dxa"/>
            <w:vAlign w:val="center"/>
          </w:tcPr>
          <w:p w14:paraId="622F254E" w14:textId="7B5A0130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9" w:type="dxa"/>
            <w:vAlign w:val="center"/>
          </w:tcPr>
          <w:p w14:paraId="45B71E2B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0D22A0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F62726" w14:textId="77777777" w:rsidR="00CC2FD2" w:rsidRPr="00762F0C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D489A2C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54F5AC1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2FD2" w:rsidRPr="00340CD1" w14:paraId="09BA314F" w14:textId="77777777" w:rsidTr="00CC2FD2">
        <w:tc>
          <w:tcPr>
            <w:tcW w:w="562" w:type="dxa"/>
            <w:vAlign w:val="center"/>
          </w:tcPr>
          <w:p w14:paraId="4E1CE1D9" w14:textId="46EC77DD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69" w:type="dxa"/>
            <w:vAlign w:val="center"/>
          </w:tcPr>
          <w:p w14:paraId="4511293C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67AFC0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CE2122" w14:textId="77777777" w:rsidR="00CC2FD2" w:rsidRPr="00762F0C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D9DAA9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A65FE9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2FD2" w:rsidRPr="00340CD1" w14:paraId="0F0E4FAD" w14:textId="77777777" w:rsidTr="00CC2FD2">
        <w:tc>
          <w:tcPr>
            <w:tcW w:w="562" w:type="dxa"/>
            <w:vAlign w:val="center"/>
          </w:tcPr>
          <w:p w14:paraId="2F9618B1" w14:textId="78BF22A3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69" w:type="dxa"/>
            <w:vAlign w:val="center"/>
          </w:tcPr>
          <w:p w14:paraId="2C3E17C4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5228F65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E403AF" w14:textId="77777777" w:rsidR="00CC2FD2" w:rsidRPr="00762F0C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B6E434A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184B52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2FD2" w:rsidRPr="00340CD1" w14:paraId="52616B80" w14:textId="77777777" w:rsidTr="00CC2FD2">
        <w:tc>
          <w:tcPr>
            <w:tcW w:w="562" w:type="dxa"/>
            <w:vAlign w:val="center"/>
          </w:tcPr>
          <w:p w14:paraId="66826CB8" w14:textId="57A0C0BF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69" w:type="dxa"/>
            <w:vAlign w:val="center"/>
          </w:tcPr>
          <w:p w14:paraId="3491AF81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06A77A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53D554" w14:textId="77777777" w:rsidR="00CC2FD2" w:rsidRPr="00762F0C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2BC179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A9FD25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2FD2" w:rsidRPr="00340CD1" w14:paraId="0C43CBA2" w14:textId="77777777" w:rsidTr="00CC2FD2">
        <w:tc>
          <w:tcPr>
            <w:tcW w:w="562" w:type="dxa"/>
            <w:vAlign w:val="center"/>
          </w:tcPr>
          <w:p w14:paraId="33F9FAA9" w14:textId="5FAB0E5B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69" w:type="dxa"/>
            <w:vAlign w:val="center"/>
          </w:tcPr>
          <w:p w14:paraId="1811E696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C7BD05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AB28F4" w14:textId="77777777" w:rsidR="00CC2FD2" w:rsidRPr="00762F0C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4F0510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82214A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C2FD2" w:rsidRPr="00340CD1" w14:paraId="2DDCF530" w14:textId="77777777" w:rsidTr="00CC2FD2">
        <w:tc>
          <w:tcPr>
            <w:tcW w:w="562" w:type="dxa"/>
            <w:vAlign w:val="center"/>
          </w:tcPr>
          <w:p w14:paraId="40D0D974" w14:textId="3E60EA9E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69" w:type="dxa"/>
            <w:vAlign w:val="center"/>
          </w:tcPr>
          <w:p w14:paraId="27331028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CFFA047" w14:textId="77777777" w:rsidR="00CC2FD2" w:rsidRPr="00377328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4A427" w14:textId="77777777" w:rsidR="00CC2FD2" w:rsidRPr="00762F0C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0A366D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D6A74D" w14:textId="77777777" w:rsidR="00CC2FD2" w:rsidRPr="00340CD1" w:rsidRDefault="00CC2FD2" w:rsidP="00CC2FD2">
            <w:pPr>
              <w:spacing w:line="249" w:lineRule="auto"/>
              <w:ind w:right="2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7D245B8" w14:textId="57C34A77" w:rsidR="00D12F79" w:rsidRDefault="00CC2FD2" w:rsidP="002E62E8">
      <w:pPr>
        <w:widowControl w:val="0"/>
        <w:spacing w:after="0" w:line="221" w:lineRule="auto"/>
        <w:ind w:right="-1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</w:rPr>
        <w:br w:type="textWrapping" w:clear="all"/>
      </w:r>
    </w:p>
    <w:p w14:paraId="4A31ED5D" w14:textId="6F5F2536" w:rsidR="006E17A9" w:rsidRPr="006E17A9" w:rsidRDefault="005701EB" w:rsidP="007C505E">
      <w:pPr>
        <w:widowControl w:val="0"/>
        <w:spacing w:after="0"/>
        <w:ind w:right="-1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E17A9" w:rsidRPr="006E17A9">
        <w:rPr>
          <w:rFonts w:ascii="Times New Roman" w:hAnsi="Times New Roman" w:cs="Times New Roman"/>
          <w:sz w:val="24"/>
          <w:szCs w:val="24"/>
        </w:rPr>
        <w:t xml:space="preserve">сего Товаров на общую сумму </w:t>
      </w:r>
      <w:r w:rsidR="007C505E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AD1AE5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930D8E">
        <w:rPr>
          <w:rFonts w:ascii="Times New Roman" w:hAnsi="Times New Roman" w:cs="Times New Roman"/>
          <w:b/>
          <w:bCs/>
          <w:sz w:val="24"/>
          <w:szCs w:val="24"/>
        </w:rPr>
        <w:t xml:space="preserve">0 копеек, </w:t>
      </w:r>
      <w:r w:rsidR="00BF01E7">
        <w:rPr>
          <w:rFonts w:ascii="Times New Roman" w:hAnsi="Times New Roman" w:cs="Times New Roman"/>
          <w:b/>
          <w:bCs/>
          <w:sz w:val="24"/>
          <w:szCs w:val="24"/>
        </w:rPr>
        <w:t>включая</w:t>
      </w:r>
      <w:r w:rsidR="00A227D3" w:rsidRPr="008812E1">
        <w:rPr>
          <w:rFonts w:ascii="Times New Roman" w:hAnsi="Times New Roman" w:cs="Times New Roman"/>
          <w:b/>
          <w:bCs/>
          <w:sz w:val="24"/>
          <w:szCs w:val="24"/>
        </w:rPr>
        <w:t xml:space="preserve"> НДС</w:t>
      </w:r>
      <w:r w:rsidR="00BF01E7">
        <w:rPr>
          <w:rFonts w:ascii="Times New Roman" w:hAnsi="Times New Roman" w:cs="Times New Roman"/>
          <w:b/>
          <w:bCs/>
          <w:sz w:val="24"/>
          <w:szCs w:val="24"/>
        </w:rPr>
        <w:t xml:space="preserve"> 20% </w:t>
      </w:r>
      <w:r w:rsidR="007C505E">
        <w:rPr>
          <w:rFonts w:ascii="Times New Roman" w:hAnsi="Times New Roman" w:cs="Times New Roman"/>
          <w:b/>
          <w:bCs/>
          <w:sz w:val="24"/>
          <w:szCs w:val="24"/>
        </w:rPr>
        <w:t xml:space="preserve">___ </w:t>
      </w:r>
      <w:r w:rsidR="00BF01E7">
        <w:rPr>
          <w:rFonts w:ascii="Times New Roman" w:hAnsi="Times New Roman" w:cs="Times New Roman"/>
          <w:b/>
          <w:bCs/>
          <w:sz w:val="24"/>
          <w:szCs w:val="24"/>
        </w:rPr>
        <w:t>рублей 00 копеек.</w:t>
      </w:r>
    </w:p>
    <w:p w14:paraId="2A62FEF6" w14:textId="77777777" w:rsidR="007C505E" w:rsidRDefault="006E17A9" w:rsidP="007C505E">
      <w:pPr>
        <w:widowControl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7A9">
        <w:rPr>
          <w:rFonts w:ascii="Times New Roman" w:hAnsi="Times New Roman" w:cs="Times New Roman"/>
          <w:sz w:val="24"/>
          <w:szCs w:val="24"/>
        </w:rPr>
        <w:t>Указанная сумма включает в себя стоимость товара, доставку, монтаж, налоги и сборы, а также иные обязательные платежи.</w:t>
      </w:r>
      <w:r w:rsidR="00570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41FD2" w14:textId="40279A82" w:rsidR="007C505E" w:rsidRDefault="006E17A9" w:rsidP="007C505E">
      <w:pPr>
        <w:widowControl w:val="0"/>
        <w:spacing w:after="0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17A9">
        <w:rPr>
          <w:rFonts w:ascii="Times New Roman" w:hAnsi="Times New Roman" w:cs="Times New Roman"/>
          <w:sz w:val="24"/>
          <w:szCs w:val="24"/>
        </w:rPr>
        <w:t xml:space="preserve">Срок поставки Товара </w:t>
      </w:r>
      <w:r w:rsidR="00DC561A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C2FD2">
        <w:rPr>
          <w:rFonts w:ascii="Times New Roman" w:hAnsi="Times New Roman" w:cs="Times New Roman"/>
          <w:sz w:val="24"/>
          <w:szCs w:val="24"/>
        </w:rPr>
        <w:t>22</w:t>
      </w:r>
      <w:r w:rsidR="00DC561A">
        <w:rPr>
          <w:rFonts w:ascii="Times New Roman" w:hAnsi="Times New Roman" w:cs="Times New Roman"/>
          <w:sz w:val="24"/>
          <w:szCs w:val="24"/>
        </w:rPr>
        <w:t>.</w:t>
      </w:r>
      <w:r w:rsidR="00CC2FD2">
        <w:rPr>
          <w:rFonts w:ascii="Times New Roman" w:hAnsi="Times New Roman" w:cs="Times New Roman"/>
          <w:sz w:val="24"/>
          <w:szCs w:val="24"/>
        </w:rPr>
        <w:t>11</w:t>
      </w:r>
      <w:r w:rsidR="00DC561A">
        <w:rPr>
          <w:rFonts w:ascii="Times New Roman" w:hAnsi="Times New Roman" w:cs="Times New Roman"/>
          <w:sz w:val="24"/>
          <w:szCs w:val="24"/>
        </w:rPr>
        <w:t>.2024г</w:t>
      </w:r>
      <w:r w:rsidR="00475B47">
        <w:rPr>
          <w:rFonts w:ascii="Times New Roman" w:hAnsi="Times New Roman" w:cs="Times New Roman"/>
          <w:sz w:val="24"/>
          <w:szCs w:val="24"/>
        </w:rPr>
        <w:t>.</w:t>
      </w:r>
    </w:p>
    <w:p w14:paraId="335DE1D7" w14:textId="4B6FF13E" w:rsidR="009670E6" w:rsidRDefault="009670E6" w:rsidP="007B7650">
      <w:pPr>
        <w:widowControl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1" w:type="dxa"/>
        <w:jc w:val="center"/>
        <w:tblLayout w:type="fixed"/>
        <w:tblLook w:val="0000" w:firstRow="0" w:lastRow="0" w:firstColumn="0" w:lastColumn="0" w:noHBand="0" w:noVBand="0"/>
      </w:tblPr>
      <w:tblGrid>
        <w:gridCol w:w="5056"/>
        <w:gridCol w:w="5095"/>
      </w:tblGrid>
      <w:tr w:rsidR="001A7517" w:rsidRPr="000E32B8" w14:paraId="286E5D58" w14:textId="77777777" w:rsidTr="005701EB">
        <w:trPr>
          <w:trHeight w:val="2279"/>
          <w:jc w:val="center"/>
        </w:trPr>
        <w:tc>
          <w:tcPr>
            <w:tcW w:w="5056" w:type="dxa"/>
          </w:tcPr>
          <w:p w14:paraId="2CED0638" w14:textId="16C9BFFC" w:rsidR="001A7517" w:rsidRPr="000E32B8" w:rsidRDefault="00A211F0" w:rsidP="00124AAD">
            <w:pPr>
              <w:widowControl w:val="0"/>
              <w:shd w:val="clear" w:color="auto" w:fill="FFFFFF"/>
              <w:snapToGrid w:val="0"/>
              <w:spacing w:after="0" w:line="221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  <w:r w:rsidR="001A7517" w:rsidRPr="000E32B8">
              <w:rPr>
                <w:rFonts w:ascii="Times New Roman" w:hAnsi="Times New Roman" w:cs="Times New Roman"/>
                <w:b/>
              </w:rPr>
              <w:t>:</w:t>
            </w:r>
          </w:p>
          <w:p w14:paraId="1C146777" w14:textId="77777777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0E32B8">
              <w:rPr>
                <w:rFonts w:ascii="Times New Roman" w:hAnsi="Times New Roman" w:cs="Times New Roman"/>
                <w:b/>
              </w:rPr>
              <w:t>Автономная некоммерческая общеобразовательная организация</w:t>
            </w:r>
          </w:p>
          <w:p w14:paraId="55D200E5" w14:textId="2086CBF8" w:rsidR="001A7517" w:rsidRPr="000E32B8" w:rsidRDefault="00F07A28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1A7517" w:rsidRPr="000E32B8">
              <w:rPr>
                <w:rFonts w:ascii="Times New Roman" w:hAnsi="Times New Roman" w:cs="Times New Roman"/>
                <w:b/>
              </w:rPr>
              <w:t>Областная гимназия им. Е.М. Примакова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747921A9" w14:textId="77777777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660D53BE" w14:textId="7937AC21" w:rsidR="001A7517" w:rsidRPr="000E32B8" w:rsidRDefault="007A7C89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1A7517" w:rsidRPr="000E32B8">
              <w:rPr>
                <w:rFonts w:ascii="Times New Roman" w:hAnsi="Times New Roman" w:cs="Times New Roman"/>
                <w:b/>
              </w:rPr>
              <w:t>иректор</w:t>
            </w:r>
          </w:p>
          <w:p w14:paraId="01B5DB04" w14:textId="77777777" w:rsidR="00411926" w:rsidRPr="000E32B8" w:rsidRDefault="00411926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01810949" w14:textId="77777777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4E4DE8FF" w14:textId="0C34069C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</w:rPr>
            </w:pPr>
            <w:r w:rsidRPr="000E32B8">
              <w:rPr>
                <w:rFonts w:ascii="Times New Roman" w:hAnsi="Times New Roman" w:cs="Times New Roman"/>
              </w:rPr>
              <w:t>_______________________</w:t>
            </w:r>
            <w:r w:rsidRPr="000E32B8">
              <w:rPr>
                <w:rFonts w:ascii="Times New Roman" w:hAnsi="Times New Roman" w:cs="Times New Roman"/>
                <w:b/>
              </w:rPr>
              <w:t xml:space="preserve"> </w:t>
            </w:r>
            <w:r w:rsidR="007A7C89">
              <w:rPr>
                <w:rFonts w:ascii="Times New Roman" w:hAnsi="Times New Roman" w:cs="Times New Roman"/>
                <w:b/>
              </w:rPr>
              <w:t>М.О. Майсурадзе</w:t>
            </w:r>
          </w:p>
          <w:p w14:paraId="1DF05050" w14:textId="77777777" w:rsidR="001A7517" w:rsidRPr="000E32B8" w:rsidRDefault="001A7517" w:rsidP="00124AAD">
            <w:pPr>
              <w:widowControl w:val="0"/>
              <w:autoSpaceDE w:val="0"/>
              <w:autoSpaceDN w:val="0"/>
              <w:adjustRightInd w:val="0"/>
              <w:spacing w:after="0" w:line="221" w:lineRule="auto"/>
              <w:ind w:right="-1"/>
              <w:rPr>
                <w:rFonts w:ascii="Times New Roman" w:hAnsi="Times New Roman" w:cs="Times New Roman"/>
              </w:rPr>
            </w:pPr>
            <w:r w:rsidRPr="000E32B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095" w:type="dxa"/>
          </w:tcPr>
          <w:p w14:paraId="2745CB8E" w14:textId="77777777" w:rsidR="001A7517" w:rsidRPr="000E32B8" w:rsidRDefault="001A7517" w:rsidP="00124AAD">
            <w:pPr>
              <w:widowControl w:val="0"/>
              <w:spacing w:after="0" w:line="221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0E32B8">
              <w:rPr>
                <w:rFonts w:ascii="Times New Roman" w:hAnsi="Times New Roman" w:cs="Times New Roman"/>
                <w:b/>
              </w:rPr>
              <w:t>Поставщик:</w:t>
            </w:r>
          </w:p>
          <w:p w14:paraId="05E2D424" w14:textId="664FF1E6" w:rsidR="00381067" w:rsidRDefault="00381067" w:rsidP="00124AAD">
            <w:pPr>
              <w:widowControl w:val="0"/>
              <w:spacing w:after="0" w:line="221" w:lineRule="auto"/>
              <w:ind w:right="-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3FFE1C4" w14:textId="77777777" w:rsidR="00381067" w:rsidRDefault="00381067" w:rsidP="00124AAD">
            <w:pPr>
              <w:widowControl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</w:p>
          <w:p w14:paraId="2AC123E2" w14:textId="1C0B5ABA" w:rsidR="007A72A8" w:rsidRDefault="004E5A90" w:rsidP="000760F9">
            <w:pPr>
              <w:widowControl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35A959A9" w14:textId="6184F5F5" w:rsidR="001A20A4" w:rsidRDefault="001A20A4" w:rsidP="000760F9">
            <w:pPr>
              <w:widowControl w:val="0"/>
              <w:spacing w:after="0" w:line="221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14:paraId="1213DA6D" w14:textId="77777777" w:rsidR="001A7517" w:rsidRDefault="001A7517" w:rsidP="000760F9">
            <w:pPr>
              <w:widowControl w:val="0"/>
              <w:spacing w:after="0" w:line="221" w:lineRule="auto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  <w:p w14:paraId="0600B3E5" w14:textId="0DB961B4" w:rsidR="00904CA1" w:rsidRDefault="001A7517" w:rsidP="00904CA1">
            <w:pPr>
              <w:widowControl w:val="0"/>
              <w:spacing w:after="0" w:line="221" w:lineRule="auto"/>
              <w:ind w:right="-1"/>
              <w:rPr>
                <w:rFonts w:ascii="Times New Roman" w:hAnsi="Times New Roman" w:cs="Times New Roman"/>
                <w:b/>
              </w:rPr>
            </w:pPr>
            <w:r w:rsidRPr="000E32B8">
              <w:rPr>
                <w:rFonts w:ascii="Times New Roman" w:hAnsi="Times New Roman" w:cs="Times New Roman"/>
              </w:rPr>
              <w:t>___________________</w:t>
            </w:r>
            <w:r w:rsidR="001A20A4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23B1F2" w14:textId="36CA3284" w:rsidR="005701EB" w:rsidRPr="005701EB" w:rsidRDefault="001A7517" w:rsidP="00904CA1">
            <w:pPr>
              <w:widowControl w:val="0"/>
              <w:spacing w:after="0" w:line="221" w:lineRule="auto"/>
              <w:ind w:right="-1"/>
              <w:rPr>
                <w:rFonts w:ascii="Times New Roman" w:hAnsi="Times New Roman" w:cs="Times New Roman"/>
              </w:rPr>
            </w:pPr>
            <w:r w:rsidRPr="000E32B8">
              <w:rPr>
                <w:rFonts w:ascii="Times New Roman" w:hAnsi="Times New Roman" w:cs="Times New Roman"/>
              </w:rPr>
              <w:t>М.П.</w:t>
            </w:r>
          </w:p>
        </w:tc>
      </w:tr>
    </w:tbl>
    <w:p w14:paraId="2CFFB6F0" w14:textId="77777777" w:rsidR="001A7517" w:rsidRPr="001A7517" w:rsidRDefault="001A7517" w:rsidP="005701EB">
      <w:pPr>
        <w:widowControl w:val="0"/>
        <w:tabs>
          <w:tab w:val="left" w:pos="4180"/>
        </w:tabs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sectPr w:rsidR="001A7517" w:rsidRPr="001A7517" w:rsidSect="00275552">
      <w:headerReference w:type="default" r:id="rId9"/>
      <w:pgSz w:w="11906" w:h="16838"/>
      <w:pgMar w:top="568" w:right="56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F276A" w14:textId="77777777" w:rsidR="00275552" w:rsidRDefault="00275552" w:rsidP="00A50809">
      <w:pPr>
        <w:spacing w:after="0" w:line="240" w:lineRule="auto"/>
      </w:pPr>
      <w:r>
        <w:separator/>
      </w:r>
    </w:p>
  </w:endnote>
  <w:endnote w:type="continuationSeparator" w:id="0">
    <w:p w14:paraId="16A46D30" w14:textId="77777777" w:rsidR="00275552" w:rsidRDefault="00275552" w:rsidP="00A5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EE90" w14:textId="77777777" w:rsidR="00275552" w:rsidRDefault="00275552" w:rsidP="00A50809">
      <w:pPr>
        <w:spacing w:after="0" w:line="240" w:lineRule="auto"/>
      </w:pPr>
      <w:r>
        <w:separator/>
      </w:r>
    </w:p>
  </w:footnote>
  <w:footnote w:type="continuationSeparator" w:id="0">
    <w:p w14:paraId="3AF4C799" w14:textId="77777777" w:rsidR="00275552" w:rsidRDefault="00275552" w:rsidP="00A5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8224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DA54CCA" w14:textId="4B245590" w:rsidR="00E36829" w:rsidRPr="00A50809" w:rsidRDefault="00E36829">
        <w:pPr>
          <w:pStyle w:val="a5"/>
          <w:jc w:val="center"/>
          <w:rPr>
            <w:rFonts w:ascii="Times New Roman" w:hAnsi="Times New Roman" w:cs="Times New Roman"/>
          </w:rPr>
        </w:pPr>
        <w:r w:rsidRPr="00A50809">
          <w:rPr>
            <w:rFonts w:ascii="Times New Roman" w:hAnsi="Times New Roman" w:cs="Times New Roman"/>
          </w:rPr>
          <w:fldChar w:fldCharType="begin"/>
        </w:r>
        <w:r w:rsidRPr="00A50809">
          <w:rPr>
            <w:rFonts w:ascii="Times New Roman" w:hAnsi="Times New Roman" w:cs="Times New Roman"/>
          </w:rPr>
          <w:instrText>PAGE   \* MERGEFORMAT</w:instrText>
        </w:r>
        <w:r w:rsidRPr="00A50809">
          <w:rPr>
            <w:rFonts w:ascii="Times New Roman" w:hAnsi="Times New Roman" w:cs="Times New Roman"/>
          </w:rPr>
          <w:fldChar w:fldCharType="separate"/>
        </w:r>
        <w:r w:rsidR="00B532C3">
          <w:rPr>
            <w:rFonts w:ascii="Times New Roman" w:hAnsi="Times New Roman" w:cs="Times New Roman"/>
            <w:noProof/>
          </w:rPr>
          <w:t>21</w:t>
        </w:r>
        <w:r w:rsidRPr="00A5080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48C"/>
    <w:multiLevelType w:val="multilevel"/>
    <w:tmpl w:val="9DF8BBB8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40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131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2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0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4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1CA1734A"/>
    <w:multiLevelType w:val="multilevel"/>
    <w:tmpl w:val="F3D0F8A0"/>
    <w:lvl w:ilvl="0">
      <w:start w:val="3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2395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0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1E780949"/>
    <w:multiLevelType w:val="multilevel"/>
    <w:tmpl w:val="BCE2E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E4C5FD1"/>
    <w:multiLevelType w:val="hybridMultilevel"/>
    <w:tmpl w:val="20F015C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4CF2ADB"/>
    <w:multiLevelType w:val="hybridMultilevel"/>
    <w:tmpl w:val="A424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66274"/>
    <w:multiLevelType w:val="multilevel"/>
    <w:tmpl w:val="C5CCCA76"/>
    <w:lvl w:ilvl="0">
      <w:start w:val="2"/>
      <w:numFmt w:val="decimal"/>
      <w:lvlText w:val="%1"/>
      <w:lvlJc w:val="left"/>
      <w:pPr>
        <w:ind w:left="50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332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55"/>
      </w:pPr>
      <w:rPr>
        <w:rFonts w:hint="default"/>
        <w:lang w:val="ru-RU" w:eastAsia="en-US" w:bidi="ar-SA"/>
      </w:rPr>
    </w:lvl>
  </w:abstractNum>
  <w:abstractNum w:abstractNumId="6" w15:restartNumberingAfterBreak="0">
    <w:nsid w:val="3F7D6E82"/>
    <w:multiLevelType w:val="multilevel"/>
    <w:tmpl w:val="7E1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02272D"/>
    <w:multiLevelType w:val="multilevel"/>
    <w:tmpl w:val="2A90480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num w:numId="1" w16cid:durableId="1641764983">
    <w:abstractNumId w:val="4"/>
  </w:num>
  <w:num w:numId="2" w16cid:durableId="1423448610">
    <w:abstractNumId w:val="3"/>
  </w:num>
  <w:num w:numId="3" w16cid:durableId="499778584">
    <w:abstractNumId w:val="1"/>
  </w:num>
  <w:num w:numId="4" w16cid:durableId="1614288577">
    <w:abstractNumId w:val="5"/>
  </w:num>
  <w:num w:numId="5" w16cid:durableId="847064696">
    <w:abstractNumId w:val="0"/>
  </w:num>
  <w:num w:numId="6" w16cid:durableId="1496604542">
    <w:abstractNumId w:val="6"/>
  </w:num>
  <w:num w:numId="7" w16cid:durableId="108016539">
    <w:abstractNumId w:val="2"/>
  </w:num>
  <w:num w:numId="8" w16cid:durableId="5565562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17"/>
    <w:rsid w:val="0001074C"/>
    <w:rsid w:val="00014464"/>
    <w:rsid w:val="000168AA"/>
    <w:rsid w:val="00033473"/>
    <w:rsid w:val="00033C67"/>
    <w:rsid w:val="000710F0"/>
    <w:rsid w:val="000760F9"/>
    <w:rsid w:val="000826EE"/>
    <w:rsid w:val="000A2F77"/>
    <w:rsid w:val="000A3FB9"/>
    <w:rsid w:val="000B3F4E"/>
    <w:rsid w:val="000B7858"/>
    <w:rsid w:val="000C6A81"/>
    <w:rsid w:val="000C770B"/>
    <w:rsid w:val="000E5715"/>
    <w:rsid w:val="000E7B2E"/>
    <w:rsid w:val="000F408A"/>
    <w:rsid w:val="001014E1"/>
    <w:rsid w:val="00105EBA"/>
    <w:rsid w:val="00107228"/>
    <w:rsid w:val="001214FE"/>
    <w:rsid w:val="00124AAD"/>
    <w:rsid w:val="00137BB5"/>
    <w:rsid w:val="00144512"/>
    <w:rsid w:val="00144C98"/>
    <w:rsid w:val="0017734D"/>
    <w:rsid w:val="00181015"/>
    <w:rsid w:val="00182922"/>
    <w:rsid w:val="00183F07"/>
    <w:rsid w:val="001877FF"/>
    <w:rsid w:val="0019476A"/>
    <w:rsid w:val="001A1548"/>
    <w:rsid w:val="001A20A4"/>
    <w:rsid w:val="001A7517"/>
    <w:rsid w:val="001B0E2D"/>
    <w:rsid w:val="001B33D3"/>
    <w:rsid w:val="001B7353"/>
    <w:rsid w:val="001C0145"/>
    <w:rsid w:val="001C1003"/>
    <w:rsid w:val="001C3332"/>
    <w:rsid w:val="001D270E"/>
    <w:rsid w:val="001E3C80"/>
    <w:rsid w:val="001E64FD"/>
    <w:rsid w:val="001E7D09"/>
    <w:rsid w:val="001F0880"/>
    <w:rsid w:val="001F2D39"/>
    <w:rsid w:val="001F642F"/>
    <w:rsid w:val="001F7C97"/>
    <w:rsid w:val="00202F18"/>
    <w:rsid w:val="00204DE5"/>
    <w:rsid w:val="00207109"/>
    <w:rsid w:val="00212F64"/>
    <w:rsid w:val="0021623E"/>
    <w:rsid w:val="0022200B"/>
    <w:rsid w:val="00225BCD"/>
    <w:rsid w:val="00236AFD"/>
    <w:rsid w:val="0023737B"/>
    <w:rsid w:val="002436A2"/>
    <w:rsid w:val="00271786"/>
    <w:rsid w:val="002745F7"/>
    <w:rsid w:val="00275552"/>
    <w:rsid w:val="002757DE"/>
    <w:rsid w:val="002875DD"/>
    <w:rsid w:val="00296A33"/>
    <w:rsid w:val="002A7202"/>
    <w:rsid w:val="002B06E7"/>
    <w:rsid w:val="002B20F5"/>
    <w:rsid w:val="002B2629"/>
    <w:rsid w:val="002B66BE"/>
    <w:rsid w:val="002C5055"/>
    <w:rsid w:val="002C575D"/>
    <w:rsid w:val="002D4E5F"/>
    <w:rsid w:val="002E55E5"/>
    <w:rsid w:val="002E62E8"/>
    <w:rsid w:val="002F4F8E"/>
    <w:rsid w:val="0031049A"/>
    <w:rsid w:val="00313DE1"/>
    <w:rsid w:val="003142D5"/>
    <w:rsid w:val="00315393"/>
    <w:rsid w:val="003157BC"/>
    <w:rsid w:val="003331B6"/>
    <w:rsid w:val="003349AE"/>
    <w:rsid w:val="00340CD1"/>
    <w:rsid w:val="003604F8"/>
    <w:rsid w:val="00364A04"/>
    <w:rsid w:val="003672A5"/>
    <w:rsid w:val="003705FB"/>
    <w:rsid w:val="00372F5F"/>
    <w:rsid w:val="003737A8"/>
    <w:rsid w:val="00377328"/>
    <w:rsid w:val="00381067"/>
    <w:rsid w:val="00387493"/>
    <w:rsid w:val="003A2B0A"/>
    <w:rsid w:val="003A74F3"/>
    <w:rsid w:val="003B079F"/>
    <w:rsid w:val="003B0C57"/>
    <w:rsid w:val="003B70C0"/>
    <w:rsid w:val="003B7EFC"/>
    <w:rsid w:val="003C5C02"/>
    <w:rsid w:val="003C7202"/>
    <w:rsid w:val="003C79AE"/>
    <w:rsid w:val="003D6A5D"/>
    <w:rsid w:val="003D767C"/>
    <w:rsid w:val="003E7068"/>
    <w:rsid w:val="00401F1F"/>
    <w:rsid w:val="004046A1"/>
    <w:rsid w:val="004061AF"/>
    <w:rsid w:val="00411834"/>
    <w:rsid w:val="00411926"/>
    <w:rsid w:val="0041331B"/>
    <w:rsid w:val="00421836"/>
    <w:rsid w:val="00421B6A"/>
    <w:rsid w:val="00422B72"/>
    <w:rsid w:val="00426681"/>
    <w:rsid w:val="0042765A"/>
    <w:rsid w:val="004312B0"/>
    <w:rsid w:val="004414EF"/>
    <w:rsid w:val="00447175"/>
    <w:rsid w:val="00453758"/>
    <w:rsid w:val="004757A2"/>
    <w:rsid w:val="00475B47"/>
    <w:rsid w:val="00477EF7"/>
    <w:rsid w:val="00494F06"/>
    <w:rsid w:val="004B109F"/>
    <w:rsid w:val="004B59FD"/>
    <w:rsid w:val="004B5B71"/>
    <w:rsid w:val="004D20DA"/>
    <w:rsid w:val="004D4F07"/>
    <w:rsid w:val="004E377A"/>
    <w:rsid w:val="004E5A90"/>
    <w:rsid w:val="00501C0F"/>
    <w:rsid w:val="00501D28"/>
    <w:rsid w:val="00511248"/>
    <w:rsid w:val="0051694F"/>
    <w:rsid w:val="00517381"/>
    <w:rsid w:val="00523653"/>
    <w:rsid w:val="00523695"/>
    <w:rsid w:val="00526413"/>
    <w:rsid w:val="005342E3"/>
    <w:rsid w:val="005358DC"/>
    <w:rsid w:val="00542009"/>
    <w:rsid w:val="00550636"/>
    <w:rsid w:val="005608F9"/>
    <w:rsid w:val="005701EB"/>
    <w:rsid w:val="0058456D"/>
    <w:rsid w:val="005A4006"/>
    <w:rsid w:val="005B1882"/>
    <w:rsid w:val="005B271D"/>
    <w:rsid w:val="005C0172"/>
    <w:rsid w:val="005C22BC"/>
    <w:rsid w:val="005C6241"/>
    <w:rsid w:val="005C72D1"/>
    <w:rsid w:val="005D668C"/>
    <w:rsid w:val="005D7A96"/>
    <w:rsid w:val="005E046D"/>
    <w:rsid w:val="005E4813"/>
    <w:rsid w:val="005F290C"/>
    <w:rsid w:val="00604333"/>
    <w:rsid w:val="0060451D"/>
    <w:rsid w:val="00605400"/>
    <w:rsid w:val="00615C6E"/>
    <w:rsid w:val="00617E49"/>
    <w:rsid w:val="00621D49"/>
    <w:rsid w:val="00622C3D"/>
    <w:rsid w:val="00626F4F"/>
    <w:rsid w:val="0064163C"/>
    <w:rsid w:val="00642E33"/>
    <w:rsid w:val="00645E8E"/>
    <w:rsid w:val="00647498"/>
    <w:rsid w:val="00653988"/>
    <w:rsid w:val="00663FF2"/>
    <w:rsid w:val="00665A3A"/>
    <w:rsid w:val="00677668"/>
    <w:rsid w:val="0068040D"/>
    <w:rsid w:val="00680D99"/>
    <w:rsid w:val="00685F38"/>
    <w:rsid w:val="006965E8"/>
    <w:rsid w:val="006B2C40"/>
    <w:rsid w:val="006B4835"/>
    <w:rsid w:val="006C394B"/>
    <w:rsid w:val="006C5781"/>
    <w:rsid w:val="006D5B89"/>
    <w:rsid w:val="006E17A9"/>
    <w:rsid w:val="006E5449"/>
    <w:rsid w:val="00700360"/>
    <w:rsid w:val="00710FB8"/>
    <w:rsid w:val="007341AE"/>
    <w:rsid w:val="00735C1A"/>
    <w:rsid w:val="00745D1F"/>
    <w:rsid w:val="0075618B"/>
    <w:rsid w:val="007578BD"/>
    <w:rsid w:val="00762F0C"/>
    <w:rsid w:val="007645B6"/>
    <w:rsid w:val="00766B40"/>
    <w:rsid w:val="00785E24"/>
    <w:rsid w:val="00787F99"/>
    <w:rsid w:val="007927DB"/>
    <w:rsid w:val="00793879"/>
    <w:rsid w:val="00797749"/>
    <w:rsid w:val="007A5D97"/>
    <w:rsid w:val="007A72A8"/>
    <w:rsid w:val="007A7C89"/>
    <w:rsid w:val="007B7650"/>
    <w:rsid w:val="007C505E"/>
    <w:rsid w:val="007D5635"/>
    <w:rsid w:val="007E13CD"/>
    <w:rsid w:val="007E4C5C"/>
    <w:rsid w:val="007F3044"/>
    <w:rsid w:val="007F52E7"/>
    <w:rsid w:val="007F6CD6"/>
    <w:rsid w:val="008003B3"/>
    <w:rsid w:val="00814DE9"/>
    <w:rsid w:val="008244BF"/>
    <w:rsid w:val="00826A5A"/>
    <w:rsid w:val="008277A0"/>
    <w:rsid w:val="008278A0"/>
    <w:rsid w:val="008336F0"/>
    <w:rsid w:val="00834CB6"/>
    <w:rsid w:val="00840888"/>
    <w:rsid w:val="008436FB"/>
    <w:rsid w:val="008467F8"/>
    <w:rsid w:val="00846E1B"/>
    <w:rsid w:val="00850A42"/>
    <w:rsid w:val="00852B45"/>
    <w:rsid w:val="00857661"/>
    <w:rsid w:val="0086672E"/>
    <w:rsid w:val="00866813"/>
    <w:rsid w:val="00872EE0"/>
    <w:rsid w:val="00874C79"/>
    <w:rsid w:val="00874EFF"/>
    <w:rsid w:val="00877C8E"/>
    <w:rsid w:val="00885758"/>
    <w:rsid w:val="00892063"/>
    <w:rsid w:val="00896AD7"/>
    <w:rsid w:val="00897010"/>
    <w:rsid w:val="008A0BD0"/>
    <w:rsid w:val="008A445E"/>
    <w:rsid w:val="008A6DE0"/>
    <w:rsid w:val="008B5945"/>
    <w:rsid w:val="008C39CB"/>
    <w:rsid w:val="008C3C13"/>
    <w:rsid w:val="008C663A"/>
    <w:rsid w:val="008D0A3C"/>
    <w:rsid w:val="008D6283"/>
    <w:rsid w:val="008F05D8"/>
    <w:rsid w:val="008F4683"/>
    <w:rsid w:val="009044E6"/>
    <w:rsid w:val="00904CA1"/>
    <w:rsid w:val="00905ABB"/>
    <w:rsid w:val="0091241C"/>
    <w:rsid w:val="009136D2"/>
    <w:rsid w:val="009222E2"/>
    <w:rsid w:val="00922750"/>
    <w:rsid w:val="00930D8E"/>
    <w:rsid w:val="00933359"/>
    <w:rsid w:val="009542D6"/>
    <w:rsid w:val="00960057"/>
    <w:rsid w:val="009657D2"/>
    <w:rsid w:val="009670E6"/>
    <w:rsid w:val="00974CC8"/>
    <w:rsid w:val="009763B3"/>
    <w:rsid w:val="00980E6C"/>
    <w:rsid w:val="00981726"/>
    <w:rsid w:val="00983819"/>
    <w:rsid w:val="00984459"/>
    <w:rsid w:val="009A015E"/>
    <w:rsid w:val="009A09F7"/>
    <w:rsid w:val="009B0173"/>
    <w:rsid w:val="009B35BF"/>
    <w:rsid w:val="009B4C3A"/>
    <w:rsid w:val="009C0174"/>
    <w:rsid w:val="009C2D5A"/>
    <w:rsid w:val="009D5788"/>
    <w:rsid w:val="009D775B"/>
    <w:rsid w:val="009E707B"/>
    <w:rsid w:val="009F752F"/>
    <w:rsid w:val="00A1686B"/>
    <w:rsid w:val="00A211F0"/>
    <w:rsid w:val="00A227D3"/>
    <w:rsid w:val="00A32DB3"/>
    <w:rsid w:val="00A44E93"/>
    <w:rsid w:val="00A50809"/>
    <w:rsid w:val="00A57506"/>
    <w:rsid w:val="00A64DC9"/>
    <w:rsid w:val="00A65024"/>
    <w:rsid w:val="00A70F52"/>
    <w:rsid w:val="00A742AD"/>
    <w:rsid w:val="00A829E0"/>
    <w:rsid w:val="00AA352A"/>
    <w:rsid w:val="00AB2331"/>
    <w:rsid w:val="00AB2F39"/>
    <w:rsid w:val="00AB4694"/>
    <w:rsid w:val="00AC2E0C"/>
    <w:rsid w:val="00AD085B"/>
    <w:rsid w:val="00AD1AE5"/>
    <w:rsid w:val="00AD2D6E"/>
    <w:rsid w:val="00AD38C7"/>
    <w:rsid w:val="00AD3FAB"/>
    <w:rsid w:val="00AE1A62"/>
    <w:rsid w:val="00AE3093"/>
    <w:rsid w:val="00AE7AD0"/>
    <w:rsid w:val="00AF7454"/>
    <w:rsid w:val="00B01088"/>
    <w:rsid w:val="00B0125C"/>
    <w:rsid w:val="00B1147B"/>
    <w:rsid w:val="00B219E2"/>
    <w:rsid w:val="00B21F13"/>
    <w:rsid w:val="00B24CA6"/>
    <w:rsid w:val="00B4740D"/>
    <w:rsid w:val="00B50AAD"/>
    <w:rsid w:val="00B532C3"/>
    <w:rsid w:val="00B63FEB"/>
    <w:rsid w:val="00B66652"/>
    <w:rsid w:val="00B937E9"/>
    <w:rsid w:val="00BA2A13"/>
    <w:rsid w:val="00BA4D96"/>
    <w:rsid w:val="00BC7527"/>
    <w:rsid w:val="00BD1ED5"/>
    <w:rsid w:val="00BD355C"/>
    <w:rsid w:val="00BE772C"/>
    <w:rsid w:val="00BF01E7"/>
    <w:rsid w:val="00BF2537"/>
    <w:rsid w:val="00C00A5B"/>
    <w:rsid w:val="00C154C1"/>
    <w:rsid w:val="00C15F2D"/>
    <w:rsid w:val="00C324E8"/>
    <w:rsid w:val="00C34FDC"/>
    <w:rsid w:val="00C367F3"/>
    <w:rsid w:val="00C36DFB"/>
    <w:rsid w:val="00C41DC0"/>
    <w:rsid w:val="00C474EE"/>
    <w:rsid w:val="00C5520F"/>
    <w:rsid w:val="00C56C37"/>
    <w:rsid w:val="00C60C06"/>
    <w:rsid w:val="00C62345"/>
    <w:rsid w:val="00C625EB"/>
    <w:rsid w:val="00C662B0"/>
    <w:rsid w:val="00C730D7"/>
    <w:rsid w:val="00C76F85"/>
    <w:rsid w:val="00CB0403"/>
    <w:rsid w:val="00CC1580"/>
    <w:rsid w:val="00CC16F4"/>
    <w:rsid w:val="00CC2494"/>
    <w:rsid w:val="00CC2FD2"/>
    <w:rsid w:val="00CD0499"/>
    <w:rsid w:val="00CD764A"/>
    <w:rsid w:val="00CF5D64"/>
    <w:rsid w:val="00CF5EB3"/>
    <w:rsid w:val="00CF792C"/>
    <w:rsid w:val="00D1200C"/>
    <w:rsid w:val="00D12F79"/>
    <w:rsid w:val="00D24C0B"/>
    <w:rsid w:val="00D50855"/>
    <w:rsid w:val="00D5765F"/>
    <w:rsid w:val="00D610AD"/>
    <w:rsid w:val="00D61A50"/>
    <w:rsid w:val="00D640DC"/>
    <w:rsid w:val="00D80D54"/>
    <w:rsid w:val="00D81786"/>
    <w:rsid w:val="00D9181B"/>
    <w:rsid w:val="00DA02BF"/>
    <w:rsid w:val="00DA250B"/>
    <w:rsid w:val="00DA7A81"/>
    <w:rsid w:val="00DB30E8"/>
    <w:rsid w:val="00DB6EC7"/>
    <w:rsid w:val="00DC561A"/>
    <w:rsid w:val="00DD6EFA"/>
    <w:rsid w:val="00DD76A7"/>
    <w:rsid w:val="00DE3A52"/>
    <w:rsid w:val="00DE7B4E"/>
    <w:rsid w:val="00DF20C3"/>
    <w:rsid w:val="00DF2DE8"/>
    <w:rsid w:val="00E0100B"/>
    <w:rsid w:val="00E02094"/>
    <w:rsid w:val="00E06A11"/>
    <w:rsid w:val="00E22AA1"/>
    <w:rsid w:val="00E26FFB"/>
    <w:rsid w:val="00E36829"/>
    <w:rsid w:val="00E415B2"/>
    <w:rsid w:val="00E45131"/>
    <w:rsid w:val="00E45EE5"/>
    <w:rsid w:val="00E479F6"/>
    <w:rsid w:val="00E47F8C"/>
    <w:rsid w:val="00E65FB4"/>
    <w:rsid w:val="00E73770"/>
    <w:rsid w:val="00E75AEA"/>
    <w:rsid w:val="00E76BC0"/>
    <w:rsid w:val="00E833EC"/>
    <w:rsid w:val="00E95313"/>
    <w:rsid w:val="00E96BE7"/>
    <w:rsid w:val="00E97F12"/>
    <w:rsid w:val="00EA363C"/>
    <w:rsid w:val="00EB414C"/>
    <w:rsid w:val="00EB5D2D"/>
    <w:rsid w:val="00ED1926"/>
    <w:rsid w:val="00ED3636"/>
    <w:rsid w:val="00EE6799"/>
    <w:rsid w:val="00EF0B89"/>
    <w:rsid w:val="00EF41ED"/>
    <w:rsid w:val="00F0177B"/>
    <w:rsid w:val="00F05A22"/>
    <w:rsid w:val="00F07A28"/>
    <w:rsid w:val="00F10187"/>
    <w:rsid w:val="00F118C3"/>
    <w:rsid w:val="00F13E2A"/>
    <w:rsid w:val="00F27A24"/>
    <w:rsid w:val="00F30B91"/>
    <w:rsid w:val="00F32CF5"/>
    <w:rsid w:val="00F351A9"/>
    <w:rsid w:val="00F36D96"/>
    <w:rsid w:val="00F47FCD"/>
    <w:rsid w:val="00F56299"/>
    <w:rsid w:val="00F564D2"/>
    <w:rsid w:val="00F612BB"/>
    <w:rsid w:val="00F61CE1"/>
    <w:rsid w:val="00F628DB"/>
    <w:rsid w:val="00F64A62"/>
    <w:rsid w:val="00F661EC"/>
    <w:rsid w:val="00F75D31"/>
    <w:rsid w:val="00F77129"/>
    <w:rsid w:val="00F81958"/>
    <w:rsid w:val="00F82D8F"/>
    <w:rsid w:val="00F955B9"/>
    <w:rsid w:val="00FA51B0"/>
    <w:rsid w:val="00FB052E"/>
    <w:rsid w:val="00FB1CA0"/>
    <w:rsid w:val="00FC177C"/>
    <w:rsid w:val="00FD6DD2"/>
    <w:rsid w:val="00FF1294"/>
    <w:rsid w:val="00FF3AAF"/>
    <w:rsid w:val="00FF3CA5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514"/>
  <w15:docId w15:val="{0635C18B-8EA7-46B0-9D70-996CE073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635"/>
  </w:style>
  <w:style w:type="paragraph" w:styleId="1">
    <w:name w:val="heading 1"/>
    <w:basedOn w:val="a"/>
    <w:link w:val="10"/>
    <w:uiPriority w:val="1"/>
    <w:qFormat/>
    <w:rsid w:val="007C505E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C1580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A7517"/>
    <w:rPr>
      <w:color w:val="0000FF"/>
      <w:u w:val="single"/>
    </w:rPr>
  </w:style>
  <w:style w:type="character" w:styleId="a4">
    <w:name w:val="Strong"/>
    <w:uiPriority w:val="22"/>
    <w:qFormat/>
    <w:rsid w:val="001A7517"/>
    <w:rPr>
      <w:b/>
      <w:bCs/>
    </w:rPr>
  </w:style>
  <w:style w:type="paragraph" w:customStyle="1" w:styleId="Default">
    <w:name w:val="Default"/>
    <w:rsid w:val="00E737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0809"/>
  </w:style>
  <w:style w:type="paragraph" w:styleId="a7">
    <w:name w:val="footer"/>
    <w:basedOn w:val="a"/>
    <w:link w:val="a8"/>
    <w:uiPriority w:val="99"/>
    <w:unhideWhenUsed/>
    <w:rsid w:val="00A5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0809"/>
  </w:style>
  <w:style w:type="paragraph" w:styleId="a9">
    <w:name w:val="Balloon Text"/>
    <w:basedOn w:val="a"/>
    <w:link w:val="aa"/>
    <w:uiPriority w:val="99"/>
    <w:semiHidden/>
    <w:unhideWhenUsed/>
    <w:rsid w:val="0076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45B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F304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B1882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5B188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5B188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18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1882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5B1882"/>
    <w:pPr>
      <w:spacing w:after="0" w:line="240" w:lineRule="auto"/>
    </w:pPr>
  </w:style>
  <w:style w:type="paragraph" w:styleId="af2">
    <w:name w:val="endnote text"/>
    <w:basedOn w:val="a"/>
    <w:link w:val="af3"/>
    <w:uiPriority w:val="99"/>
    <w:semiHidden/>
    <w:unhideWhenUsed/>
    <w:rsid w:val="009136D2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136D2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9136D2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9136D2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9136D2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9136D2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E368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578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7578BD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af9">
    <w:name w:val="Основной текст Знак"/>
    <w:basedOn w:val="a0"/>
    <w:link w:val="af8"/>
    <w:uiPriority w:val="1"/>
    <w:rsid w:val="007578BD"/>
    <w:rPr>
      <w:rFonts w:ascii="Times New Roman" w:eastAsia="Times New Roman" w:hAnsi="Times New Roman" w:cs="Times New Roman"/>
      <w:sz w:val="13"/>
      <w:szCs w:val="13"/>
    </w:rPr>
  </w:style>
  <w:style w:type="paragraph" w:styleId="afa">
    <w:name w:val="Title"/>
    <w:basedOn w:val="a"/>
    <w:link w:val="afb"/>
    <w:uiPriority w:val="1"/>
    <w:qFormat/>
    <w:rsid w:val="007578BD"/>
    <w:pPr>
      <w:widowControl w:val="0"/>
      <w:autoSpaceDE w:val="0"/>
      <w:autoSpaceDN w:val="0"/>
      <w:spacing w:before="63" w:after="0" w:line="240" w:lineRule="auto"/>
      <w:ind w:left="2324" w:right="1952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fb">
    <w:name w:val="Заголовок Знак"/>
    <w:basedOn w:val="a0"/>
    <w:link w:val="afa"/>
    <w:uiPriority w:val="1"/>
    <w:rsid w:val="007578BD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10">
    <w:name w:val="Заголовок 1 Знак"/>
    <w:basedOn w:val="a0"/>
    <w:link w:val="1"/>
    <w:uiPriority w:val="1"/>
    <w:rsid w:val="007C505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C505E"/>
  </w:style>
  <w:style w:type="character" w:customStyle="1" w:styleId="b-col">
    <w:name w:val="b-col"/>
    <w:basedOn w:val="a0"/>
    <w:rsid w:val="007C505E"/>
  </w:style>
  <w:style w:type="character" w:customStyle="1" w:styleId="i-dib">
    <w:name w:val="i-dib"/>
    <w:basedOn w:val="a0"/>
    <w:rsid w:val="007C505E"/>
  </w:style>
  <w:style w:type="character" w:customStyle="1" w:styleId="i-pl5">
    <w:name w:val="i-pl5"/>
    <w:basedOn w:val="a0"/>
    <w:rsid w:val="007C505E"/>
  </w:style>
  <w:style w:type="table" w:customStyle="1" w:styleId="12">
    <w:name w:val="Сетка таблицы1"/>
    <w:basedOn w:val="a1"/>
    <w:next w:val="afc"/>
    <w:uiPriority w:val="39"/>
    <w:rsid w:val="007C505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uct-classificationfeature">
    <w:name w:val="product-classification__feature"/>
    <w:basedOn w:val="a0"/>
    <w:rsid w:val="007C505E"/>
  </w:style>
  <w:style w:type="character" w:customStyle="1" w:styleId="product-classificationunit">
    <w:name w:val="product-classification__unit"/>
    <w:basedOn w:val="a0"/>
    <w:rsid w:val="007C505E"/>
  </w:style>
  <w:style w:type="table" w:styleId="afc">
    <w:name w:val="Table Grid"/>
    <w:basedOn w:val="a1"/>
    <w:uiPriority w:val="39"/>
    <w:rsid w:val="007C5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CC15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1ckvoeh1">
    <w:name w:val="e1ckvoeh1"/>
    <w:basedOn w:val="a0"/>
    <w:rsid w:val="00411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makov.schoo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E8302-0490-4C30-84B8-4AD9C195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4072</Words>
  <Characters>23217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Е. Бульда</dc:creator>
  <cp:keywords/>
  <dc:description/>
  <cp:lastModifiedBy>Раиса Исхакова</cp:lastModifiedBy>
  <cp:revision>96</cp:revision>
  <cp:lastPrinted>2022-10-24T14:57:00Z</cp:lastPrinted>
  <dcterms:created xsi:type="dcterms:W3CDTF">2023-10-17T10:28:00Z</dcterms:created>
  <dcterms:modified xsi:type="dcterms:W3CDTF">2024-10-30T13:19:00Z</dcterms:modified>
</cp:coreProperties>
</file>