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41B" w:rsidRDefault="0058041B" w:rsidP="0058041B">
      <w:pPr>
        <w:rPr>
          <w:color w:val="44546A"/>
          <w:lang w:eastAsia="ru-RU"/>
        </w:rPr>
      </w:pPr>
    </w:p>
    <w:p w:rsidR="0058041B" w:rsidRDefault="0058041B" w:rsidP="0058041B">
      <w:bookmarkStart w:id="0" w:name="_GoBack"/>
      <w:bookmarkEnd w:id="0"/>
      <w:r>
        <w:t>Обращаем Ваше внимание на то, что настоящий запрос не является извещением о проведении конкурса (публичного конкурса) или публичной офертой. Таким образом, указанная процедура не накладывает на Организатора соответствующего объема гражданско-правовых обязательств и оставляет за ним право отказаться от всех полученных Предложений по любой причине или прекратить процедуру отбора в любой момент, не неся при этом никакой ответственности перед Участниками.</w:t>
      </w:r>
    </w:p>
    <w:p w:rsidR="00F6173F" w:rsidRDefault="00F6173F"/>
    <w:sectPr w:rsidR="00F6173F" w:rsidSect="00F87C8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821"/>
    <w:rsid w:val="0046534F"/>
    <w:rsid w:val="0058041B"/>
    <w:rsid w:val="007B7821"/>
    <w:rsid w:val="00BF12CA"/>
    <w:rsid w:val="00F6173F"/>
    <w:rsid w:val="00F8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26D12"/>
  <w15:chartTrackingRefBased/>
  <w15:docId w15:val="{EDCE5614-1866-4CD4-93A2-1D2F8934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041B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3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Ирина Васильевна</dc:creator>
  <cp:keywords/>
  <dc:description/>
  <cp:lastModifiedBy>Пятаева Ольга Валентиновна</cp:lastModifiedBy>
  <cp:revision>3</cp:revision>
  <cp:lastPrinted>2021-10-22T07:00:00Z</cp:lastPrinted>
  <dcterms:created xsi:type="dcterms:W3CDTF">2022-02-21T08:03:00Z</dcterms:created>
  <dcterms:modified xsi:type="dcterms:W3CDTF">2023-02-16T06:23:00Z</dcterms:modified>
</cp:coreProperties>
</file>