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B785" w14:textId="77777777" w:rsidR="00831782" w:rsidRDefault="00831782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0F9B9" w14:textId="77777777" w:rsidR="00F16D65" w:rsidRPr="000575AC" w:rsidRDefault="00F16D65" w:rsidP="00F16D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5AC">
        <w:rPr>
          <w:rFonts w:ascii="Times New Roman" w:hAnsi="Times New Roman" w:cs="Times New Roman"/>
          <w:b/>
          <w:sz w:val="26"/>
          <w:szCs w:val="26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F16D65" w:rsidRPr="000575AC" w14:paraId="0E5D51E8" w14:textId="77777777" w:rsidTr="00F81A01">
        <w:tc>
          <w:tcPr>
            <w:tcW w:w="5625" w:type="dxa"/>
          </w:tcPr>
          <w:p w14:paraId="19992BDD" w14:textId="77777777" w:rsidR="00F16D65" w:rsidRPr="000575AC" w:rsidRDefault="00F16D65" w:rsidP="00F81A0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Объект:</w:t>
            </w:r>
            <w:r w:rsidRPr="000575A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здания высокотехнологического медицинского корпуса для Санкт-Петербургского государственного бюджетного учреждения здравоохранения "Городская больница № 15" по адресу: Санкт-Петербург, Авангардная ул., д.4, литера А</w:t>
            </w:r>
          </w:p>
          <w:p w14:paraId="2434884A" w14:textId="77777777" w:rsidR="00F16D65" w:rsidRPr="000575AC" w:rsidRDefault="00F16D65" w:rsidP="00F81A0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A6AA0" w14:textId="77777777" w:rsidR="00E14AF0" w:rsidRPr="000575AC" w:rsidRDefault="00A36E57" w:rsidP="00DE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5AC">
        <w:rPr>
          <w:rFonts w:ascii="Times New Roman" w:hAnsi="Times New Roman" w:cs="Times New Roman"/>
          <w:b/>
          <w:sz w:val="28"/>
          <w:szCs w:val="28"/>
        </w:rPr>
        <w:t>Наименование работ</w:t>
      </w:r>
      <w:r w:rsidR="00E14AF0" w:rsidRPr="000575AC">
        <w:rPr>
          <w:rFonts w:ascii="Times New Roman" w:hAnsi="Times New Roman" w:cs="Times New Roman"/>
          <w:sz w:val="28"/>
          <w:szCs w:val="28"/>
        </w:rPr>
        <w:t>:</w:t>
      </w:r>
    </w:p>
    <w:p w14:paraId="11385B5D" w14:textId="77777777" w:rsidR="00D46330" w:rsidRDefault="00D23D06" w:rsidP="000575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5AC">
        <w:rPr>
          <w:rFonts w:ascii="Times New Roman" w:hAnsi="Times New Roman" w:cs="Times New Roman"/>
          <w:sz w:val="26"/>
          <w:szCs w:val="26"/>
        </w:rPr>
        <w:t xml:space="preserve">«Выполнение комплекса работ </w:t>
      </w:r>
    </w:p>
    <w:p w14:paraId="4B4967A6" w14:textId="6C83A406" w:rsidR="000D0541" w:rsidRPr="000575AC" w:rsidRDefault="00D23D06" w:rsidP="000575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575AC">
        <w:rPr>
          <w:rFonts w:ascii="Times New Roman" w:hAnsi="Times New Roman" w:cs="Times New Roman"/>
          <w:sz w:val="26"/>
          <w:szCs w:val="26"/>
        </w:rPr>
        <w:t xml:space="preserve">по монтажу </w:t>
      </w:r>
      <w:r w:rsidR="00FE698E" w:rsidRPr="000575AC">
        <w:rPr>
          <w:rFonts w:ascii="Times New Roman" w:hAnsi="Times New Roman" w:cs="Times New Roman"/>
          <w:sz w:val="26"/>
          <w:szCs w:val="26"/>
        </w:rPr>
        <w:t xml:space="preserve">оконных </w:t>
      </w:r>
      <w:r w:rsidR="00F16D65" w:rsidRPr="000575AC">
        <w:rPr>
          <w:rFonts w:ascii="Times New Roman" w:hAnsi="Times New Roman" w:cs="Times New Roman"/>
          <w:sz w:val="26"/>
          <w:szCs w:val="26"/>
        </w:rPr>
        <w:t>блоков</w:t>
      </w:r>
      <w:r w:rsidR="000A31E6" w:rsidRPr="000575AC">
        <w:rPr>
          <w:rFonts w:ascii="Times New Roman" w:hAnsi="Times New Roman" w:cs="Times New Roman"/>
          <w:sz w:val="26"/>
          <w:szCs w:val="26"/>
        </w:rPr>
        <w:t xml:space="preserve"> ПВХ</w:t>
      </w:r>
      <w:r w:rsidR="00D46330" w:rsidRPr="00D46330">
        <w:t xml:space="preserve"> </w:t>
      </w:r>
      <w:r w:rsidR="00D46330" w:rsidRPr="00D46330">
        <w:rPr>
          <w:rFonts w:ascii="Times New Roman" w:hAnsi="Times New Roman" w:cs="Times New Roman"/>
          <w:sz w:val="26"/>
          <w:szCs w:val="26"/>
        </w:rPr>
        <w:t>профил</w:t>
      </w:r>
      <w:r w:rsidR="00D46330">
        <w:rPr>
          <w:rFonts w:ascii="Times New Roman" w:hAnsi="Times New Roman" w:cs="Times New Roman"/>
          <w:sz w:val="26"/>
          <w:szCs w:val="26"/>
        </w:rPr>
        <w:t>ь</w:t>
      </w:r>
      <w:r w:rsidR="00D46330" w:rsidRPr="00D46330">
        <w:rPr>
          <w:rFonts w:ascii="Times New Roman" w:hAnsi="Times New Roman" w:cs="Times New Roman"/>
          <w:sz w:val="26"/>
          <w:szCs w:val="26"/>
        </w:rPr>
        <w:t xml:space="preserve"> Softline 70</w:t>
      </w:r>
      <w:r w:rsidR="000575AC" w:rsidRPr="000575AC">
        <w:rPr>
          <w:rFonts w:ascii="Times New Roman" w:hAnsi="Times New Roman" w:cs="Times New Roman"/>
          <w:sz w:val="26"/>
          <w:szCs w:val="26"/>
        </w:rPr>
        <w:t>, 2 этап, здание больницы</w:t>
      </w:r>
      <w:r w:rsidR="00F16D65" w:rsidRPr="000575AC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pPr w:leftFromText="180" w:rightFromText="180" w:vertAnchor="text" w:horzAnchor="margin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6"/>
        <w:gridCol w:w="2257"/>
        <w:gridCol w:w="6409"/>
      </w:tblGrid>
      <w:tr w:rsidR="00B32943" w:rsidRPr="003031CE" w14:paraId="3475767B" w14:textId="77777777" w:rsidTr="00D46330">
        <w:tc>
          <w:tcPr>
            <w:tcW w:w="656" w:type="dxa"/>
          </w:tcPr>
          <w:p w14:paraId="5A1A17E1" w14:textId="77777777" w:rsidR="00B32943" w:rsidRPr="000403F9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7" w:type="dxa"/>
          </w:tcPr>
          <w:p w14:paraId="36130501" w14:textId="77777777" w:rsidR="00B32943" w:rsidRPr="000403F9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6409" w:type="dxa"/>
          </w:tcPr>
          <w:p w14:paraId="467840A7" w14:textId="2D9F5569" w:rsidR="00F16D65" w:rsidRPr="00D979F7" w:rsidRDefault="00F16D65" w:rsidP="00F16D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9F7">
              <w:rPr>
                <w:rFonts w:ascii="Times New Roman" w:hAnsi="Times New Roman" w:cs="Times New Roman"/>
              </w:rPr>
              <w:t xml:space="preserve">По техническим вопросам – руководитель строительства – </w:t>
            </w:r>
            <w:r w:rsidR="00D979F7" w:rsidRPr="00D979F7">
              <w:rPr>
                <w:rFonts w:ascii="Times New Roman" w:hAnsi="Times New Roman" w:cs="Times New Roman"/>
              </w:rPr>
              <w:t>Коваль Виктор Викторович</w:t>
            </w:r>
          </w:p>
          <w:p w14:paraId="0E551785" w14:textId="55273D41" w:rsidR="00F16D65" w:rsidRPr="00D979F7" w:rsidRDefault="00F16D65" w:rsidP="00F16D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9F7">
              <w:rPr>
                <w:rFonts w:ascii="Times New Roman" w:hAnsi="Times New Roman" w:cs="Times New Roman"/>
              </w:rPr>
              <w:t>Моб. тел. 8-</w:t>
            </w:r>
            <w:r w:rsidR="00D979F7" w:rsidRPr="00D979F7">
              <w:rPr>
                <w:rFonts w:ascii="Times New Roman" w:hAnsi="Times New Roman" w:cs="Times New Roman"/>
              </w:rPr>
              <w:t>921-393-37-54</w:t>
            </w:r>
          </w:p>
          <w:p w14:paraId="7173FC6A" w14:textId="75222404" w:rsidR="00F16D65" w:rsidRPr="00F16D65" w:rsidRDefault="00F16D65" w:rsidP="00F16D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D65">
              <w:rPr>
                <w:rFonts w:ascii="Times New Roman" w:hAnsi="Times New Roman" w:cs="Times New Roman"/>
              </w:rPr>
              <w:t xml:space="preserve">По вопросам документации – </w:t>
            </w:r>
            <w:r w:rsidR="0018248D">
              <w:rPr>
                <w:rFonts w:ascii="Times New Roman" w:hAnsi="Times New Roman" w:cs="Times New Roman"/>
              </w:rPr>
              <w:t>ведущий</w:t>
            </w:r>
            <w:r w:rsidRPr="00F16D65">
              <w:rPr>
                <w:rFonts w:ascii="Times New Roman" w:hAnsi="Times New Roman" w:cs="Times New Roman"/>
              </w:rPr>
              <w:t xml:space="preserve"> инженер ПТО – </w:t>
            </w:r>
            <w:r w:rsidR="000A31E6">
              <w:rPr>
                <w:rFonts w:ascii="Times New Roman" w:hAnsi="Times New Roman" w:cs="Times New Roman"/>
              </w:rPr>
              <w:t>Соловьёва Влада Максимовна</w:t>
            </w:r>
          </w:p>
          <w:p w14:paraId="6935150D" w14:textId="56C5DD8D" w:rsidR="0070157D" w:rsidRPr="000403F9" w:rsidRDefault="00F16D65" w:rsidP="000A3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D65">
              <w:rPr>
                <w:rFonts w:ascii="Times New Roman" w:hAnsi="Times New Roman" w:cs="Times New Roman"/>
              </w:rPr>
              <w:t xml:space="preserve">Моб. тел. </w:t>
            </w:r>
            <w:r w:rsidR="00D979F7">
              <w:rPr>
                <w:rFonts w:ascii="Times New Roman" w:hAnsi="Times New Roman" w:cs="Times New Roman"/>
              </w:rPr>
              <w:t>8</w:t>
            </w:r>
            <w:r w:rsidR="00AB2BB2">
              <w:rPr>
                <w:rFonts w:ascii="Times New Roman" w:hAnsi="Times New Roman" w:cs="Times New Roman"/>
              </w:rPr>
              <w:t>-</w:t>
            </w:r>
            <w:r w:rsidR="000A31E6">
              <w:rPr>
                <w:rFonts w:ascii="Times New Roman" w:hAnsi="Times New Roman" w:cs="Times New Roman"/>
              </w:rPr>
              <w:t>914-659-28-96</w:t>
            </w:r>
          </w:p>
        </w:tc>
      </w:tr>
      <w:tr w:rsidR="00B32943" w:rsidRPr="003031CE" w14:paraId="465494E3" w14:textId="77777777" w:rsidTr="00D46330">
        <w:trPr>
          <w:trHeight w:val="978"/>
        </w:trPr>
        <w:tc>
          <w:tcPr>
            <w:tcW w:w="656" w:type="dxa"/>
          </w:tcPr>
          <w:p w14:paraId="194F0F99" w14:textId="77777777" w:rsidR="00B32943" w:rsidRPr="000403F9" w:rsidRDefault="00B32943" w:rsidP="00B32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</w:tcPr>
          <w:p w14:paraId="09161BEE" w14:textId="77777777" w:rsidR="00B32943" w:rsidRPr="000403F9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Характеристики выполняемых работ</w:t>
            </w:r>
          </w:p>
        </w:tc>
        <w:tc>
          <w:tcPr>
            <w:tcW w:w="6409" w:type="dxa"/>
          </w:tcPr>
          <w:p w14:paraId="760BEB90" w14:textId="77777777" w:rsidR="00F16D65" w:rsidRPr="000403F9" w:rsidRDefault="00F16D65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874">
              <w:rPr>
                <w:rFonts w:ascii="Times New Roman" w:hAnsi="Times New Roman" w:cs="Times New Roman"/>
                <w:b/>
                <w:bCs/>
              </w:rPr>
              <w:t>Процент генподрядных – 2%. Процент гарантийного удержания – 5%, возврат гарантийного удержания по договору.</w:t>
            </w:r>
          </w:p>
          <w:p w14:paraId="420BCE2C" w14:textId="42C8818C" w:rsidR="009E55CB" w:rsidRPr="00361D9B" w:rsidRDefault="009E55CB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1D9B">
              <w:rPr>
                <w:rFonts w:ascii="Times New Roman" w:hAnsi="Times New Roman" w:cs="Times New Roman"/>
                <w:b/>
                <w:u w:val="single"/>
              </w:rPr>
              <w:t xml:space="preserve">В полный комплекс работ </w:t>
            </w:r>
            <w:r w:rsidR="00F16D65" w:rsidRPr="00361D9B">
              <w:rPr>
                <w:rFonts w:ascii="Times New Roman" w:hAnsi="Times New Roman" w:cs="Times New Roman"/>
                <w:b/>
                <w:u w:val="single"/>
              </w:rPr>
              <w:t xml:space="preserve">по монтажу оконных блоков </w:t>
            </w:r>
            <w:r w:rsidRPr="00361D9B">
              <w:rPr>
                <w:rFonts w:ascii="Times New Roman" w:hAnsi="Times New Roman" w:cs="Times New Roman"/>
                <w:b/>
                <w:u w:val="single"/>
              </w:rPr>
              <w:t>входит:</w:t>
            </w:r>
          </w:p>
          <w:p w14:paraId="59F13D2F" w14:textId="5F87FD91" w:rsidR="009E55CB" w:rsidRPr="000403F9" w:rsidRDefault="009E55CB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1</w:t>
            </w:r>
            <w:r w:rsidR="00682103">
              <w:rPr>
                <w:rFonts w:ascii="Times New Roman" w:hAnsi="Times New Roman" w:cs="Times New Roman"/>
              </w:rPr>
              <w:t>.Изготовление оконных блоков согласно проекту</w:t>
            </w:r>
            <w:r w:rsidRPr="000403F9">
              <w:rPr>
                <w:rFonts w:ascii="Times New Roman" w:hAnsi="Times New Roman" w:cs="Times New Roman"/>
              </w:rPr>
              <w:t>;</w:t>
            </w:r>
          </w:p>
          <w:p w14:paraId="16C50DB1" w14:textId="1CAB7FCE" w:rsidR="009E55CB" w:rsidRPr="000403F9" w:rsidRDefault="000A31E6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E55CB" w:rsidRPr="000403F9">
              <w:rPr>
                <w:rFonts w:ascii="Times New Roman" w:hAnsi="Times New Roman" w:cs="Times New Roman"/>
              </w:rPr>
              <w:t>Доставка изделий на объект и их перемещение на объекте к местам установки;</w:t>
            </w:r>
          </w:p>
          <w:p w14:paraId="5A94FDED" w14:textId="48E4159E" w:rsidR="009E55CB" w:rsidRPr="000403F9" w:rsidRDefault="009E55CB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 xml:space="preserve">3. Монтаж </w:t>
            </w:r>
            <w:r w:rsidR="00FA41AE">
              <w:rPr>
                <w:rFonts w:ascii="Times New Roman" w:hAnsi="Times New Roman" w:cs="Times New Roman"/>
              </w:rPr>
              <w:t>оконных изделий</w:t>
            </w:r>
            <w:r w:rsidR="00682103">
              <w:rPr>
                <w:rFonts w:ascii="Times New Roman" w:hAnsi="Times New Roman" w:cs="Times New Roman"/>
              </w:rPr>
              <w:t xml:space="preserve"> ОК1-ОК5</w:t>
            </w:r>
            <w:r w:rsidRPr="000403F9">
              <w:rPr>
                <w:rFonts w:ascii="Times New Roman" w:hAnsi="Times New Roman" w:cs="Times New Roman"/>
              </w:rPr>
              <w:t xml:space="preserve"> в соответствии с </w:t>
            </w:r>
            <w:r w:rsidR="00FA41AE" w:rsidRPr="00FA41AE">
              <w:rPr>
                <w:rFonts w:ascii="Times New Roman" w:hAnsi="Times New Roman" w:cs="Times New Roman"/>
              </w:rPr>
              <w:t>ГОСТ 23166-99</w:t>
            </w:r>
            <w:r w:rsidRPr="00FA41AE">
              <w:rPr>
                <w:rFonts w:ascii="Times New Roman" w:hAnsi="Times New Roman" w:cs="Times New Roman"/>
              </w:rPr>
              <w:t>;</w:t>
            </w:r>
          </w:p>
          <w:p w14:paraId="20DE6090" w14:textId="0BB8EDDA" w:rsidR="009E55CB" w:rsidRDefault="009E55CB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 xml:space="preserve">5. </w:t>
            </w:r>
            <w:r w:rsidR="00682103">
              <w:rPr>
                <w:rFonts w:ascii="Times New Roman" w:hAnsi="Times New Roman" w:cs="Times New Roman"/>
              </w:rPr>
              <w:t>Монтаж москитных сеток на оконные блоки ОК1-ОК5;</w:t>
            </w:r>
          </w:p>
          <w:p w14:paraId="50897652" w14:textId="0273491A" w:rsidR="001930F6" w:rsidRPr="000403F9" w:rsidRDefault="001930F6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Монтаж внутренних оконных блоков Окв-1-Окв6.</w:t>
            </w:r>
          </w:p>
          <w:p w14:paraId="4CB8A274" w14:textId="66F5A680" w:rsidR="003D0A0C" w:rsidRPr="000403F9" w:rsidRDefault="00E801E9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2103">
              <w:rPr>
                <w:rFonts w:ascii="Times New Roman" w:hAnsi="Times New Roman" w:cs="Times New Roman"/>
              </w:rPr>
              <w:t xml:space="preserve">   </w:t>
            </w:r>
            <w:r w:rsidR="003D0A0C" w:rsidRPr="000403F9">
              <w:rPr>
                <w:rFonts w:ascii="Times New Roman" w:hAnsi="Times New Roman" w:cs="Times New Roman"/>
              </w:rPr>
              <w:t>Подрядчик обязан проработать прилагаемый проект на соответствие объемов, в коммерческом предложении указать стоимость материалов (с учетом транспортных расходов), стоимость по каждому виду работ. В стоимости работ учесть производство всего комплекса работ, «под ключ». В том числе работы и их стоимость, выполнение которых неразрывно связано с выполнением данного вида работ, но явно не отражено в проектной документации. Учесть все необходимое для производства работ оборудование, механизмы, материалы, электроинструмент, СИЗ, расходные материалы, комплектующие и пр., наличие которых необходимо для выполнения данного комплекса работ.</w:t>
            </w:r>
          </w:p>
          <w:p w14:paraId="623D1B5F" w14:textId="77777777" w:rsidR="003D0A0C" w:rsidRPr="000403F9" w:rsidRDefault="003D0A0C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 xml:space="preserve">При подаче коммерческого предложения обязательно указывать поставщика (фирму-производителя) и прикладывать эскизы. </w:t>
            </w:r>
          </w:p>
          <w:p w14:paraId="5D50068B" w14:textId="77777777" w:rsidR="00696F54" w:rsidRPr="000403F9" w:rsidRDefault="006E550D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50D">
              <w:rPr>
                <w:rFonts w:ascii="Times New Roman" w:hAnsi="Times New Roman" w:cs="Times New Roman"/>
              </w:rPr>
              <w:t>2</w:t>
            </w:r>
            <w:r w:rsidR="00696F54" w:rsidRPr="000403F9">
              <w:rPr>
                <w:rFonts w:ascii="Times New Roman" w:hAnsi="Times New Roman" w:cs="Times New Roman"/>
              </w:rPr>
              <w:t>) До начала работ Подрядчик обязан предоставить Заказчику приказы на ответственных представителей Подрядчика;</w:t>
            </w:r>
          </w:p>
          <w:p w14:paraId="6217E613" w14:textId="77777777" w:rsidR="00696F54" w:rsidRPr="000403F9" w:rsidRDefault="006E550D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50D">
              <w:rPr>
                <w:rFonts w:ascii="Times New Roman" w:hAnsi="Times New Roman" w:cs="Times New Roman"/>
              </w:rPr>
              <w:t>3</w:t>
            </w:r>
            <w:r w:rsidR="00696F54" w:rsidRPr="000403F9">
              <w:rPr>
                <w:rFonts w:ascii="Times New Roman" w:hAnsi="Times New Roman" w:cs="Times New Roman"/>
              </w:rPr>
              <w:t>) Разработать график производства работ и согласовать его с Заказчиком;</w:t>
            </w:r>
          </w:p>
          <w:p w14:paraId="49E2501A" w14:textId="77777777" w:rsidR="00696F54" w:rsidRPr="000403F9" w:rsidRDefault="006E550D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50D">
              <w:rPr>
                <w:rFonts w:ascii="Times New Roman" w:hAnsi="Times New Roman" w:cs="Times New Roman"/>
              </w:rPr>
              <w:t>4</w:t>
            </w:r>
            <w:r w:rsidR="00696F54" w:rsidRPr="000403F9">
              <w:rPr>
                <w:rFonts w:ascii="Times New Roman" w:hAnsi="Times New Roman" w:cs="Times New Roman"/>
              </w:rPr>
              <w:t>) Разработать ППР, в обязательном порядке предварительно согласовать с Заказчиком;</w:t>
            </w:r>
          </w:p>
          <w:p w14:paraId="0A27D030" w14:textId="77777777" w:rsidR="00696F54" w:rsidRPr="000403F9" w:rsidRDefault="006E550D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50D">
              <w:rPr>
                <w:rFonts w:ascii="Times New Roman" w:hAnsi="Times New Roman" w:cs="Times New Roman"/>
              </w:rPr>
              <w:t>5</w:t>
            </w:r>
            <w:r w:rsidR="009608A4" w:rsidRPr="000403F9">
              <w:rPr>
                <w:rFonts w:ascii="Times New Roman" w:hAnsi="Times New Roman" w:cs="Times New Roman"/>
              </w:rPr>
              <w:t xml:space="preserve">) </w:t>
            </w:r>
            <w:r w:rsidR="00696F54" w:rsidRPr="000403F9">
              <w:rPr>
                <w:rFonts w:ascii="Times New Roman" w:hAnsi="Times New Roman" w:cs="Times New Roman"/>
              </w:rPr>
              <w:t>Круглосуточно обеспечивать сохранность своих строительных материалов и оборудования на строительной площадке;</w:t>
            </w:r>
          </w:p>
          <w:p w14:paraId="346A73A4" w14:textId="77777777" w:rsidR="00696F54" w:rsidRPr="000403F9" w:rsidRDefault="006E550D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50D">
              <w:rPr>
                <w:rFonts w:ascii="Times New Roman" w:hAnsi="Times New Roman" w:cs="Times New Roman"/>
              </w:rPr>
              <w:t>6</w:t>
            </w:r>
            <w:r w:rsidR="00913B5C" w:rsidRPr="000403F9">
              <w:rPr>
                <w:rFonts w:ascii="Times New Roman" w:hAnsi="Times New Roman" w:cs="Times New Roman"/>
              </w:rPr>
              <w:t xml:space="preserve">) </w:t>
            </w:r>
            <w:r w:rsidR="00696F54" w:rsidRPr="000403F9">
              <w:rPr>
                <w:rFonts w:ascii="Times New Roman" w:hAnsi="Times New Roman" w:cs="Times New Roman"/>
              </w:rPr>
              <w:t>Работы выполнить в соответствии с ППР, а также в соответствии со следующими нормативными документами:</w:t>
            </w:r>
          </w:p>
          <w:p w14:paraId="72E328E0" w14:textId="77777777" w:rsidR="00696F54" w:rsidRPr="000403F9" w:rsidRDefault="00696F54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-СП 48.13330.2011 «Организация строительства»;</w:t>
            </w:r>
          </w:p>
          <w:p w14:paraId="0FA41276" w14:textId="77777777" w:rsidR="00696F54" w:rsidRPr="000403F9" w:rsidRDefault="00696F54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 xml:space="preserve">-СНиП 3.01.04-87 «Строительные нормы и правила. Приемка в </w:t>
            </w:r>
            <w:r w:rsidRPr="000403F9">
              <w:rPr>
                <w:rFonts w:ascii="Times New Roman" w:hAnsi="Times New Roman" w:cs="Times New Roman"/>
              </w:rPr>
              <w:lastRenderedPageBreak/>
              <w:t>эксплуатацию законченных строительством объектов. Основные положения»;</w:t>
            </w:r>
          </w:p>
          <w:p w14:paraId="246500BA" w14:textId="77777777" w:rsidR="00696F54" w:rsidRPr="000403F9" w:rsidRDefault="00696F54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-СП 70.13330.2012 «СНиП 3.03.01-87 Несущие и ограждающие конструкции. Актуализированная редакция»</w:t>
            </w:r>
          </w:p>
          <w:p w14:paraId="51D99A77" w14:textId="77777777" w:rsidR="00696F54" w:rsidRPr="000403F9" w:rsidRDefault="00696F54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-</w:t>
            </w:r>
            <w:r w:rsidR="00AB40B9" w:rsidRPr="000403F9">
              <w:rPr>
                <w:rFonts w:ascii="Times New Roman" w:hAnsi="Times New Roman" w:cs="Times New Roman"/>
              </w:rPr>
              <w:t>ГОСТ 30971-2012</w:t>
            </w:r>
            <w:r w:rsidRPr="000403F9">
              <w:rPr>
                <w:rFonts w:ascii="Times New Roman" w:hAnsi="Times New Roman" w:cs="Times New Roman"/>
              </w:rPr>
              <w:t xml:space="preserve"> «</w:t>
            </w:r>
            <w:r w:rsidR="00AB40B9" w:rsidRPr="000403F9">
              <w:rPr>
                <w:rFonts w:ascii="Times New Roman" w:hAnsi="Times New Roman" w:cs="Times New Roman"/>
              </w:rPr>
              <w:t>Швы монтажные узлов примыкания оконных блоков к стеновым проемам. Общие технические условия</w:t>
            </w:r>
            <w:r w:rsidRPr="000403F9">
              <w:rPr>
                <w:rFonts w:ascii="Times New Roman" w:hAnsi="Times New Roman" w:cs="Times New Roman"/>
              </w:rPr>
              <w:t>»;</w:t>
            </w:r>
          </w:p>
          <w:p w14:paraId="2407983B" w14:textId="4DAC2DB2" w:rsidR="00FF083A" w:rsidRPr="000403F9" w:rsidRDefault="00FF083A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 xml:space="preserve">- ГОСТ </w:t>
            </w:r>
            <w:r w:rsidR="002302F9">
              <w:rPr>
                <w:rFonts w:ascii="Times New Roman" w:hAnsi="Times New Roman" w:cs="Times New Roman"/>
              </w:rPr>
              <w:t xml:space="preserve">23166-99 «Блоки оконные. Общие технические условия»; </w:t>
            </w:r>
          </w:p>
          <w:p w14:paraId="5267D078" w14:textId="24CB7B84" w:rsidR="000E5943" w:rsidRDefault="000E5943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- ГОСТ 3067</w:t>
            </w:r>
            <w:r w:rsidR="002302F9">
              <w:rPr>
                <w:rFonts w:ascii="Times New Roman" w:hAnsi="Times New Roman" w:cs="Times New Roman"/>
              </w:rPr>
              <w:t>3</w:t>
            </w:r>
            <w:r w:rsidRPr="000403F9">
              <w:rPr>
                <w:rFonts w:ascii="Times New Roman" w:hAnsi="Times New Roman" w:cs="Times New Roman"/>
              </w:rPr>
              <w:t>-99 «</w:t>
            </w:r>
            <w:r w:rsidR="002302F9">
              <w:rPr>
                <w:rFonts w:ascii="Times New Roman" w:hAnsi="Times New Roman" w:cs="Times New Roman"/>
              </w:rPr>
              <w:t>Профили поли</w:t>
            </w:r>
            <w:r w:rsidR="009A42D0">
              <w:rPr>
                <w:rFonts w:ascii="Times New Roman" w:hAnsi="Times New Roman" w:cs="Times New Roman"/>
              </w:rPr>
              <w:t>вилхлоридные для оконных и дверных блоков.</w:t>
            </w:r>
            <w:r w:rsidRPr="000403F9">
              <w:rPr>
                <w:rFonts w:ascii="Times New Roman" w:hAnsi="Times New Roman" w:cs="Times New Roman"/>
              </w:rPr>
              <w:t xml:space="preserve"> Технические условия»;</w:t>
            </w:r>
          </w:p>
          <w:p w14:paraId="2D4E33B9" w14:textId="0E95D4A7" w:rsidR="00FA7C05" w:rsidRPr="000403F9" w:rsidRDefault="00FA7C05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ГОСТ 24866-2014 « Стеклопакеты клеенные»;</w:t>
            </w:r>
          </w:p>
          <w:p w14:paraId="73B57EE8" w14:textId="77777777" w:rsidR="00696F54" w:rsidRPr="000403F9" w:rsidRDefault="00696F54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-ГОСТ 12.3.009-76*. «ССБТ. Работы погрузочно-разгрузочные. Общие требования безопасности»;</w:t>
            </w:r>
          </w:p>
          <w:p w14:paraId="14D27907" w14:textId="77777777" w:rsidR="00696F54" w:rsidRPr="000403F9" w:rsidRDefault="006E550D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550D">
              <w:rPr>
                <w:rFonts w:ascii="Times New Roman" w:hAnsi="Times New Roman" w:cs="Times New Roman"/>
              </w:rPr>
              <w:t>7</w:t>
            </w:r>
            <w:r w:rsidR="00945923" w:rsidRPr="000403F9">
              <w:rPr>
                <w:rFonts w:ascii="Times New Roman" w:hAnsi="Times New Roman" w:cs="Times New Roman"/>
              </w:rPr>
              <w:t xml:space="preserve">) </w:t>
            </w:r>
            <w:r w:rsidR="00696F54" w:rsidRPr="000403F9">
              <w:rPr>
                <w:rFonts w:ascii="Times New Roman" w:hAnsi="Times New Roman" w:cs="Times New Roman"/>
              </w:rPr>
              <w:t>Все применяемые материалы должны иметь паспорта и сертификаты;</w:t>
            </w:r>
          </w:p>
          <w:p w14:paraId="6979C700" w14:textId="77777777" w:rsidR="00D328CA" w:rsidRPr="000403F9" w:rsidRDefault="006E550D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350">
              <w:rPr>
                <w:rFonts w:ascii="Times New Roman" w:hAnsi="Times New Roman" w:cs="Times New Roman"/>
              </w:rPr>
              <w:t>8</w:t>
            </w:r>
            <w:r w:rsidR="00945923" w:rsidRPr="000403F9">
              <w:rPr>
                <w:rFonts w:ascii="Times New Roman" w:hAnsi="Times New Roman" w:cs="Times New Roman"/>
              </w:rPr>
              <w:t xml:space="preserve">) </w:t>
            </w:r>
            <w:r w:rsidR="00696F54" w:rsidRPr="000403F9">
              <w:rPr>
                <w:rFonts w:ascii="Times New Roman" w:hAnsi="Times New Roman" w:cs="Times New Roman"/>
              </w:rPr>
              <w:t>Обеспечить меры по безопасному производству работ, пожарной безопасности и охране труда. Соблюдать строгое выполнение правил техники безопасности и производственной санитарии, предусмотренные СНиП 12-03-2001 «Безопасность труда в строительстве. Часть 1. Общие требования» и СНиП 12-04-2002 «Безопасность труда в строительстве. Часть 2. Строительное производство», стандартами по организации охраны</w:t>
            </w:r>
            <w:r w:rsidR="00D328CA" w:rsidRPr="000403F9">
              <w:rPr>
                <w:rFonts w:ascii="Times New Roman" w:hAnsi="Times New Roman" w:cs="Times New Roman"/>
              </w:rPr>
              <w:t xml:space="preserve"> труда, предусмотренными Федеральным законом №90 от 30.06.06 «Об основах охраны труда в Российской Федерации».</w:t>
            </w:r>
          </w:p>
          <w:p w14:paraId="7FD43372" w14:textId="77777777" w:rsidR="00CC4A49" w:rsidRPr="000403F9" w:rsidRDefault="00077350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7350">
              <w:rPr>
                <w:rFonts w:ascii="Times New Roman" w:hAnsi="Times New Roman" w:cs="Times New Roman"/>
              </w:rPr>
              <w:t>9</w:t>
            </w:r>
            <w:r w:rsidR="00CC4A49" w:rsidRPr="000403F9">
              <w:rPr>
                <w:rFonts w:ascii="Times New Roman" w:hAnsi="Times New Roman" w:cs="Times New Roman"/>
              </w:rPr>
              <w:t xml:space="preserve">) </w:t>
            </w:r>
            <w:r w:rsidR="003D0A0C" w:rsidRPr="000403F9">
              <w:rPr>
                <w:rFonts w:ascii="Times New Roman" w:hAnsi="Times New Roman" w:cs="Times New Roman"/>
              </w:rPr>
              <w:t xml:space="preserve">По окончании работ </w:t>
            </w:r>
            <w:r w:rsidR="00CC4A49" w:rsidRPr="000403F9">
              <w:rPr>
                <w:rFonts w:ascii="Times New Roman" w:hAnsi="Times New Roman" w:cs="Times New Roman"/>
              </w:rPr>
              <w:t>подготовить и сдать Заказчику полный пакет исполнительной документации. Всю исполнительно-техническую документацию по объекту вести в соответствии «Требованиями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требованиями, предъявляемыми к актам освидетельствования работ, конструкций, участков сетей инженерно-технического обеспечения» РД 11-02-2006 Ростехнадзора (с изменениями) и СП 70.13330.2012 «Несущие и ограждающие конструкции».</w:t>
            </w:r>
          </w:p>
          <w:p w14:paraId="0AC6A490" w14:textId="77777777" w:rsidR="00CC4A49" w:rsidRPr="000403F9" w:rsidRDefault="000E5943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1</w:t>
            </w:r>
            <w:r w:rsidR="00077350" w:rsidRPr="00077350">
              <w:rPr>
                <w:rFonts w:ascii="Times New Roman" w:hAnsi="Times New Roman" w:cs="Times New Roman"/>
              </w:rPr>
              <w:t>0</w:t>
            </w:r>
            <w:r w:rsidR="00085272" w:rsidRPr="000403F9">
              <w:rPr>
                <w:rFonts w:ascii="Times New Roman" w:hAnsi="Times New Roman" w:cs="Times New Roman"/>
              </w:rPr>
              <w:t xml:space="preserve">) </w:t>
            </w:r>
            <w:r w:rsidR="00CC4A49" w:rsidRPr="000403F9">
              <w:rPr>
                <w:rFonts w:ascii="Times New Roman" w:hAnsi="Times New Roman" w:cs="Times New Roman"/>
              </w:rPr>
              <w:t>Подрядчик должен предоставить все паспорта и сертификаты качества на используемые</w:t>
            </w:r>
            <w:r w:rsidRPr="000403F9">
              <w:rPr>
                <w:rFonts w:ascii="Times New Roman" w:hAnsi="Times New Roman" w:cs="Times New Roman"/>
              </w:rPr>
              <w:t xml:space="preserve"> материалы, протоколы испытаний;</w:t>
            </w:r>
          </w:p>
          <w:p w14:paraId="01A3DD71" w14:textId="77777777" w:rsidR="00CB5B02" w:rsidRPr="000403F9" w:rsidRDefault="000E5943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1</w:t>
            </w:r>
            <w:r w:rsidR="00077350" w:rsidRPr="00077350">
              <w:rPr>
                <w:rFonts w:ascii="Times New Roman" w:hAnsi="Times New Roman" w:cs="Times New Roman"/>
              </w:rPr>
              <w:t>1</w:t>
            </w:r>
            <w:r w:rsidR="00381AB1" w:rsidRPr="000403F9">
              <w:rPr>
                <w:rFonts w:ascii="Times New Roman" w:hAnsi="Times New Roman" w:cs="Times New Roman"/>
              </w:rPr>
              <w:t xml:space="preserve">) </w:t>
            </w:r>
            <w:r w:rsidR="00CC4A49" w:rsidRPr="000403F9">
              <w:rPr>
                <w:rFonts w:ascii="Times New Roman" w:hAnsi="Times New Roman" w:cs="Times New Roman"/>
              </w:rPr>
              <w:t xml:space="preserve">Подрядчик обязан обеспечить сдачу и согласование исполнительной </w:t>
            </w:r>
            <w:r w:rsidR="00CB5B02" w:rsidRPr="000403F9">
              <w:rPr>
                <w:rFonts w:ascii="Times New Roman" w:hAnsi="Times New Roman" w:cs="Times New Roman"/>
              </w:rPr>
              <w:t>документации Заказчику и другими заинтересованными организациями</w:t>
            </w:r>
          </w:p>
          <w:p w14:paraId="0672E337" w14:textId="77777777" w:rsidR="00CB5B02" w:rsidRPr="000403F9" w:rsidRDefault="000E5943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1</w:t>
            </w:r>
            <w:r w:rsidR="00077350" w:rsidRPr="003C3BC3">
              <w:rPr>
                <w:rFonts w:ascii="Times New Roman" w:hAnsi="Times New Roman" w:cs="Times New Roman"/>
              </w:rPr>
              <w:t>2</w:t>
            </w:r>
            <w:r w:rsidR="00CB5B02" w:rsidRPr="000403F9">
              <w:rPr>
                <w:rFonts w:ascii="Times New Roman" w:hAnsi="Times New Roman" w:cs="Times New Roman"/>
              </w:rPr>
              <w:t>) Исполнительная документация предоставляется:</w:t>
            </w:r>
          </w:p>
          <w:p w14:paraId="00835A13" w14:textId="77777777" w:rsidR="00CB5B02" w:rsidRPr="000403F9" w:rsidRDefault="00CB5B02" w:rsidP="00361D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 xml:space="preserve">      - в 3 (трёх) экземплярах на бумажном носителе,</w:t>
            </w:r>
          </w:p>
          <w:p w14:paraId="4A234681" w14:textId="77777777" w:rsidR="006C36CF" w:rsidRPr="000403F9" w:rsidRDefault="00CB5B02" w:rsidP="00361D9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403F9">
              <w:rPr>
                <w:rFonts w:ascii="Times New Roman" w:hAnsi="Times New Roman" w:cs="Times New Roman"/>
              </w:rPr>
              <w:t xml:space="preserve">      - в электронном виде – на CD (DVD) в формате .pdf и .dwg.</w:t>
            </w:r>
            <w:r w:rsidR="00196394">
              <w:rPr>
                <w:rFonts w:ascii="Times New Roman" w:hAnsi="Times New Roman" w:cs="Times New Roman"/>
              </w:rPr>
              <w:t xml:space="preserve"> </w:t>
            </w:r>
            <w:r w:rsidRPr="000403F9">
              <w:rPr>
                <w:rFonts w:ascii="Times New Roman" w:hAnsi="Times New Roman" w:cs="Times New Roman"/>
              </w:rPr>
              <w:t>Состав и структура электронной версии должны быть идентичны бумажному оригиналу.</w:t>
            </w:r>
          </w:p>
        </w:tc>
      </w:tr>
      <w:tr w:rsidR="00C75CA9" w:rsidRPr="003031CE" w14:paraId="35D21065" w14:textId="77777777" w:rsidTr="00D46330">
        <w:trPr>
          <w:trHeight w:val="524"/>
        </w:trPr>
        <w:tc>
          <w:tcPr>
            <w:tcW w:w="656" w:type="dxa"/>
          </w:tcPr>
          <w:p w14:paraId="35E0AA06" w14:textId="77777777" w:rsidR="00C75CA9" w:rsidRPr="000403F9" w:rsidRDefault="00C75CA9" w:rsidP="001963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257" w:type="dxa"/>
          </w:tcPr>
          <w:p w14:paraId="06E76EB1" w14:textId="77777777" w:rsidR="00C75CA9" w:rsidRPr="000403F9" w:rsidRDefault="00C75CA9" w:rsidP="001963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Требования к применяемым материалам</w:t>
            </w:r>
          </w:p>
        </w:tc>
        <w:tc>
          <w:tcPr>
            <w:tcW w:w="6409" w:type="dxa"/>
          </w:tcPr>
          <w:p w14:paraId="778E2CDA" w14:textId="77777777" w:rsidR="00196394" w:rsidRPr="00FA7C05" w:rsidRDefault="00196394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C05">
              <w:rPr>
                <w:rFonts w:ascii="Times New Roman" w:hAnsi="Times New Roman" w:cs="Times New Roman"/>
              </w:rPr>
              <w:t xml:space="preserve">   </w:t>
            </w:r>
            <w:r w:rsidR="00C75CA9" w:rsidRPr="00FA7C05">
              <w:rPr>
                <w:rFonts w:ascii="Times New Roman" w:hAnsi="Times New Roman" w:cs="Times New Roman"/>
              </w:rPr>
              <w:t>Все материалы должны быть сертифицированы, иметь паспорта и техническое свидетельство.</w:t>
            </w:r>
          </w:p>
          <w:p w14:paraId="245B9C03" w14:textId="7FE18B50" w:rsidR="00196394" w:rsidRDefault="00C75CA9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930F6">
              <w:rPr>
                <w:rFonts w:ascii="Times New Roman" w:hAnsi="Times New Roman" w:cs="Times New Roman"/>
                <w:u w:val="single"/>
              </w:rPr>
              <w:t xml:space="preserve">Краткое </w:t>
            </w:r>
            <w:r w:rsidR="001930F6" w:rsidRPr="001930F6">
              <w:rPr>
                <w:rFonts w:ascii="Times New Roman" w:hAnsi="Times New Roman" w:cs="Times New Roman"/>
                <w:u w:val="single"/>
              </w:rPr>
              <w:t>описание наружных оконных издели</w:t>
            </w:r>
            <w:r w:rsidR="001930F6">
              <w:rPr>
                <w:rFonts w:ascii="Times New Roman" w:hAnsi="Times New Roman" w:cs="Times New Roman"/>
                <w:u w:val="single"/>
              </w:rPr>
              <w:t>й:</w:t>
            </w:r>
          </w:p>
          <w:p w14:paraId="0AAA8808" w14:textId="784E8046" w:rsidR="00E943D5" w:rsidRPr="00E943D5" w:rsidRDefault="00E943D5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3D5">
              <w:rPr>
                <w:rFonts w:ascii="Times New Roman" w:hAnsi="Times New Roman" w:cs="Times New Roman"/>
              </w:rPr>
              <w:t>1. Окна открывающиеся: ОК-1, ОК-2, ОК-3, ОК-4, ОК-5</w:t>
            </w:r>
          </w:p>
          <w:p w14:paraId="697CD975" w14:textId="118900F6" w:rsidR="00C75CA9" w:rsidRPr="00FA7C05" w:rsidRDefault="00E943D5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5CA9" w:rsidRPr="00FA7C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5CA9" w:rsidRPr="00865F86">
              <w:rPr>
                <w:rFonts w:ascii="Times New Roman" w:hAnsi="Times New Roman" w:cs="Times New Roman"/>
              </w:rPr>
              <w:t xml:space="preserve">Наименование </w:t>
            </w:r>
            <w:bookmarkStart w:id="0" w:name="_Hlk170116903"/>
            <w:r w:rsidR="00C75CA9" w:rsidRPr="00865F86">
              <w:rPr>
                <w:rFonts w:ascii="Times New Roman" w:hAnsi="Times New Roman" w:cs="Times New Roman"/>
              </w:rPr>
              <w:t>профиля</w:t>
            </w:r>
            <w:r w:rsidR="00C75CA9" w:rsidRPr="00FA7C05">
              <w:rPr>
                <w:rFonts w:ascii="Times New Roman" w:hAnsi="Times New Roman" w:cs="Times New Roman"/>
              </w:rPr>
              <w:t xml:space="preserve">: </w:t>
            </w:r>
            <w:r w:rsidR="00FA7C05" w:rsidRPr="00865F86">
              <w:rPr>
                <w:rFonts w:ascii="Times New Roman" w:hAnsi="Times New Roman" w:cs="Times New Roman"/>
              </w:rPr>
              <w:t>Softline</w:t>
            </w:r>
            <w:r w:rsidR="00FA7C05" w:rsidRPr="00FA7C05">
              <w:rPr>
                <w:rFonts w:ascii="Times New Roman" w:hAnsi="Times New Roman" w:cs="Times New Roman"/>
              </w:rPr>
              <w:t xml:space="preserve"> 70</w:t>
            </w:r>
            <w:bookmarkEnd w:id="0"/>
            <w:r w:rsidR="00FA7C05" w:rsidRPr="00FA7C05">
              <w:rPr>
                <w:rFonts w:ascii="Times New Roman" w:hAnsi="Times New Roman" w:cs="Times New Roman"/>
              </w:rPr>
              <w:t>;</w:t>
            </w:r>
          </w:p>
          <w:p w14:paraId="75AF4A72" w14:textId="051627F0" w:rsidR="00C75CA9" w:rsidRPr="00D35FFF" w:rsidRDefault="00E943D5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5CA9" w:rsidRPr="00D35FFF">
              <w:rPr>
                <w:rFonts w:ascii="Times New Roman" w:hAnsi="Times New Roman" w:cs="Times New Roman"/>
              </w:rPr>
              <w:t xml:space="preserve">. </w:t>
            </w:r>
            <w:r w:rsidR="00FA7C05" w:rsidRPr="00865F86">
              <w:rPr>
                <w:rFonts w:ascii="Times New Roman" w:hAnsi="Times New Roman" w:cs="Times New Roman"/>
              </w:rPr>
              <w:t>Цвет рам</w:t>
            </w:r>
            <w:r w:rsidR="00FA7C05" w:rsidRPr="00D35FFF">
              <w:rPr>
                <w:rFonts w:ascii="Times New Roman" w:hAnsi="Times New Roman" w:cs="Times New Roman"/>
              </w:rPr>
              <w:t xml:space="preserve">ы по коллеровочной системе </w:t>
            </w:r>
            <w:r w:rsidR="00C75CA9" w:rsidRPr="00D35FFF">
              <w:rPr>
                <w:rFonts w:ascii="Times New Roman" w:hAnsi="Times New Roman" w:cs="Times New Roman"/>
              </w:rPr>
              <w:t>R</w:t>
            </w:r>
            <w:r w:rsidR="00E65F05" w:rsidRPr="00865F86">
              <w:rPr>
                <w:rFonts w:ascii="Times New Roman" w:hAnsi="Times New Roman" w:cs="Times New Roman"/>
              </w:rPr>
              <w:t>AL</w:t>
            </w:r>
            <w:r w:rsidR="00C75CA9" w:rsidRPr="00D35FFF">
              <w:rPr>
                <w:rFonts w:ascii="Times New Roman" w:hAnsi="Times New Roman" w:cs="Times New Roman"/>
              </w:rPr>
              <w:t>-</w:t>
            </w:r>
            <w:r w:rsidR="00FA7C05" w:rsidRPr="00D35FFF">
              <w:rPr>
                <w:rFonts w:ascii="Times New Roman" w:hAnsi="Times New Roman" w:cs="Times New Roman"/>
              </w:rPr>
              <w:t>7011 (серый)</w:t>
            </w:r>
            <w:r w:rsidR="00E65F05" w:rsidRPr="00D35FFF">
              <w:rPr>
                <w:rFonts w:ascii="Times New Roman" w:hAnsi="Times New Roman" w:cs="Times New Roman"/>
              </w:rPr>
              <w:t>;</w:t>
            </w:r>
          </w:p>
          <w:p w14:paraId="60C7FBA9" w14:textId="47FA0F1D" w:rsidR="00A43215" w:rsidRDefault="00E943D5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3215" w:rsidRPr="00D35F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5FFF" w:rsidRPr="00D35FFF">
              <w:rPr>
                <w:rFonts w:ascii="Times New Roman" w:hAnsi="Times New Roman" w:cs="Times New Roman"/>
              </w:rPr>
              <w:t>Окн</w:t>
            </w:r>
            <w:r w:rsidR="0025654A">
              <w:rPr>
                <w:rFonts w:ascii="Times New Roman" w:hAnsi="Times New Roman" w:cs="Times New Roman"/>
              </w:rPr>
              <w:t>а</w:t>
            </w:r>
            <w:r w:rsidR="00D35FFF" w:rsidRPr="00D35FFF">
              <w:rPr>
                <w:rFonts w:ascii="Times New Roman" w:hAnsi="Times New Roman" w:cs="Times New Roman"/>
              </w:rPr>
              <w:t xml:space="preserve"> с двухкамерным стеклопакетом и энергосберегающим </w:t>
            </w:r>
            <w:r w:rsidR="00D35FFF" w:rsidRPr="00D35FFF">
              <w:rPr>
                <w:rFonts w:ascii="Times New Roman" w:hAnsi="Times New Roman" w:cs="Times New Roman"/>
              </w:rPr>
              <w:lastRenderedPageBreak/>
              <w:t>стеклом</w:t>
            </w:r>
            <w:r w:rsidR="00F91C62">
              <w:rPr>
                <w:rFonts w:ascii="Times New Roman" w:hAnsi="Times New Roman" w:cs="Times New Roman"/>
              </w:rPr>
              <w:t xml:space="preserve"> СПД</w:t>
            </w:r>
            <w:r w:rsidR="00D35FFF" w:rsidRPr="00D35FFF">
              <w:rPr>
                <w:rFonts w:ascii="Times New Roman" w:hAnsi="Times New Roman" w:cs="Times New Roman"/>
              </w:rPr>
              <w:t>;</w:t>
            </w:r>
            <w:r w:rsidR="00D35FFF">
              <w:rPr>
                <w:rFonts w:ascii="Times New Roman" w:hAnsi="Times New Roman" w:cs="Times New Roman"/>
              </w:rPr>
              <w:t xml:space="preserve"> </w:t>
            </w:r>
            <w:r w:rsidR="0025654A">
              <w:rPr>
                <w:rFonts w:ascii="Times New Roman" w:hAnsi="Times New Roman" w:cs="Times New Roman"/>
              </w:rPr>
              <w:t>окна</w:t>
            </w:r>
            <w:r w:rsidR="0025654A" w:rsidRPr="00865F86">
              <w:rPr>
                <w:rFonts w:ascii="Times New Roman" w:hAnsi="Times New Roman" w:cs="Times New Roman"/>
              </w:rPr>
              <w:t xml:space="preserve"> с </w:t>
            </w:r>
            <w:r w:rsidR="0025654A" w:rsidRPr="0025654A">
              <w:rPr>
                <w:rFonts w:ascii="Times New Roman" w:hAnsi="Times New Roman" w:cs="Times New Roman"/>
              </w:rPr>
              <w:t>однокамерны</w:t>
            </w:r>
            <w:r w:rsidR="0025654A">
              <w:rPr>
                <w:rFonts w:ascii="Times New Roman" w:hAnsi="Times New Roman" w:cs="Times New Roman"/>
              </w:rPr>
              <w:t xml:space="preserve">м </w:t>
            </w:r>
            <w:r w:rsidR="0025654A" w:rsidRPr="0025654A">
              <w:rPr>
                <w:rFonts w:ascii="Times New Roman" w:hAnsi="Times New Roman" w:cs="Times New Roman"/>
              </w:rPr>
              <w:t>стеклопакет и энергосберегающ</w:t>
            </w:r>
            <w:r w:rsidR="0025654A">
              <w:rPr>
                <w:rFonts w:ascii="Times New Roman" w:hAnsi="Times New Roman" w:cs="Times New Roman"/>
              </w:rPr>
              <w:t xml:space="preserve">им </w:t>
            </w:r>
            <w:r w:rsidR="0025654A" w:rsidRPr="0025654A">
              <w:rPr>
                <w:rFonts w:ascii="Times New Roman" w:hAnsi="Times New Roman" w:cs="Times New Roman"/>
              </w:rPr>
              <w:t>стекло</w:t>
            </w:r>
            <w:r w:rsidR="0025654A">
              <w:rPr>
                <w:rFonts w:ascii="Times New Roman" w:hAnsi="Times New Roman" w:cs="Times New Roman"/>
              </w:rPr>
              <w:t xml:space="preserve">м </w:t>
            </w:r>
            <w:r w:rsidR="0025654A" w:rsidRPr="0025654A">
              <w:rPr>
                <w:rFonts w:ascii="Times New Roman" w:hAnsi="Times New Roman" w:cs="Times New Roman"/>
              </w:rPr>
              <w:t>СПД</w:t>
            </w:r>
            <w:r w:rsidR="0025654A">
              <w:rPr>
                <w:rFonts w:ascii="Times New Roman" w:hAnsi="Times New Roman" w:cs="Times New Roman"/>
              </w:rPr>
              <w:t>;</w:t>
            </w:r>
          </w:p>
          <w:p w14:paraId="7176E700" w14:textId="407F2F5C" w:rsidR="002A333A" w:rsidRDefault="00E943D5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333A">
              <w:rPr>
                <w:rFonts w:ascii="Times New Roman" w:hAnsi="Times New Roman" w:cs="Times New Roman"/>
              </w:rPr>
              <w:t xml:space="preserve">. </w:t>
            </w:r>
            <w:r w:rsidR="002A333A" w:rsidRPr="00865F86">
              <w:rPr>
                <w:rFonts w:ascii="Times New Roman" w:hAnsi="Times New Roman" w:cs="Times New Roman"/>
              </w:rPr>
              <w:t>Формул</w:t>
            </w:r>
            <w:r w:rsidR="0025654A" w:rsidRPr="00865F86">
              <w:rPr>
                <w:rFonts w:ascii="Times New Roman" w:hAnsi="Times New Roman" w:cs="Times New Roman"/>
              </w:rPr>
              <w:t>ы</w:t>
            </w:r>
            <w:r w:rsidR="002A333A" w:rsidRPr="00865F86">
              <w:rPr>
                <w:rFonts w:ascii="Times New Roman" w:hAnsi="Times New Roman" w:cs="Times New Roman"/>
              </w:rPr>
              <w:t xml:space="preserve"> стеклопакет</w:t>
            </w:r>
            <w:r w:rsidR="0025654A" w:rsidRPr="00865F86">
              <w:rPr>
                <w:rFonts w:ascii="Times New Roman" w:hAnsi="Times New Roman" w:cs="Times New Roman"/>
              </w:rPr>
              <w:t>ов</w:t>
            </w:r>
            <w:r w:rsidR="002A333A">
              <w:rPr>
                <w:rFonts w:ascii="Times New Roman" w:hAnsi="Times New Roman" w:cs="Times New Roman"/>
              </w:rPr>
              <w:t xml:space="preserve">: </w:t>
            </w:r>
          </w:p>
          <w:p w14:paraId="2ED58AEE" w14:textId="660B2A56" w:rsidR="002A333A" w:rsidRDefault="002A333A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71AF" w:rsidRPr="00865F86">
              <w:rPr>
                <w:rFonts w:ascii="Times New Roman" w:hAnsi="Times New Roman" w:cs="Times New Roman"/>
              </w:rPr>
              <w:t xml:space="preserve"> </w:t>
            </w:r>
            <w:r w:rsidR="006B71AF" w:rsidRPr="006B71AF">
              <w:rPr>
                <w:rFonts w:ascii="Times New Roman" w:hAnsi="Times New Roman" w:cs="Times New Roman"/>
              </w:rPr>
              <w:t xml:space="preserve">4M1Зак-10-4M1-10Ar-4u </w:t>
            </w:r>
            <w:r w:rsidR="006B71AF">
              <w:rPr>
                <w:rFonts w:ascii="Times New Roman" w:hAnsi="Times New Roman" w:cs="Times New Roman"/>
              </w:rPr>
              <w:t xml:space="preserve">по </w:t>
            </w:r>
            <w:r w:rsidR="006B71AF" w:rsidRPr="006B71AF">
              <w:rPr>
                <w:rFonts w:ascii="Times New Roman" w:hAnsi="Times New Roman" w:cs="Times New Roman"/>
              </w:rPr>
              <w:t>ГОСТ 24866-2014</w:t>
            </w:r>
            <w:r w:rsidR="006B71AF">
              <w:rPr>
                <w:rFonts w:ascii="Times New Roman" w:hAnsi="Times New Roman" w:cs="Times New Roman"/>
              </w:rPr>
              <w:t xml:space="preserve">; </w:t>
            </w:r>
          </w:p>
          <w:p w14:paraId="18B75700" w14:textId="37543368" w:rsidR="006B71AF" w:rsidRDefault="006B71AF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71AF">
              <w:rPr>
                <w:rFonts w:ascii="Times New Roman" w:hAnsi="Times New Roman" w:cs="Times New Roman"/>
              </w:rPr>
              <w:t xml:space="preserve"> 4M1Зак-16Ar-4u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B71AF">
              <w:rPr>
                <w:rFonts w:ascii="Times New Roman" w:hAnsi="Times New Roman" w:cs="Times New Roman"/>
              </w:rPr>
              <w:t>ГОСТ 24866-2014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082C759A" w14:textId="7767C2E1" w:rsidR="0025654A" w:rsidRPr="00865F86" w:rsidRDefault="00E943D5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5654A">
              <w:rPr>
                <w:rFonts w:ascii="Times New Roman" w:hAnsi="Times New Roman" w:cs="Times New Roman"/>
              </w:rPr>
              <w:t xml:space="preserve"> </w:t>
            </w:r>
            <w:r w:rsidR="0025654A" w:rsidRPr="0025654A">
              <w:rPr>
                <w:rFonts w:ascii="Times New Roman" w:hAnsi="Times New Roman" w:cs="Times New Roman"/>
              </w:rPr>
              <w:t xml:space="preserve"> </w:t>
            </w:r>
            <w:r w:rsidR="0025654A">
              <w:rPr>
                <w:rFonts w:ascii="Times New Roman" w:hAnsi="Times New Roman" w:cs="Times New Roman"/>
              </w:rPr>
              <w:t>–</w:t>
            </w:r>
            <w:r w:rsidR="00865F86">
              <w:rPr>
                <w:rFonts w:ascii="Times New Roman" w:hAnsi="Times New Roman" w:cs="Times New Roman"/>
              </w:rPr>
              <w:t xml:space="preserve"> </w:t>
            </w:r>
            <w:r w:rsidR="0025654A" w:rsidRPr="0025654A">
              <w:rPr>
                <w:rFonts w:ascii="Times New Roman" w:hAnsi="Times New Roman" w:cs="Times New Roman"/>
              </w:rPr>
              <w:t>Приведенное сопротивление теплопередачи 0,79 м2°С/Вт, показатель звукоизоляции 37-39дБА. Наружный слой из закаленного стекла. Коэффициент пропускания света -0,66%</w:t>
            </w:r>
            <w:r w:rsidR="0025654A">
              <w:rPr>
                <w:rFonts w:ascii="Times New Roman" w:hAnsi="Times New Roman" w:cs="Times New Roman"/>
              </w:rPr>
              <w:t xml:space="preserve">; </w:t>
            </w:r>
            <w:r w:rsidR="0025654A" w:rsidRPr="00865F86">
              <w:rPr>
                <w:rFonts w:ascii="Times New Roman" w:hAnsi="Times New Roman" w:cs="Times New Roman"/>
              </w:rPr>
              <w:t xml:space="preserve"> </w:t>
            </w:r>
          </w:p>
          <w:p w14:paraId="3444FE6A" w14:textId="0C80E385" w:rsidR="0025654A" w:rsidRDefault="00865F86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F86">
              <w:rPr>
                <w:rFonts w:ascii="Times New Roman" w:hAnsi="Times New Roman" w:cs="Times New Roman"/>
              </w:rPr>
              <w:t xml:space="preserve">- </w:t>
            </w:r>
            <w:r w:rsidR="0025654A" w:rsidRPr="0025654A">
              <w:rPr>
                <w:rFonts w:ascii="Times New Roman" w:hAnsi="Times New Roman" w:cs="Times New Roman"/>
              </w:rPr>
              <w:t>Приведенное сопротивление теплопередачи 0,61м2˚С/Вт. Показатель звукоизоляции 26-28дБА. Наружный слой из закаленного стекла. Коэффициента пропускания света -0.73%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2CE97E4" w14:textId="2E625BCC" w:rsidR="001930F6" w:rsidRDefault="001930F6" w:rsidP="001930F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930F6">
              <w:rPr>
                <w:rFonts w:ascii="Times New Roman" w:hAnsi="Times New Roman" w:cs="Times New Roman"/>
                <w:u w:val="single"/>
              </w:rPr>
              <w:t>Краткое описание внутренних оконных издели</w:t>
            </w:r>
            <w:r>
              <w:rPr>
                <w:rFonts w:ascii="Times New Roman" w:hAnsi="Times New Roman" w:cs="Times New Roman"/>
                <w:u w:val="single"/>
              </w:rPr>
              <w:t>й:</w:t>
            </w:r>
          </w:p>
          <w:p w14:paraId="35D1C918" w14:textId="71882BB2" w:rsidR="00C0489A" w:rsidRPr="00C0489A" w:rsidRDefault="00C0489A" w:rsidP="001930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89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О</w:t>
            </w:r>
            <w:r w:rsidRPr="00C0489A">
              <w:rPr>
                <w:rFonts w:ascii="Times New Roman" w:hAnsi="Times New Roman" w:cs="Times New Roman"/>
              </w:rPr>
              <w:t xml:space="preserve">кно с однокамерным стеклопакетом </w:t>
            </w:r>
            <w:r w:rsidR="00605BA9">
              <w:rPr>
                <w:rFonts w:ascii="Times New Roman" w:hAnsi="Times New Roman" w:cs="Times New Roman"/>
              </w:rPr>
              <w:t xml:space="preserve">ОП ОСП </w:t>
            </w:r>
            <w:r w:rsidRPr="00C0489A">
              <w:rPr>
                <w:rFonts w:ascii="Times New Roman" w:hAnsi="Times New Roman" w:cs="Times New Roman"/>
              </w:rPr>
              <w:t xml:space="preserve">4М1-16-4P5А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0489A">
              <w:rPr>
                <w:rFonts w:ascii="Times New Roman" w:hAnsi="Times New Roman" w:cs="Times New Roman"/>
              </w:rPr>
              <w:t>ГОСТ 24866-2014</w:t>
            </w:r>
            <w:r>
              <w:rPr>
                <w:rFonts w:ascii="Times New Roman" w:hAnsi="Times New Roman" w:cs="Times New Roman"/>
              </w:rPr>
              <w:t xml:space="preserve"> (ОКв-1, ОКв-2, ОКв-4</w:t>
            </w:r>
            <w:r w:rsidR="00605BA9">
              <w:rPr>
                <w:rFonts w:ascii="Times New Roman" w:hAnsi="Times New Roman" w:cs="Times New Roman"/>
              </w:rPr>
              <w:t>, ОКв-6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1D6EA38D" w14:textId="77777777" w:rsidR="00B66F2C" w:rsidRDefault="00B66F2C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E2688D" w14:textId="07B748C0" w:rsidR="00865F86" w:rsidRDefault="00865F86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Схемы оконных блоков показаны в чертежах с внутренней стороны фасада.</w:t>
            </w:r>
            <w:r w:rsidR="000D7AD2">
              <w:rPr>
                <w:rFonts w:ascii="Times New Roman" w:hAnsi="Times New Roman" w:cs="Times New Roman"/>
              </w:rPr>
              <w:t xml:space="preserve"> Все окна открываются внутрь помещений. </w:t>
            </w:r>
            <w:r w:rsidR="00570075">
              <w:rPr>
                <w:rFonts w:ascii="Times New Roman" w:hAnsi="Times New Roman" w:cs="Times New Roman"/>
              </w:rPr>
              <w:t>Габариты оконных проемов перед изготовлением элементов заполнения фирма-изготовитель уточняет по факту выполненных монтажных и монолитных работ по фактическим замерам.</w:t>
            </w:r>
          </w:p>
          <w:p w14:paraId="6D24795E" w14:textId="77777777" w:rsidR="000647C5" w:rsidRPr="00865F86" w:rsidRDefault="000647C5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F86">
              <w:rPr>
                <w:rFonts w:ascii="Times New Roman" w:hAnsi="Times New Roman" w:cs="Times New Roman"/>
              </w:rPr>
              <w:t xml:space="preserve">      Провести герметизацию швов снаружи и внутри в местах примыкания оконных блоков к стеновым проемам.</w:t>
            </w:r>
          </w:p>
          <w:p w14:paraId="0EA14B1C" w14:textId="4E65B839" w:rsidR="00DE4E9A" w:rsidRPr="00570075" w:rsidRDefault="00196394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65F86">
              <w:rPr>
                <w:rFonts w:ascii="Times New Roman" w:hAnsi="Times New Roman" w:cs="Times New Roman"/>
              </w:rPr>
              <w:t xml:space="preserve">      </w:t>
            </w:r>
            <w:r w:rsidR="00FA60F2" w:rsidRPr="00570075">
              <w:rPr>
                <w:rFonts w:ascii="Times New Roman" w:hAnsi="Times New Roman" w:cs="Times New Roman"/>
                <w:u w:val="single"/>
              </w:rPr>
              <w:t>На</w:t>
            </w:r>
            <w:r w:rsidR="00865F86" w:rsidRPr="0057007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A60F2" w:rsidRPr="00570075">
              <w:rPr>
                <w:rFonts w:ascii="Times New Roman" w:hAnsi="Times New Roman" w:cs="Times New Roman"/>
                <w:u w:val="single"/>
              </w:rPr>
              <w:t>противопожарные окна предоставить соответствующий сертификат.</w:t>
            </w:r>
            <w:r w:rsidRPr="00570075">
              <w:rPr>
                <w:rFonts w:ascii="Times New Roman" w:hAnsi="Times New Roman" w:cs="Times New Roman"/>
                <w:u w:val="single"/>
              </w:rPr>
              <w:t xml:space="preserve">          </w:t>
            </w:r>
          </w:p>
          <w:p w14:paraId="5CCB2F83" w14:textId="074450E0" w:rsidR="002E29E6" w:rsidRPr="00570075" w:rsidRDefault="00C75CA9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70075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196394" w:rsidRPr="00570075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14:paraId="79EA9339" w14:textId="77777777" w:rsidR="002E29E6" w:rsidRPr="00865F86" w:rsidRDefault="00C75CA9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F86">
              <w:rPr>
                <w:rFonts w:ascii="Times New Roman" w:hAnsi="Times New Roman" w:cs="Times New Roman"/>
              </w:rPr>
              <w:t xml:space="preserve">   Выполняет защиту смонтированных изделий снаружи и внутри пленкой не менее 200 мкр, подоконников в заводской защитной пленке, откосов на период строительства до передачи фронта работ смежным организациям, либо Генподрядчику. </w:t>
            </w:r>
          </w:p>
          <w:p w14:paraId="371EDB5B" w14:textId="77777777" w:rsidR="00C75CA9" w:rsidRPr="00865F86" w:rsidRDefault="002E29E6" w:rsidP="00361D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F86">
              <w:rPr>
                <w:rFonts w:ascii="Times New Roman" w:hAnsi="Times New Roman" w:cs="Times New Roman"/>
              </w:rPr>
              <w:t xml:space="preserve">   </w:t>
            </w:r>
            <w:r w:rsidR="00C75CA9" w:rsidRPr="00865F86">
              <w:rPr>
                <w:rFonts w:ascii="Times New Roman" w:hAnsi="Times New Roman" w:cs="Times New Roman"/>
              </w:rPr>
              <w:t>Ответственность подрядчика: за сдачу работ контролирующим организациям, передача объекта в эксплуатацию (в рамках выполненных работ).</w:t>
            </w:r>
          </w:p>
        </w:tc>
      </w:tr>
      <w:tr w:rsidR="00D23D06" w:rsidRPr="003031CE" w14:paraId="210C099D" w14:textId="77777777" w:rsidTr="00D46330">
        <w:trPr>
          <w:trHeight w:val="370"/>
        </w:trPr>
        <w:tc>
          <w:tcPr>
            <w:tcW w:w="656" w:type="dxa"/>
          </w:tcPr>
          <w:p w14:paraId="56CBC077" w14:textId="77777777" w:rsidR="00D23D06" w:rsidRPr="000403F9" w:rsidRDefault="00C75CA9" w:rsidP="00D23D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257" w:type="dxa"/>
          </w:tcPr>
          <w:p w14:paraId="61A383E6" w14:textId="77777777" w:rsidR="00D23D06" w:rsidRPr="000403F9" w:rsidRDefault="00D23D06" w:rsidP="000403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6409" w:type="dxa"/>
          </w:tcPr>
          <w:p w14:paraId="5907F342" w14:textId="77777777" w:rsidR="00D23D06" w:rsidRPr="000403F9" w:rsidRDefault="00093E06" w:rsidP="00361D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Условия договора Заказчика изменению не подлежат</w:t>
            </w:r>
          </w:p>
        </w:tc>
      </w:tr>
      <w:tr w:rsidR="00D23D06" w:rsidRPr="003031CE" w14:paraId="7BB13A69" w14:textId="77777777" w:rsidTr="00D46330">
        <w:trPr>
          <w:trHeight w:val="1001"/>
        </w:trPr>
        <w:tc>
          <w:tcPr>
            <w:tcW w:w="656" w:type="dxa"/>
          </w:tcPr>
          <w:p w14:paraId="65D98F52" w14:textId="77777777" w:rsidR="00D23D06" w:rsidRPr="000403F9" w:rsidRDefault="00C75CA9" w:rsidP="00D23D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7" w:type="dxa"/>
          </w:tcPr>
          <w:p w14:paraId="665C1AF9" w14:textId="77777777" w:rsidR="00D23D06" w:rsidRPr="000403F9" w:rsidRDefault="00D23D06" w:rsidP="00040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7683A8A8" w14:textId="77777777" w:rsidR="00D23D06" w:rsidRPr="000403F9" w:rsidRDefault="00D23D06" w:rsidP="00040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6409" w:type="dxa"/>
          </w:tcPr>
          <w:p w14:paraId="33EA2BF2" w14:textId="77777777" w:rsidR="00093E06" w:rsidRPr="000403F9" w:rsidRDefault="00093E06" w:rsidP="00361D9B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0403F9">
              <w:rPr>
                <w:rFonts w:ascii="Times New Roman" w:eastAsia="Calibri" w:hAnsi="Times New Roman" w:cs="Times New Roman"/>
              </w:rPr>
              <w:t>Успешный опыт аналогичной работы на крупных объектах.</w:t>
            </w:r>
          </w:p>
          <w:p w14:paraId="39A4A095" w14:textId="77777777" w:rsidR="00D23D06" w:rsidRPr="000403F9" w:rsidRDefault="00093E06" w:rsidP="00361D9B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0403F9">
              <w:rPr>
                <w:rFonts w:ascii="Times New Roman" w:eastAsia="Calibri" w:hAnsi="Times New Roman" w:cs="Times New Roman"/>
              </w:rPr>
              <w:t>Допуски СРО и лицензии по необходимости</w:t>
            </w:r>
          </w:p>
        </w:tc>
      </w:tr>
      <w:tr w:rsidR="00D23D06" w:rsidRPr="003031CE" w14:paraId="19BE94C1" w14:textId="77777777" w:rsidTr="00D46330">
        <w:trPr>
          <w:trHeight w:val="363"/>
        </w:trPr>
        <w:tc>
          <w:tcPr>
            <w:tcW w:w="656" w:type="dxa"/>
          </w:tcPr>
          <w:p w14:paraId="591AB685" w14:textId="77777777" w:rsidR="00D23D06" w:rsidRPr="000403F9" w:rsidRDefault="00C75CA9" w:rsidP="00D23D06">
            <w:pPr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7" w:type="dxa"/>
          </w:tcPr>
          <w:p w14:paraId="70D8E734" w14:textId="77777777" w:rsidR="00D23D06" w:rsidRPr="000403F9" w:rsidRDefault="00D23D06" w:rsidP="000403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6409" w:type="dxa"/>
          </w:tcPr>
          <w:p w14:paraId="4C2A9C64" w14:textId="42C6F83C" w:rsidR="00D23D06" w:rsidRPr="000403F9" w:rsidRDefault="00F16D65" w:rsidP="00361D9B">
            <w:pPr>
              <w:ind w:right="-108"/>
              <w:jc w:val="both"/>
              <w:rPr>
                <w:rFonts w:ascii="Times New Roman" w:eastAsia="Calibri" w:hAnsi="Times New Roman" w:cs="Times New Roman"/>
                <w:highlight w:val="lightGray"/>
              </w:rPr>
            </w:pPr>
            <w:r w:rsidRPr="00422E58">
              <w:rPr>
                <w:rFonts w:ascii="Times New Roman" w:eastAsia="Calibri" w:hAnsi="Times New Roman" w:cs="Times New Roman"/>
              </w:rPr>
              <w:t>Санкт-Петербург, Авангардная улица, дом 4, литера А</w:t>
            </w:r>
          </w:p>
        </w:tc>
      </w:tr>
      <w:tr w:rsidR="00D23D06" w:rsidRPr="003031CE" w14:paraId="19EC8451" w14:textId="77777777" w:rsidTr="00D46330">
        <w:trPr>
          <w:trHeight w:val="290"/>
        </w:trPr>
        <w:tc>
          <w:tcPr>
            <w:tcW w:w="656" w:type="dxa"/>
          </w:tcPr>
          <w:p w14:paraId="3F5D5D38" w14:textId="77777777" w:rsidR="00D23D06" w:rsidRPr="000403F9" w:rsidRDefault="00C75CA9" w:rsidP="00D23D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57" w:type="dxa"/>
          </w:tcPr>
          <w:p w14:paraId="7BCE1484" w14:textId="77777777" w:rsidR="00D23D06" w:rsidRPr="000403F9" w:rsidRDefault="00D23D06" w:rsidP="000403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 xml:space="preserve">Сроки начала работ </w:t>
            </w:r>
          </w:p>
        </w:tc>
        <w:tc>
          <w:tcPr>
            <w:tcW w:w="6409" w:type="dxa"/>
          </w:tcPr>
          <w:p w14:paraId="2BF610BA" w14:textId="18E0B47C" w:rsidR="00D23D06" w:rsidRPr="00E944BC" w:rsidRDefault="00D23D06" w:rsidP="000A31E6">
            <w:pPr>
              <w:jc w:val="both"/>
              <w:rPr>
                <w:rFonts w:ascii="Times New Roman" w:hAnsi="Times New Roman" w:cs="Times New Roman"/>
              </w:rPr>
            </w:pPr>
            <w:r w:rsidRPr="00E944BC">
              <w:rPr>
                <w:rFonts w:ascii="Times New Roman" w:hAnsi="Times New Roman" w:cs="Times New Roman"/>
              </w:rPr>
              <w:t xml:space="preserve"> </w:t>
            </w:r>
            <w:r w:rsidR="00D46330">
              <w:rPr>
                <w:rFonts w:ascii="Times New Roman" w:hAnsi="Times New Roman" w:cs="Times New Roman"/>
              </w:rPr>
              <w:t xml:space="preserve">Июнь </w:t>
            </w:r>
            <w:r w:rsidR="000A31E6">
              <w:rPr>
                <w:rFonts w:ascii="Times New Roman" w:hAnsi="Times New Roman" w:cs="Times New Roman"/>
              </w:rPr>
              <w:t>2024</w:t>
            </w:r>
            <w:r w:rsidR="00605BA9">
              <w:rPr>
                <w:rFonts w:ascii="Times New Roman" w:hAnsi="Times New Roman" w:cs="Times New Roman"/>
              </w:rPr>
              <w:t>г.</w:t>
            </w:r>
          </w:p>
        </w:tc>
      </w:tr>
      <w:tr w:rsidR="00D23D06" w:rsidRPr="003031CE" w14:paraId="6CA08754" w14:textId="77777777" w:rsidTr="00D46330">
        <w:trPr>
          <w:trHeight w:val="248"/>
        </w:trPr>
        <w:tc>
          <w:tcPr>
            <w:tcW w:w="656" w:type="dxa"/>
          </w:tcPr>
          <w:p w14:paraId="219CDB9D" w14:textId="77777777" w:rsidR="00D23D06" w:rsidRPr="000403F9" w:rsidRDefault="00C75CA9" w:rsidP="00D23D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57" w:type="dxa"/>
          </w:tcPr>
          <w:p w14:paraId="19A1D4C1" w14:textId="77777777" w:rsidR="00D23D06" w:rsidRPr="000403F9" w:rsidRDefault="00D23D06" w:rsidP="000403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Сроки окончания работ</w:t>
            </w:r>
          </w:p>
        </w:tc>
        <w:tc>
          <w:tcPr>
            <w:tcW w:w="6409" w:type="dxa"/>
          </w:tcPr>
          <w:p w14:paraId="706BA4DC" w14:textId="5AB19D48" w:rsidR="00D23D06" w:rsidRPr="00E944BC" w:rsidRDefault="00574BD9" w:rsidP="000A31E6">
            <w:pPr>
              <w:jc w:val="both"/>
              <w:rPr>
                <w:rFonts w:ascii="Times New Roman" w:hAnsi="Times New Roman" w:cs="Times New Roman"/>
              </w:rPr>
            </w:pPr>
            <w:r w:rsidRPr="00E944BC">
              <w:rPr>
                <w:rFonts w:ascii="Times New Roman" w:hAnsi="Times New Roman" w:cs="Times New Roman"/>
              </w:rPr>
              <w:t xml:space="preserve"> </w:t>
            </w:r>
            <w:r w:rsidR="00605BA9">
              <w:rPr>
                <w:rFonts w:ascii="Times New Roman" w:hAnsi="Times New Roman" w:cs="Times New Roman"/>
              </w:rPr>
              <w:t>30.</w:t>
            </w:r>
            <w:r w:rsidR="000A31E6">
              <w:rPr>
                <w:rFonts w:ascii="Times New Roman" w:hAnsi="Times New Roman" w:cs="Times New Roman"/>
              </w:rPr>
              <w:t>07.2024г</w:t>
            </w:r>
            <w:r w:rsidR="00605BA9">
              <w:rPr>
                <w:rFonts w:ascii="Times New Roman" w:hAnsi="Times New Roman" w:cs="Times New Roman"/>
              </w:rPr>
              <w:t>.</w:t>
            </w:r>
          </w:p>
        </w:tc>
      </w:tr>
      <w:tr w:rsidR="00D23D06" w:rsidRPr="003031CE" w14:paraId="6C2FBDE7" w14:textId="77777777" w:rsidTr="00D46330">
        <w:trPr>
          <w:trHeight w:val="1126"/>
        </w:trPr>
        <w:tc>
          <w:tcPr>
            <w:tcW w:w="656" w:type="dxa"/>
          </w:tcPr>
          <w:p w14:paraId="657481A6" w14:textId="77777777" w:rsidR="00D23D06" w:rsidRPr="000403F9" w:rsidRDefault="00C75CA9" w:rsidP="00D23D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7" w:type="dxa"/>
          </w:tcPr>
          <w:p w14:paraId="419E98F1" w14:textId="77777777" w:rsidR="00D23D06" w:rsidRPr="000403F9" w:rsidRDefault="00D23D06" w:rsidP="000403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6409" w:type="dxa"/>
          </w:tcPr>
          <w:p w14:paraId="7C5E3502" w14:textId="77777777" w:rsidR="00D23D06" w:rsidRPr="000403F9" w:rsidRDefault="00D23D06" w:rsidP="00361D9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 xml:space="preserve">Анкета участника (Приложение № 1); </w:t>
            </w:r>
          </w:p>
          <w:p w14:paraId="4524774D" w14:textId="77777777" w:rsidR="00D23D06" w:rsidRPr="000403F9" w:rsidRDefault="00D23D06" w:rsidP="00361D9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Расчет договорной цены (Приложение № 2);</w:t>
            </w:r>
          </w:p>
          <w:p w14:paraId="23019C44" w14:textId="77777777" w:rsidR="00D23D06" w:rsidRPr="000403F9" w:rsidRDefault="00D23D06" w:rsidP="00361D9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3F9">
              <w:rPr>
                <w:rFonts w:ascii="Times New Roman" w:hAnsi="Times New Roman" w:cs="Times New Roman"/>
              </w:rPr>
              <w:t>Рекомендательные письма и отзывы от заказчиков;</w:t>
            </w:r>
          </w:p>
          <w:p w14:paraId="0FD4A7A2" w14:textId="77777777" w:rsidR="00D23D06" w:rsidRPr="000403F9" w:rsidRDefault="00D23D06" w:rsidP="00361D9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03F9">
              <w:rPr>
                <w:rFonts w:ascii="Times New Roman" w:hAnsi="Times New Roman" w:cs="Times New Roman"/>
              </w:rPr>
              <w:t>Акты ввода объектов в эксплуатацию, список объектов, на которых работал Подрядчик с контактами Заказчика.</w:t>
            </w:r>
          </w:p>
        </w:tc>
      </w:tr>
      <w:tr w:rsidR="00D23D06" w:rsidRPr="0074763F" w14:paraId="6DDE7760" w14:textId="77777777" w:rsidTr="00D46330">
        <w:trPr>
          <w:trHeight w:val="791"/>
        </w:trPr>
        <w:tc>
          <w:tcPr>
            <w:tcW w:w="656" w:type="dxa"/>
          </w:tcPr>
          <w:p w14:paraId="7E952EC4" w14:textId="77777777" w:rsidR="00D23D06" w:rsidRPr="000403F9" w:rsidRDefault="00C75CA9" w:rsidP="00D23D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57" w:type="dxa"/>
          </w:tcPr>
          <w:p w14:paraId="3C300C1D" w14:textId="77777777" w:rsidR="00D23D06" w:rsidRPr="000403F9" w:rsidRDefault="00D23D06" w:rsidP="000403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6409" w:type="dxa"/>
          </w:tcPr>
          <w:p w14:paraId="2DE2B8F6" w14:textId="284588A1" w:rsidR="00D23D06" w:rsidRPr="0074763F" w:rsidRDefault="00F16D65" w:rsidP="0074763F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D23D06">
              <w:rPr>
                <w:rFonts w:ascii="Times New Roman" w:hAnsi="Times New Roman" w:cs="Times New Roman"/>
              </w:rPr>
              <w:t>Коммерческое предложение подаётся в электронном вид</w:t>
            </w:r>
            <w:r w:rsidR="0074763F">
              <w:rPr>
                <w:rFonts w:ascii="Times New Roman" w:hAnsi="Times New Roman" w:cs="Times New Roman"/>
              </w:rPr>
              <w:t>е</w:t>
            </w:r>
          </w:p>
        </w:tc>
      </w:tr>
      <w:tr w:rsidR="00D23D06" w:rsidRPr="003031CE" w14:paraId="1BFA04A1" w14:textId="77777777" w:rsidTr="00D46330">
        <w:tc>
          <w:tcPr>
            <w:tcW w:w="656" w:type="dxa"/>
          </w:tcPr>
          <w:p w14:paraId="0A969F0E" w14:textId="77777777" w:rsidR="00D23D06" w:rsidRPr="000403F9" w:rsidRDefault="00D23D06" w:rsidP="00D23D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1</w:t>
            </w:r>
            <w:r w:rsidR="00C75CA9" w:rsidRPr="000403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7" w:type="dxa"/>
          </w:tcPr>
          <w:p w14:paraId="4F609541" w14:textId="77777777" w:rsidR="00D23D06" w:rsidRPr="000403F9" w:rsidRDefault="00D23D06" w:rsidP="000403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 xml:space="preserve">Срок подачи коммерческого </w:t>
            </w:r>
            <w:r w:rsidRPr="000403F9">
              <w:rPr>
                <w:rFonts w:ascii="Times New Roman" w:hAnsi="Times New Roman" w:cs="Times New Roman"/>
                <w:b/>
              </w:rPr>
              <w:lastRenderedPageBreak/>
              <w:t>предложения</w:t>
            </w:r>
          </w:p>
        </w:tc>
        <w:tc>
          <w:tcPr>
            <w:tcW w:w="6409" w:type="dxa"/>
          </w:tcPr>
          <w:p w14:paraId="474ACF28" w14:textId="212F3B81" w:rsidR="00D23D06" w:rsidRPr="00DE4E9A" w:rsidRDefault="000A31E6" w:rsidP="00D23D06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16D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6D65">
              <w:rPr>
                <w:rFonts w:ascii="Times New Roman" w:hAnsi="Times New Roman" w:cs="Times New Roman"/>
              </w:rPr>
              <w:t>недел</w:t>
            </w:r>
            <w:r w:rsidR="00D979F7">
              <w:rPr>
                <w:rFonts w:ascii="Times New Roman" w:hAnsi="Times New Roman" w:cs="Times New Roman"/>
              </w:rPr>
              <w:t>я</w:t>
            </w:r>
          </w:p>
        </w:tc>
      </w:tr>
      <w:tr w:rsidR="00D23D06" w:rsidRPr="003031CE" w14:paraId="40DF1932" w14:textId="77777777" w:rsidTr="00D46330">
        <w:tc>
          <w:tcPr>
            <w:tcW w:w="656" w:type="dxa"/>
          </w:tcPr>
          <w:p w14:paraId="619058D2" w14:textId="77777777" w:rsidR="00D23D06" w:rsidRPr="000403F9" w:rsidRDefault="00D23D06" w:rsidP="00D23D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1</w:t>
            </w:r>
            <w:r w:rsidR="00C75CA9" w:rsidRPr="000403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</w:tcPr>
          <w:p w14:paraId="79AC634D" w14:textId="77777777" w:rsidR="00D23D06" w:rsidRPr="000403F9" w:rsidRDefault="00D23D06" w:rsidP="000403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3F9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  <w:tc>
          <w:tcPr>
            <w:tcW w:w="6409" w:type="dxa"/>
          </w:tcPr>
          <w:p w14:paraId="656A7A34" w14:textId="4776E3B6" w:rsidR="00D23D06" w:rsidRPr="000403F9" w:rsidRDefault="00FE242C" w:rsidP="00D23D06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color w:val="FF0000"/>
                <w:highlight w:val="lightGray"/>
              </w:rPr>
            </w:pPr>
            <w:r w:rsidRPr="00570075">
              <w:rPr>
                <w:rFonts w:ascii="Times New Roman" w:hAnsi="Times New Roman" w:cs="Times New Roman"/>
              </w:rPr>
              <w:t>Проект: СЭ-08/21-547-</w:t>
            </w:r>
            <w:r w:rsidR="00570075" w:rsidRPr="00570075">
              <w:rPr>
                <w:rFonts w:ascii="Times New Roman" w:hAnsi="Times New Roman" w:cs="Times New Roman"/>
              </w:rPr>
              <w:t>АР2</w:t>
            </w:r>
          </w:p>
        </w:tc>
      </w:tr>
    </w:tbl>
    <w:p w14:paraId="49D67A1E" w14:textId="77777777" w:rsidR="00E71276" w:rsidRPr="003C3BC3" w:rsidRDefault="00E71276" w:rsidP="0074763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71276" w:rsidRPr="003C3BC3" w:rsidSect="00303EB5">
          <w:headerReference w:type="default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4179A67" w14:textId="77777777" w:rsidR="007B5536" w:rsidRDefault="007B5536" w:rsidP="0074763F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B5536" w:rsidSect="00CC64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BBAF" w14:textId="77777777" w:rsidR="00B7619E" w:rsidRDefault="00B7619E" w:rsidP="00EB276B">
      <w:pPr>
        <w:spacing w:after="0" w:line="240" w:lineRule="auto"/>
      </w:pPr>
      <w:r>
        <w:separator/>
      </w:r>
    </w:p>
  </w:endnote>
  <w:endnote w:type="continuationSeparator" w:id="0">
    <w:p w14:paraId="64A74500" w14:textId="77777777" w:rsidR="00B7619E" w:rsidRDefault="00B7619E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3262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D71282" w14:textId="7DF80C3A" w:rsidR="007B5536" w:rsidRDefault="007B5536">
            <w:pPr>
              <w:pStyle w:val="a8"/>
              <w:jc w:val="center"/>
            </w:pPr>
            <w:r w:rsidRPr="00DE4E9A">
              <w:rPr>
                <w:rFonts w:ascii="Times New Roman" w:hAnsi="Times New Roman" w:cs="Times New Roman"/>
                <w:iCs/>
              </w:rPr>
              <w:t xml:space="preserve">Страница </w:t>
            </w:r>
            <w:r w:rsidRPr="00DE4E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fldChar w:fldCharType="begin"/>
            </w:r>
            <w:r w:rsidRPr="00DE4E9A">
              <w:rPr>
                <w:rFonts w:ascii="Times New Roman" w:hAnsi="Times New Roman" w:cs="Times New Roman"/>
                <w:b/>
                <w:bCs/>
                <w:iCs/>
              </w:rPr>
              <w:instrText>PAGE</w:instrText>
            </w:r>
            <w:r w:rsidRPr="00DE4E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fldChar w:fldCharType="separate"/>
            </w:r>
            <w:r w:rsidR="007211D9">
              <w:rPr>
                <w:rFonts w:ascii="Times New Roman" w:hAnsi="Times New Roman" w:cs="Times New Roman"/>
                <w:b/>
                <w:bCs/>
                <w:iCs/>
                <w:noProof/>
              </w:rPr>
              <w:t>4</w:t>
            </w:r>
            <w:r w:rsidRPr="00DE4E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fldChar w:fldCharType="end"/>
            </w:r>
            <w:r w:rsidRPr="00DE4E9A">
              <w:rPr>
                <w:rFonts w:ascii="Times New Roman" w:hAnsi="Times New Roman" w:cs="Times New Roman"/>
                <w:iCs/>
              </w:rPr>
              <w:t xml:space="preserve"> из </w:t>
            </w:r>
            <w:r w:rsidR="000647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sdtContent>
      </w:sdt>
    </w:sdtContent>
  </w:sdt>
  <w:p w14:paraId="18EDC930" w14:textId="77777777" w:rsidR="007B5536" w:rsidRDefault="007B55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777C" w14:textId="77777777" w:rsidR="00B7619E" w:rsidRDefault="00B7619E" w:rsidP="00EB276B">
      <w:pPr>
        <w:spacing w:after="0" w:line="240" w:lineRule="auto"/>
      </w:pPr>
      <w:r>
        <w:separator/>
      </w:r>
    </w:p>
  </w:footnote>
  <w:footnote w:type="continuationSeparator" w:id="0">
    <w:p w14:paraId="26AAEB4E" w14:textId="77777777" w:rsidR="00B7619E" w:rsidRDefault="00B7619E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2882" w14:textId="77777777" w:rsidR="007B5536" w:rsidRPr="007F2EAD" w:rsidRDefault="007B5536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DF9"/>
    <w:multiLevelType w:val="hybridMultilevel"/>
    <w:tmpl w:val="738C2A6A"/>
    <w:lvl w:ilvl="0" w:tplc="87C6560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BCA"/>
    <w:multiLevelType w:val="hybridMultilevel"/>
    <w:tmpl w:val="35EE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A41"/>
    <w:multiLevelType w:val="hybridMultilevel"/>
    <w:tmpl w:val="12E0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B7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1D1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49FA"/>
    <w:multiLevelType w:val="hybridMultilevel"/>
    <w:tmpl w:val="A8066664"/>
    <w:lvl w:ilvl="0" w:tplc="740A2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8E66F9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27FE9"/>
    <w:multiLevelType w:val="hybridMultilevel"/>
    <w:tmpl w:val="FB02279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D6A1360"/>
    <w:multiLevelType w:val="hybridMultilevel"/>
    <w:tmpl w:val="0814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E4BD7"/>
    <w:multiLevelType w:val="hybridMultilevel"/>
    <w:tmpl w:val="2DEC2C5C"/>
    <w:lvl w:ilvl="0" w:tplc="F6C6904C">
      <w:start w:val="1"/>
      <w:numFmt w:val="decimal"/>
      <w:suff w:val="nothing"/>
      <w:lvlText w:val="%1)"/>
      <w:lvlJc w:val="left"/>
      <w:pPr>
        <w:ind w:left="227" w:hanging="22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6F5"/>
    <w:rsid w:val="00003174"/>
    <w:rsid w:val="0000351E"/>
    <w:rsid w:val="00007850"/>
    <w:rsid w:val="00007DBF"/>
    <w:rsid w:val="00012068"/>
    <w:rsid w:val="00014E0E"/>
    <w:rsid w:val="000164EC"/>
    <w:rsid w:val="00016CBF"/>
    <w:rsid w:val="0002337E"/>
    <w:rsid w:val="00023BF6"/>
    <w:rsid w:val="00023C1F"/>
    <w:rsid w:val="00025739"/>
    <w:rsid w:val="0003034C"/>
    <w:rsid w:val="0003711C"/>
    <w:rsid w:val="000379A7"/>
    <w:rsid w:val="000403F9"/>
    <w:rsid w:val="00045E81"/>
    <w:rsid w:val="000478A1"/>
    <w:rsid w:val="00047FA4"/>
    <w:rsid w:val="00052B00"/>
    <w:rsid w:val="00052EC2"/>
    <w:rsid w:val="00053090"/>
    <w:rsid w:val="00056237"/>
    <w:rsid w:val="00056A73"/>
    <w:rsid w:val="000575AC"/>
    <w:rsid w:val="0006416D"/>
    <w:rsid w:val="000641CB"/>
    <w:rsid w:val="000647C5"/>
    <w:rsid w:val="0006480B"/>
    <w:rsid w:val="00064A7C"/>
    <w:rsid w:val="0006680D"/>
    <w:rsid w:val="000743AB"/>
    <w:rsid w:val="0007648E"/>
    <w:rsid w:val="0007720B"/>
    <w:rsid w:val="00077350"/>
    <w:rsid w:val="00080B0A"/>
    <w:rsid w:val="00085272"/>
    <w:rsid w:val="00086ECB"/>
    <w:rsid w:val="00087038"/>
    <w:rsid w:val="00091A71"/>
    <w:rsid w:val="000921AD"/>
    <w:rsid w:val="00093E06"/>
    <w:rsid w:val="00094B8C"/>
    <w:rsid w:val="000954D1"/>
    <w:rsid w:val="0009689D"/>
    <w:rsid w:val="00097543"/>
    <w:rsid w:val="000A020F"/>
    <w:rsid w:val="000A0A0C"/>
    <w:rsid w:val="000A2570"/>
    <w:rsid w:val="000A31E6"/>
    <w:rsid w:val="000A7DB1"/>
    <w:rsid w:val="000B02D9"/>
    <w:rsid w:val="000B39F7"/>
    <w:rsid w:val="000B5C83"/>
    <w:rsid w:val="000B5EE9"/>
    <w:rsid w:val="000B697E"/>
    <w:rsid w:val="000C09C7"/>
    <w:rsid w:val="000C16C5"/>
    <w:rsid w:val="000C1978"/>
    <w:rsid w:val="000C3151"/>
    <w:rsid w:val="000C33B5"/>
    <w:rsid w:val="000C3837"/>
    <w:rsid w:val="000C4EF4"/>
    <w:rsid w:val="000C6F6D"/>
    <w:rsid w:val="000D0541"/>
    <w:rsid w:val="000D1FD8"/>
    <w:rsid w:val="000D4F9F"/>
    <w:rsid w:val="000D66BF"/>
    <w:rsid w:val="000D66D7"/>
    <w:rsid w:val="000D77E5"/>
    <w:rsid w:val="000D7AD2"/>
    <w:rsid w:val="000E21E5"/>
    <w:rsid w:val="000E3C5F"/>
    <w:rsid w:val="000E4516"/>
    <w:rsid w:val="000E5109"/>
    <w:rsid w:val="000E5943"/>
    <w:rsid w:val="000E5986"/>
    <w:rsid w:val="000E5B8E"/>
    <w:rsid w:val="000F01E0"/>
    <w:rsid w:val="000F29BB"/>
    <w:rsid w:val="000F2D6E"/>
    <w:rsid w:val="000F5604"/>
    <w:rsid w:val="0010089C"/>
    <w:rsid w:val="0010172B"/>
    <w:rsid w:val="001020D8"/>
    <w:rsid w:val="0010227B"/>
    <w:rsid w:val="00102994"/>
    <w:rsid w:val="00105ACD"/>
    <w:rsid w:val="00105B2D"/>
    <w:rsid w:val="0011495F"/>
    <w:rsid w:val="00115190"/>
    <w:rsid w:val="0012403F"/>
    <w:rsid w:val="00124254"/>
    <w:rsid w:val="00125C00"/>
    <w:rsid w:val="00127851"/>
    <w:rsid w:val="00130E67"/>
    <w:rsid w:val="00136935"/>
    <w:rsid w:val="0013730F"/>
    <w:rsid w:val="0014254A"/>
    <w:rsid w:val="001436F0"/>
    <w:rsid w:val="00144101"/>
    <w:rsid w:val="001445DF"/>
    <w:rsid w:val="00156108"/>
    <w:rsid w:val="001562BD"/>
    <w:rsid w:val="00161649"/>
    <w:rsid w:val="00161FAF"/>
    <w:rsid w:val="0016438B"/>
    <w:rsid w:val="0016517C"/>
    <w:rsid w:val="00170F3D"/>
    <w:rsid w:val="00176DA5"/>
    <w:rsid w:val="0018248D"/>
    <w:rsid w:val="00183999"/>
    <w:rsid w:val="0019251E"/>
    <w:rsid w:val="001930F6"/>
    <w:rsid w:val="001944CE"/>
    <w:rsid w:val="00196394"/>
    <w:rsid w:val="001963D9"/>
    <w:rsid w:val="00196AED"/>
    <w:rsid w:val="00196DEA"/>
    <w:rsid w:val="001A3032"/>
    <w:rsid w:val="001A7A2D"/>
    <w:rsid w:val="001B0D4F"/>
    <w:rsid w:val="001B3A5B"/>
    <w:rsid w:val="001B6626"/>
    <w:rsid w:val="001C09B3"/>
    <w:rsid w:val="001C1115"/>
    <w:rsid w:val="001C746F"/>
    <w:rsid w:val="001E0F54"/>
    <w:rsid w:val="001E1EA8"/>
    <w:rsid w:val="001E5975"/>
    <w:rsid w:val="001F03C0"/>
    <w:rsid w:val="001F0900"/>
    <w:rsid w:val="001F2C48"/>
    <w:rsid w:val="001F351F"/>
    <w:rsid w:val="001F6762"/>
    <w:rsid w:val="001F68B7"/>
    <w:rsid w:val="00200166"/>
    <w:rsid w:val="002005D6"/>
    <w:rsid w:val="00203F17"/>
    <w:rsid w:val="00207A9E"/>
    <w:rsid w:val="00210AB0"/>
    <w:rsid w:val="00213661"/>
    <w:rsid w:val="00213A5A"/>
    <w:rsid w:val="00213C7E"/>
    <w:rsid w:val="00215191"/>
    <w:rsid w:val="00220282"/>
    <w:rsid w:val="00220CA8"/>
    <w:rsid w:val="00223F13"/>
    <w:rsid w:val="00224AE4"/>
    <w:rsid w:val="00225C03"/>
    <w:rsid w:val="00226F16"/>
    <w:rsid w:val="002302F9"/>
    <w:rsid w:val="00234539"/>
    <w:rsid w:val="00236AA8"/>
    <w:rsid w:val="002406D5"/>
    <w:rsid w:val="0024424B"/>
    <w:rsid w:val="002465A3"/>
    <w:rsid w:val="00251104"/>
    <w:rsid w:val="00252B68"/>
    <w:rsid w:val="00252CED"/>
    <w:rsid w:val="00256369"/>
    <w:rsid w:val="0025654A"/>
    <w:rsid w:val="00257D84"/>
    <w:rsid w:val="00261AC5"/>
    <w:rsid w:val="002627EA"/>
    <w:rsid w:val="002635F4"/>
    <w:rsid w:val="00265842"/>
    <w:rsid w:val="00265A5D"/>
    <w:rsid w:val="0027261E"/>
    <w:rsid w:val="00273215"/>
    <w:rsid w:val="00274B27"/>
    <w:rsid w:val="0027710C"/>
    <w:rsid w:val="00281967"/>
    <w:rsid w:val="00282FD8"/>
    <w:rsid w:val="00292C70"/>
    <w:rsid w:val="00296D0E"/>
    <w:rsid w:val="002A1948"/>
    <w:rsid w:val="002A333A"/>
    <w:rsid w:val="002A4318"/>
    <w:rsid w:val="002A44DB"/>
    <w:rsid w:val="002A56D6"/>
    <w:rsid w:val="002A614A"/>
    <w:rsid w:val="002B0D99"/>
    <w:rsid w:val="002B2E1A"/>
    <w:rsid w:val="002B3539"/>
    <w:rsid w:val="002B3B19"/>
    <w:rsid w:val="002B4C03"/>
    <w:rsid w:val="002C12FD"/>
    <w:rsid w:val="002C55E5"/>
    <w:rsid w:val="002D0B5D"/>
    <w:rsid w:val="002D1DD9"/>
    <w:rsid w:val="002D7DCE"/>
    <w:rsid w:val="002E2974"/>
    <w:rsid w:val="002E29E6"/>
    <w:rsid w:val="002E39C3"/>
    <w:rsid w:val="002E4578"/>
    <w:rsid w:val="002E5E1D"/>
    <w:rsid w:val="002F2C66"/>
    <w:rsid w:val="002F4843"/>
    <w:rsid w:val="002F486A"/>
    <w:rsid w:val="002F5F11"/>
    <w:rsid w:val="002F7599"/>
    <w:rsid w:val="00301A22"/>
    <w:rsid w:val="00301DD8"/>
    <w:rsid w:val="00302475"/>
    <w:rsid w:val="003028B6"/>
    <w:rsid w:val="0030305A"/>
    <w:rsid w:val="003031CE"/>
    <w:rsid w:val="00303EB5"/>
    <w:rsid w:val="00306F9F"/>
    <w:rsid w:val="00320ECC"/>
    <w:rsid w:val="00321EA4"/>
    <w:rsid w:val="00322BC9"/>
    <w:rsid w:val="003233FA"/>
    <w:rsid w:val="00323A33"/>
    <w:rsid w:val="00324177"/>
    <w:rsid w:val="00335C0C"/>
    <w:rsid w:val="00336D7B"/>
    <w:rsid w:val="00341662"/>
    <w:rsid w:val="00342A4C"/>
    <w:rsid w:val="003443B3"/>
    <w:rsid w:val="003444CA"/>
    <w:rsid w:val="00346BF2"/>
    <w:rsid w:val="00346F70"/>
    <w:rsid w:val="00352851"/>
    <w:rsid w:val="00361D9B"/>
    <w:rsid w:val="00363264"/>
    <w:rsid w:val="003660F1"/>
    <w:rsid w:val="00367433"/>
    <w:rsid w:val="00371261"/>
    <w:rsid w:val="00371C75"/>
    <w:rsid w:val="00371C82"/>
    <w:rsid w:val="00374C35"/>
    <w:rsid w:val="00381AB1"/>
    <w:rsid w:val="00385637"/>
    <w:rsid w:val="00387601"/>
    <w:rsid w:val="003902BF"/>
    <w:rsid w:val="00395291"/>
    <w:rsid w:val="00395E7B"/>
    <w:rsid w:val="003A032A"/>
    <w:rsid w:val="003A5867"/>
    <w:rsid w:val="003A5AFC"/>
    <w:rsid w:val="003B27AD"/>
    <w:rsid w:val="003B3719"/>
    <w:rsid w:val="003C0CCC"/>
    <w:rsid w:val="003C1079"/>
    <w:rsid w:val="003C30AB"/>
    <w:rsid w:val="003C3BC3"/>
    <w:rsid w:val="003C427D"/>
    <w:rsid w:val="003D0A0C"/>
    <w:rsid w:val="003D3039"/>
    <w:rsid w:val="003D37D8"/>
    <w:rsid w:val="003D4543"/>
    <w:rsid w:val="003D4D2B"/>
    <w:rsid w:val="003D7FCE"/>
    <w:rsid w:val="003E3CB8"/>
    <w:rsid w:val="003E6CD3"/>
    <w:rsid w:val="003F044F"/>
    <w:rsid w:val="003F0F57"/>
    <w:rsid w:val="003F3743"/>
    <w:rsid w:val="003F3B20"/>
    <w:rsid w:val="003F4DE5"/>
    <w:rsid w:val="003F5C13"/>
    <w:rsid w:val="003F74C1"/>
    <w:rsid w:val="003F79B7"/>
    <w:rsid w:val="00405444"/>
    <w:rsid w:val="00405779"/>
    <w:rsid w:val="00407025"/>
    <w:rsid w:val="00411898"/>
    <w:rsid w:val="004212E0"/>
    <w:rsid w:val="004222EC"/>
    <w:rsid w:val="004227E4"/>
    <w:rsid w:val="0042388C"/>
    <w:rsid w:val="00430715"/>
    <w:rsid w:val="0043180D"/>
    <w:rsid w:val="00431E86"/>
    <w:rsid w:val="0044235E"/>
    <w:rsid w:val="00450960"/>
    <w:rsid w:val="00451D97"/>
    <w:rsid w:val="00451EE2"/>
    <w:rsid w:val="0045704D"/>
    <w:rsid w:val="00464AEA"/>
    <w:rsid w:val="004663BF"/>
    <w:rsid w:val="0047248E"/>
    <w:rsid w:val="004730EB"/>
    <w:rsid w:val="004752CC"/>
    <w:rsid w:val="00482716"/>
    <w:rsid w:val="00485158"/>
    <w:rsid w:val="00487B71"/>
    <w:rsid w:val="00490108"/>
    <w:rsid w:val="00496F3E"/>
    <w:rsid w:val="004A2698"/>
    <w:rsid w:val="004A3DCF"/>
    <w:rsid w:val="004A4EC9"/>
    <w:rsid w:val="004A67A3"/>
    <w:rsid w:val="004B1587"/>
    <w:rsid w:val="004B66C3"/>
    <w:rsid w:val="004B6856"/>
    <w:rsid w:val="004C2C26"/>
    <w:rsid w:val="004C5FA8"/>
    <w:rsid w:val="004C6DB4"/>
    <w:rsid w:val="004C72A4"/>
    <w:rsid w:val="004D099B"/>
    <w:rsid w:val="004D0DD5"/>
    <w:rsid w:val="004D278C"/>
    <w:rsid w:val="004E1596"/>
    <w:rsid w:val="004E27D9"/>
    <w:rsid w:val="004E4B3E"/>
    <w:rsid w:val="004F081C"/>
    <w:rsid w:val="004F695E"/>
    <w:rsid w:val="00500EFF"/>
    <w:rsid w:val="00505578"/>
    <w:rsid w:val="00507EB9"/>
    <w:rsid w:val="00511FBB"/>
    <w:rsid w:val="005142EF"/>
    <w:rsid w:val="00514C23"/>
    <w:rsid w:val="00515C3D"/>
    <w:rsid w:val="00521B82"/>
    <w:rsid w:val="005245FB"/>
    <w:rsid w:val="0052628E"/>
    <w:rsid w:val="00531651"/>
    <w:rsid w:val="00533365"/>
    <w:rsid w:val="00533E19"/>
    <w:rsid w:val="00536E16"/>
    <w:rsid w:val="0053729F"/>
    <w:rsid w:val="005374BA"/>
    <w:rsid w:val="005425AE"/>
    <w:rsid w:val="00542CE9"/>
    <w:rsid w:val="00543F40"/>
    <w:rsid w:val="00545C9A"/>
    <w:rsid w:val="00551370"/>
    <w:rsid w:val="00554330"/>
    <w:rsid w:val="00556AC2"/>
    <w:rsid w:val="00557A4B"/>
    <w:rsid w:val="00562C3E"/>
    <w:rsid w:val="00563104"/>
    <w:rsid w:val="005637AF"/>
    <w:rsid w:val="00563910"/>
    <w:rsid w:val="005669D6"/>
    <w:rsid w:val="00567BE1"/>
    <w:rsid w:val="00570075"/>
    <w:rsid w:val="00570C49"/>
    <w:rsid w:val="00571FA0"/>
    <w:rsid w:val="00574BD9"/>
    <w:rsid w:val="005751F9"/>
    <w:rsid w:val="00577B81"/>
    <w:rsid w:val="00583B42"/>
    <w:rsid w:val="00586687"/>
    <w:rsid w:val="005915DC"/>
    <w:rsid w:val="00591BF3"/>
    <w:rsid w:val="005920F3"/>
    <w:rsid w:val="00597FA9"/>
    <w:rsid w:val="005A26C1"/>
    <w:rsid w:val="005A3673"/>
    <w:rsid w:val="005A7CE4"/>
    <w:rsid w:val="005B13D0"/>
    <w:rsid w:val="005B23A9"/>
    <w:rsid w:val="005B34E6"/>
    <w:rsid w:val="005B37F4"/>
    <w:rsid w:val="005C0DBA"/>
    <w:rsid w:val="005C67E3"/>
    <w:rsid w:val="005C7547"/>
    <w:rsid w:val="005C7A75"/>
    <w:rsid w:val="005D54ED"/>
    <w:rsid w:val="005E4B94"/>
    <w:rsid w:val="005E58AE"/>
    <w:rsid w:val="005F051D"/>
    <w:rsid w:val="005F1B66"/>
    <w:rsid w:val="0060125F"/>
    <w:rsid w:val="006021F7"/>
    <w:rsid w:val="00605BA9"/>
    <w:rsid w:val="006075EA"/>
    <w:rsid w:val="00607D93"/>
    <w:rsid w:val="00610773"/>
    <w:rsid w:val="00612895"/>
    <w:rsid w:val="00614DFE"/>
    <w:rsid w:val="00615087"/>
    <w:rsid w:val="0062055F"/>
    <w:rsid w:val="00626481"/>
    <w:rsid w:val="00626F29"/>
    <w:rsid w:val="00635946"/>
    <w:rsid w:val="00636A34"/>
    <w:rsid w:val="00642ECC"/>
    <w:rsid w:val="0064513E"/>
    <w:rsid w:val="00645F03"/>
    <w:rsid w:val="00652123"/>
    <w:rsid w:val="00654D0B"/>
    <w:rsid w:val="006558BD"/>
    <w:rsid w:val="00656CDD"/>
    <w:rsid w:val="00662741"/>
    <w:rsid w:val="006708B4"/>
    <w:rsid w:val="00671738"/>
    <w:rsid w:val="00681A0C"/>
    <w:rsid w:val="00682103"/>
    <w:rsid w:val="00685C5D"/>
    <w:rsid w:val="00685CAB"/>
    <w:rsid w:val="00693AC5"/>
    <w:rsid w:val="00694353"/>
    <w:rsid w:val="00696F54"/>
    <w:rsid w:val="006A1150"/>
    <w:rsid w:val="006A2345"/>
    <w:rsid w:val="006A4295"/>
    <w:rsid w:val="006A5F8F"/>
    <w:rsid w:val="006B0FEB"/>
    <w:rsid w:val="006B1E90"/>
    <w:rsid w:val="006B4F5B"/>
    <w:rsid w:val="006B5233"/>
    <w:rsid w:val="006B71AF"/>
    <w:rsid w:val="006C1484"/>
    <w:rsid w:val="006C1C8F"/>
    <w:rsid w:val="006C36CF"/>
    <w:rsid w:val="006C5345"/>
    <w:rsid w:val="006C548F"/>
    <w:rsid w:val="006D250D"/>
    <w:rsid w:val="006D740F"/>
    <w:rsid w:val="006E550D"/>
    <w:rsid w:val="006E75A3"/>
    <w:rsid w:val="006E7762"/>
    <w:rsid w:val="006F3DCD"/>
    <w:rsid w:val="006F5701"/>
    <w:rsid w:val="006F5AE1"/>
    <w:rsid w:val="0070033E"/>
    <w:rsid w:val="0070157D"/>
    <w:rsid w:val="0070502E"/>
    <w:rsid w:val="00706512"/>
    <w:rsid w:val="007211D9"/>
    <w:rsid w:val="00734A32"/>
    <w:rsid w:val="00735543"/>
    <w:rsid w:val="00745CA2"/>
    <w:rsid w:val="0074628A"/>
    <w:rsid w:val="0074763F"/>
    <w:rsid w:val="00752C13"/>
    <w:rsid w:val="00753831"/>
    <w:rsid w:val="00753927"/>
    <w:rsid w:val="00757070"/>
    <w:rsid w:val="00760442"/>
    <w:rsid w:val="007621D0"/>
    <w:rsid w:val="007626CF"/>
    <w:rsid w:val="00767595"/>
    <w:rsid w:val="00776E9B"/>
    <w:rsid w:val="00776F67"/>
    <w:rsid w:val="007864F2"/>
    <w:rsid w:val="0078714B"/>
    <w:rsid w:val="007918A4"/>
    <w:rsid w:val="0079690E"/>
    <w:rsid w:val="00796D0E"/>
    <w:rsid w:val="007A315B"/>
    <w:rsid w:val="007A556C"/>
    <w:rsid w:val="007A592E"/>
    <w:rsid w:val="007B339C"/>
    <w:rsid w:val="007B497D"/>
    <w:rsid w:val="007B5536"/>
    <w:rsid w:val="007C18A0"/>
    <w:rsid w:val="007C7188"/>
    <w:rsid w:val="007C7C43"/>
    <w:rsid w:val="007D5B76"/>
    <w:rsid w:val="007D611D"/>
    <w:rsid w:val="007E2AAA"/>
    <w:rsid w:val="007E54BF"/>
    <w:rsid w:val="007E6267"/>
    <w:rsid w:val="007F0D9A"/>
    <w:rsid w:val="007F0FBE"/>
    <w:rsid w:val="007F2EAD"/>
    <w:rsid w:val="007F6FCE"/>
    <w:rsid w:val="008020CD"/>
    <w:rsid w:val="008026ED"/>
    <w:rsid w:val="0080298E"/>
    <w:rsid w:val="00803DA0"/>
    <w:rsid w:val="008107D5"/>
    <w:rsid w:val="0081097C"/>
    <w:rsid w:val="008112B9"/>
    <w:rsid w:val="00815C37"/>
    <w:rsid w:val="00817475"/>
    <w:rsid w:val="008216F5"/>
    <w:rsid w:val="00827492"/>
    <w:rsid w:val="00827EC1"/>
    <w:rsid w:val="008307D7"/>
    <w:rsid w:val="008307EE"/>
    <w:rsid w:val="00830AC7"/>
    <w:rsid w:val="00831782"/>
    <w:rsid w:val="008327CE"/>
    <w:rsid w:val="00840797"/>
    <w:rsid w:val="00845E62"/>
    <w:rsid w:val="0084716C"/>
    <w:rsid w:val="008601E5"/>
    <w:rsid w:val="00860329"/>
    <w:rsid w:val="008621FE"/>
    <w:rsid w:val="00863E40"/>
    <w:rsid w:val="00865F86"/>
    <w:rsid w:val="00867777"/>
    <w:rsid w:val="00867C9E"/>
    <w:rsid w:val="0087352A"/>
    <w:rsid w:val="00876B1D"/>
    <w:rsid w:val="0088433F"/>
    <w:rsid w:val="00885681"/>
    <w:rsid w:val="00885AC3"/>
    <w:rsid w:val="00895885"/>
    <w:rsid w:val="0089698C"/>
    <w:rsid w:val="00896BE8"/>
    <w:rsid w:val="008A4BD1"/>
    <w:rsid w:val="008A6AB0"/>
    <w:rsid w:val="008A6B57"/>
    <w:rsid w:val="008A6F2D"/>
    <w:rsid w:val="008A790E"/>
    <w:rsid w:val="008B0A7A"/>
    <w:rsid w:val="008B1CB4"/>
    <w:rsid w:val="008B3A27"/>
    <w:rsid w:val="008C1F2A"/>
    <w:rsid w:val="008C2A63"/>
    <w:rsid w:val="008C5123"/>
    <w:rsid w:val="008C7D4C"/>
    <w:rsid w:val="008D0874"/>
    <w:rsid w:val="008D33CF"/>
    <w:rsid w:val="008D3778"/>
    <w:rsid w:val="008E06C0"/>
    <w:rsid w:val="008E3D9D"/>
    <w:rsid w:val="008E4815"/>
    <w:rsid w:val="008E7B01"/>
    <w:rsid w:val="008F130C"/>
    <w:rsid w:val="008F189D"/>
    <w:rsid w:val="008F70DC"/>
    <w:rsid w:val="00903299"/>
    <w:rsid w:val="00904098"/>
    <w:rsid w:val="00913B5C"/>
    <w:rsid w:val="00913C8B"/>
    <w:rsid w:val="009140CC"/>
    <w:rsid w:val="0092209A"/>
    <w:rsid w:val="00922BFE"/>
    <w:rsid w:val="00927DDB"/>
    <w:rsid w:val="00933FD4"/>
    <w:rsid w:val="00934CAA"/>
    <w:rsid w:val="00942190"/>
    <w:rsid w:val="00942296"/>
    <w:rsid w:val="00945923"/>
    <w:rsid w:val="009462BD"/>
    <w:rsid w:val="00946B5D"/>
    <w:rsid w:val="00947B88"/>
    <w:rsid w:val="0095195E"/>
    <w:rsid w:val="009552CC"/>
    <w:rsid w:val="0095607E"/>
    <w:rsid w:val="00956C8D"/>
    <w:rsid w:val="009579FF"/>
    <w:rsid w:val="00957D45"/>
    <w:rsid w:val="009608A4"/>
    <w:rsid w:val="00960B4B"/>
    <w:rsid w:val="009631BC"/>
    <w:rsid w:val="00965BC0"/>
    <w:rsid w:val="00971C19"/>
    <w:rsid w:val="00973798"/>
    <w:rsid w:val="0097542A"/>
    <w:rsid w:val="00976C67"/>
    <w:rsid w:val="0099216B"/>
    <w:rsid w:val="0099328D"/>
    <w:rsid w:val="0099458F"/>
    <w:rsid w:val="009A075F"/>
    <w:rsid w:val="009A42D0"/>
    <w:rsid w:val="009A4BD2"/>
    <w:rsid w:val="009B4067"/>
    <w:rsid w:val="009B4F4C"/>
    <w:rsid w:val="009B5E94"/>
    <w:rsid w:val="009B7EAF"/>
    <w:rsid w:val="009C1447"/>
    <w:rsid w:val="009C205B"/>
    <w:rsid w:val="009C213D"/>
    <w:rsid w:val="009C2987"/>
    <w:rsid w:val="009C633D"/>
    <w:rsid w:val="009C6456"/>
    <w:rsid w:val="009C7687"/>
    <w:rsid w:val="009C7B37"/>
    <w:rsid w:val="009D5E85"/>
    <w:rsid w:val="009D7405"/>
    <w:rsid w:val="009E0688"/>
    <w:rsid w:val="009E55CB"/>
    <w:rsid w:val="009F2300"/>
    <w:rsid w:val="009F3D57"/>
    <w:rsid w:val="009F4D49"/>
    <w:rsid w:val="009F704F"/>
    <w:rsid w:val="009F7FAA"/>
    <w:rsid w:val="00A037E0"/>
    <w:rsid w:val="00A04945"/>
    <w:rsid w:val="00A060D1"/>
    <w:rsid w:val="00A06BFA"/>
    <w:rsid w:val="00A11090"/>
    <w:rsid w:val="00A13285"/>
    <w:rsid w:val="00A23E4E"/>
    <w:rsid w:val="00A2445A"/>
    <w:rsid w:val="00A25B6F"/>
    <w:rsid w:val="00A300CF"/>
    <w:rsid w:val="00A3060C"/>
    <w:rsid w:val="00A34570"/>
    <w:rsid w:val="00A36E57"/>
    <w:rsid w:val="00A408A6"/>
    <w:rsid w:val="00A43215"/>
    <w:rsid w:val="00A43A45"/>
    <w:rsid w:val="00A441CD"/>
    <w:rsid w:val="00A44C33"/>
    <w:rsid w:val="00A46358"/>
    <w:rsid w:val="00A532AD"/>
    <w:rsid w:val="00A53C82"/>
    <w:rsid w:val="00A547B2"/>
    <w:rsid w:val="00A55161"/>
    <w:rsid w:val="00A5590A"/>
    <w:rsid w:val="00A56343"/>
    <w:rsid w:val="00A5668C"/>
    <w:rsid w:val="00A60F4B"/>
    <w:rsid w:val="00A643F0"/>
    <w:rsid w:val="00A64F5C"/>
    <w:rsid w:val="00A657CA"/>
    <w:rsid w:val="00A66A13"/>
    <w:rsid w:val="00A75786"/>
    <w:rsid w:val="00A767D2"/>
    <w:rsid w:val="00A85ED9"/>
    <w:rsid w:val="00A87CDE"/>
    <w:rsid w:val="00A87DE7"/>
    <w:rsid w:val="00A9409B"/>
    <w:rsid w:val="00A94F10"/>
    <w:rsid w:val="00A97AFC"/>
    <w:rsid w:val="00AA2F0C"/>
    <w:rsid w:val="00AA57F0"/>
    <w:rsid w:val="00AA5B79"/>
    <w:rsid w:val="00AB0CA8"/>
    <w:rsid w:val="00AB2BB2"/>
    <w:rsid w:val="00AB40B9"/>
    <w:rsid w:val="00AB5D5D"/>
    <w:rsid w:val="00AC2365"/>
    <w:rsid w:val="00AC2D80"/>
    <w:rsid w:val="00AD017F"/>
    <w:rsid w:val="00AD244A"/>
    <w:rsid w:val="00AD6DE6"/>
    <w:rsid w:val="00AE1699"/>
    <w:rsid w:val="00AE2482"/>
    <w:rsid w:val="00AE304B"/>
    <w:rsid w:val="00AE3D05"/>
    <w:rsid w:val="00AF03B3"/>
    <w:rsid w:val="00AF2902"/>
    <w:rsid w:val="00AF3DF1"/>
    <w:rsid w:val="00AF40F5"/>
    <w:rsid w:val="00AF4C78"/>
    <w:rsid w:val="00AF566A"/>
    <w:rsid w:val="00AF657C"/>
    <w:rsid w:val="00B000C4"/>
    <w:rsid w:val="00B023BB"/>
    <w:rsid w:val="00B023DD"/>
    <w:rsid w:val="00B02A77"/>
    <w:rsid w:val="00B065EF"/>
    <w:rsid w:val="00B11163"/>
    <w:rsid w:val="00B1197D"/>
    <w:rsid w:val="00B13968"/>
    <w:rsid w:val="00B14269"/>
    <w:rsid w:val="00B17CD3"/>
    <w:rsid w:val="00B21DBC"/>
    <w:rsid w:val="00B23AAE"/>
    <w:rsid w:val="00B253D4"/>
    <w:rsid w:val="00B25EE5"/>
    <w:rsid w:val="00B26B45"/>
    <w:rsid w:val="00B2797C"/>
    <w:rsid w:val="00B30038"/>
    <w:rsid w:val="00B32943"/>
    <w:rsid w:val="00B34380"/>
    <w:rsid w:val="00B36F31"/>
    <w:rsid w:val="00B41A19"/>
    <w:rsid w:val="00B44031"/>
    <w:rsid w:val="00B509C1"/>
    <w:rsid w:val="00B51B7E"/>
    <w:rsid w:val="00B51D47"/>
    <w:rsid w:val="00B52118"/>
    <w:rsid w:val="00B539AF"/>
    <w:rsid w:val="00B54070"/>
    <w:rsid w:val="00B57BAB"/>
    <w:rsid w:val="00B61C85"/>
    <w:rsid w:val="00B62DC6"/>
    <w:rsid w:val="00B6567A"/>
    <w:rsid w:val="00B65B10"/>
    <w:rsid w:val="00B66F2C"/>
    <w:rsid w:val="00B72125"/>
    <w:rsid w:val="00B73B31"/>
    <w:rsid w:val="00B76137"/>
    <w:rsid w:val="00B7619E"/>
    <w:rsid w:val="00B7667E"/>
    <w:rsid w:val="00B80841"/>
    <w:rsid w:val="00B83A15"/>
    <w:rsid w:val="00B85B8E"/>
    <w:rsid w:val="00B94339"/>
    <w:rsid w:val="00B948AF"/>
    <w:rsid w:val="00B9490D"/>
    <w:rsid w:val="00B95AC9"/>
    <w:rsid w:val="00B9699B"/>
    <w:rsid w:val="00BA5982"/>
    <w:rsid w:val="00BA6234"/>
    <w:rsid w:val="00BA6DC8"/>
    <w:rsid w:val="00BA76EA"/>
    <w:rsid w:val="00BA793D"/>
    <w:rsid w:val="00BB00DC"/>
    <w:rsid w:val="00BB3B58"/>
    <w:rsid w:val="00BB6A2C"/>
    <w:rsid w:val="00BC175E"/>
    <w:rsid w:val="00BC2216"/>
    <w:rsid w:val="00BD0D4E"/>
    <w:rsid w:val="00BD53FA"/>
    <w:rsid w:val="00BD5ED9"/>
    <w:rsid w:val="00BD79D9"/>
    <w:rsid w:val="00BE15BC"/>
    <w:rsid w:val="00BE1F2E"/>
    <w:rsid w:val="00BE286E"/>
    <w:rsid w:val="00BE59EE"/>
    <w:rsid w:val="00BF015C"/>
    <w:rsid w:val="00BF13D7"/>
    <w:rsid w:val="00BF44FC"/>
    <w:rsid w:val="00BF5424"/>
    <w:rsid w:val="00C031A6"/>
    <w:rsid w:val="00C0489A"/>
    <w:rsid w:val="00C10F48"/>
    <w:rsid w:val="00C1251B"/>
    <w:rsid w:val="00C13970"/>
    <w:rsid w:val="00C13ABD"/>
    <w:rsid w:val="00C15880"/>
    <w:rsid w:val="00C20FB1"/>
    <w:rsid w:val="00C21729"/>
    <w:rsid w:val="00C23398"/>
    <w:rsid w:val="00C245BA"/>
    <w:rsid w:val="00C25077"/>
    <w:rsid w:val="00C27B7A"/>
    <w:rsid w:val="00C34996"/>
    <w:rsid w:val="00C37138"/>
    <w:rsid w:val="00C37F60"/>
    <w:rsid w:val="00C40DB1"/>
    <w:rsid w:val="00C4201E"/>
    <w:rsid w:val="00C437C8"/>
    <w:rsid w:val="00C45BEA"/>
    <w:rsid w:val="00C46637"/>
    <w:rsid w:val="00C50F43"/>
    <w:rsid w:val="00C51C18"/>
    <w:rsid w:val="00C547F7"/>
    <w:rsid w:val="00C620F0"/>
    <w:rsid w:val="00C63CE2"/>
    <w:rsid w:val="00C6581F"/>
    <w:rsid w:val="00C67EF1"/>
    <w:rsid w:val="00C70043"/>
    <w:rsid w:val="00C70E5B"/>
    <w:rsid w:val="00C72EBC"/>
    <w:rsid w:val="00C747C3"/>
    <w:rsid w:val="00C75320"/>
    <w:rsid w:val="00C75825"/>
    <w:rsid w:val="00C75CA9"/>
    <w:rsid w:val="00C84691"/>
    <w:rsid w:val="00C865EC"/>
    <w:rsid w:val="00C912DB"/>
    <w:rsid w:val="00C920B9"/>
    <w:rsid w:val="00C97B16"/>
    <w:rsid w:val="00CA42A8"/>
    <w:rsid w:val="00CA6FD0"/>
    <w:rsid w:val="00CB5B02"/>
    <w:rsid w:val="00CB6254"/>
    <w:rsid w:val="00CB7116"/>
    <w:rsid w:val="00CC265C"/>
    <w:rsid w:val="00CC3E1A"/>
    <w:rsid w:val="00CC4A49"/>
    <w:rsid w:val="00CC648F"/>
    <w:rsid w:val="00CD0B14"/>
    <w:rsid w:val="00CD1713"/>
    <w:rsid w:val="00CD1B43"/>
    <w:rsid w:val="00CD55C2"/>
    <w:rsid w:val="00CD7BDF"/>
    <w:rsid w:val="00CE4B83"/>
    <w:rsid w:val="00CE5E78"/>
    <w:rsid w:val="00CE7C0F"/>
    <w:rsid w:val="00CF152A"/>
    <w:rsid w:val="00CF6505"/>
    <w:rsid w:val="00CF73B3"/>
    <w:rsid w:val="00D0138F"/>
    <w:rsid w:val="00D03799"/>
    <w:rsid w:val="00D076FB"/>
    <w:rsid w:val="00D116D3"/>
    <w:rsid w:val="00D11B45"/>
    <w:rsid w:val="00D1548B"/>
    <w:rsid w:val="00D200B4"/>
    <w:rsid w:val="00D20B12"/>
    <w:rsid w:val="00D215A5"/>
    <w:rsid w:val="00D23D06"/>
    <w:rsid w:val="00D25484"/>
    <w:rsid w:val="00D2606C"/>
    <w:rsid w:val="00D30E78"/>
    <w:rsid w:val="00D31C40"/>
    <w:rsid w:val="00D328CA"/>
    <w:rsid w:val="00D35FFF"/>
    <w:rsid w:val="00D40E0A"/>
    <w:rsid w:val="00D426F8"/>
    <w:rsid w:val="00D43942"/>
    <w:rsid w:val="00D4440B"/>
    <w:rsid w:val="00D44BC8"/>
    <w:rsid w:val="00D46330"/>
    <w:rsid w:val="00D50F1E"/>
    <w:rsid w:val="00D5190E"/>
    <w:rsid w:val="00D564A5"/>
    <w:rsid w:val="00D567D7"/>
    <w:rsid w:val="00D56CC1"/>
    <w:rsid w:val="00D60D08"/>
    <w:rsid w:val="00D61B2B"/>
    <w:rsid w:val="00D67E59"/>
    <w:rsid w:val="00D72F03"/>
    <w:rsid w:val="00D80094"/>
    <w:rsid w:val="00D81E7A"/>
    <w:rsid w:val="00D847D7"/>
    <w:rsid w:val="00D85114"/>
    <w:rsid w:val="00D87A62"/>
    <w:rsid w:val="00D87A93"/>
    <w:rsid w:val="00D90000"/>
    <w:rsid w:val="00D9110B"/>
    <w:rsid w:val="00D9388A"/>
    <w:rsid w:val="00D967C7"/>
    <w:rsid w:val="00D96CD8"/>
    <w:rsid w:val="00D979F7"/>
    <w:rsid w:val="00D97F30"/>
    <w:rsid w:val="00DA0F89"/>
    <w:rsid w:val="00DA109B"/>
    <w:rsid w:val="00DA4D94"/>
    <w:rsid w:val="00DA63AA"/>
    <w:rsid w:val="00DA781E"/>
    <w:rsid w:val="00DB3761"/>
    <w:rsid w:val="00DB5B3D"/>
    <w:rsid w:val="00DC359E"/>
    <w:rsid w:val="00DC522A"/>
    <w:rsid w:val="00DC58A1"/>
    <w:rsid w:val="00DC5B36"/>
    <w:rsid w:val="00DD253B"/>
    <w:rsid w:val="00DD2540"/>
    <w:rsid w:val="00DD66E6"/>
    <w:rsid w:val="00DE2A34"/>
    <w:rsid w:val="00DE4D31"/>
    <w:rsid w:val="00DE4E9A"/>
    <w:rsid w:val="00DE6D4D"/>
    <w:rsid w:val="00DF2B4F"/>
    <w:rsid w:val="00DF3486"/>
    <w:rsid w:val="00DF4043"/>
    <w:rsid w:val="00E00E9D"/>
    <w:rsid w:val="00E046CE"/>
    <w:rsid w:val="00E05465"/>
    <w:rsid w:val="00E060A1"/>
    <w:rsid w:val="00E07DE6"/>
    <w:rsid w:val="00E122BA"/>
    <w:rsid w:val="00E12483"/>
    <w:rsid w:val="00E13981"/>
    <w:rsid w:val="00E14AF0"/>
    <w:rsid w:val="00E15D78"/>
    <w:rsid w:val="00E160E6"/>
    <w:rsid w:val="00E177FF"/>
    <w:rsid w:val="00E238CA"/>
    <w:rsid w:val="00E274B2"/>
    <w:rsid w:val="00E305E4"/>
    <w:rsid w:val="00E3290C"/>
    <w:rsid w:val="00E337D6"/>
    <w:rsid w:val="00E3467C"/>
    <w:rsid w:val="00E43A43"/>
    <w:rsid w:val="00E44180"/>
    <w:rsid w:val="00E45F94"/>
    <w:rsid w:val="00E54713"/>
    <w:rsid w:val="00E54A96"/>
    <w:rsid w:val="00E57353"/>
    <w:rsid w:val="00E61D0D"/>
    <w:rsid w:val="00E62F98"/>
    <w:rsid w:val="00E631B8"/>
    <w:rsid w:val="00E65F05"/>
    <w:rsid w:val="00E66AC9"/>
    <w:rsid w:val="00E71276"/>
    <w:rsid w:val="00E733DB"/>
    <w:rsid w:val="00E75D13"/>
    <w:rsid w:val="00E76068"/>
    <w:rsid w:val="00E801E9"/>
    <w:rsid w:val="00E82FED"/>
    <w:rsid w:val="00E86308"/>
    <w:rsid w:val="00E86ECA"/>
    <w:rsid w:val="00E93673"/>
    <w:rsid w:val="00E943D5"/>
    <w:rsid w:val="00E944BC"/>
    <w:rsid w:val="00E948FA"/>
    <w:rsid w:val="00E95D77"/>
    <w:rsid w:val="00E96E66"/>
    <w:rsid w:val="00EA1425"/>
    <w:rsid w:val="00EA1D6A"/>
    <w:rsid w:val="00EA3198"/>
    <w:rsid w:val="00EA560A"/>
    <w:rsid w:val="00EB17E7"/>
    <w:rsid w:val="00EB276B"/>
    <w:rsid w:val="00EB5390"/>
    <w:rsid w:val="00EB674A"/>
    <w:rsid w:val="00EB73E0"/>
    <w:rsid w:val="00EC04EC"/>
    <w:rsid w:val="00EC3573"/>
    <w:rsid w:val="00EC477E"/>
    <w:rsid w:val="00ED032D"/>
    <w:rsid w:val="00ED0B5C"/>
    <w:rsid w:val="00ED0BA6"/>
    <w:rsid w:val="00ED2BF7"/>
    <w:rsid w:val="00EE2163"/>
    <w:rsid w:val="00EE397B"/>
    <w:rsid w:val="00EE6116"/>
    <w:rsid w:val="00EE7D3A"/>
    <w:rsid w:val="00EF1BB2"/>
    <w:rsid w:val="00EF4C3E"/>
    <w:rsid w:val="00EF59A9"/>
    <w:rsid w:val="00F02951"/>
    <w:rsid w:val="00F060BE"/>
    <w:rsid w:val="00F10A1F"/>
    <w:rsid w:val="00F112B6"/>
    <w:rsid w:val="00F11F2C"/>
    <w:rsid w:val="00F16D65"/>
    <w:rsid w:val="00F172A1"/>
    <w:rsid w:val="00F175D7"/>
    <w:rsid w:val="00F25BD2"/>
    <w:rsid w:val="00F30948"/>
    <w:rsid w:val="00F32583"/>
    <w:rsid w:val="00F37ADC"/>
    <w:rsid w:val="00F44A57"/>
    <w:rsid w:val="00F52B8E"/>
    <w:rsid w:val="00F56E24"/>
    <w:rsid w:val="00F614AC"/>
    <w:rsid w:val="00F627A0"/>
    <w:rsid w:val="00F6741A"/>
    <w:rsid w:val="00F718F5"/>
    <w:rsid w:val="00F73693"/>
    <w:rsid w:val="00F73F2D"/>
    <w:rsid w:val="00F85281"/>
    <w:rsid w:val="00F861C0"/>
    <w:rsid w:val="00F902D5"/>
    <w:rsid w:val="00F91C62"/>
    <w:rsid w:val="00F9477F"/>
    <w:rsid w:val="00F95672"/>
    <w:rsid w:val="00F96FDF"/>
    <w:rsid w:val="00F978F5"/>
    <w:rsid w:val="00FA2393"/>
    <w:rsid w:val="00FA393C"/>
    <w:rsid w:val="00FA3C7E"/>
    <w:rsid w:val="00FA41AE"/>
    <w:rsid w:val="00FA421B"/>
    <w:rsid w:val="00FA5272"/>
    <w:rsid w:val="00FA60F2"/>
    <w:rsid w:val="00FA6433"/>
    <w:rsid w:val="00FA668E"/>
    <w:rsid w:val="00FA7C05"/>
    <w:rsid w:val="00FB297E"/>
    <w:rsid w:val="00FB3239"/>
    <w:rsid w:val="00FB4A41"/>
    <w:rsid w:val="00FB5144"/>
    <w:rsid w:val="00FB62B0"/>
    <w:rsid w:val="00FC1996"/>
    <w:rsid w:val="00FC299F"/>
    <w:rsid w:val="00FC7B9B"/>
    <w:rsid w:val="00FD2D6B"/>
    <w:rsid w:val="00FD49D0"/>
    <w:rsid w:val="00FD5DC8"/>
    <w:rsid w:val="00FE1097"/>
    <w:rsid w:val="00FE242C"/>
    <w:rsid w:val="00FE5BCA"/>
    <w:rsid w:val="00FE698E"/>
    <w:rsid w:val="00FF083A"/>
    <w:rsid w:val="00FF0F19"/>
    <w:rsid w:val="00FF28FE"/>
    <w:rsid w:val="00FF3D16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47AB4"/>
  <w15:docId w15:val="{A921F4F6-2AD8-4A6D-96C5-5A42630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A8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0E9BAD-4DB4-4BB8-AD16-8CE167C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11275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Долматова Анна Петровна</cp:lastModifiedBy>
  <cp:revision>469</cp:revision>
  <cp:lastPrinted>2024-06-10T08:39:00Z</cp:lastPrinted>
  <dcterms:created xsi:type="dcterms:W3CDTF">2014-09-10T07:47:00Z</dcterms:created>
  <dcterms:modified xsi:type="dcterms:W3CDTF">2024-06-24T07:22:00Z</dcterms:modified>
</cp:coreProperties>
</file>