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424" w:rsidRDefault="00346EB4" w:rsidP="007C0E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04C2">
        <w:rPr>
          <w:rFonts w:ascii="Times New Roman" w:hAnsi="Times New Roman" w:cs="Times New Roman"/>
          <w:b/>
        </w:rPr>
        <w:t>Техническое задание на определение начальной (максимальной) цены</w:t>
      </w:r>
    </w:p>
    <w:p w:rsidR="001A23A2" w:rsidRPr="00E004C2" w:rsidRDefault="001A23A2" w:rsidP="007C0E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6EB4" w:rsidRPr="00E004C2" w:rsidRDefault="00346EB4" w:rsidP="007C0EFF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  <w:r w:rsidRPr="00E004C2">
        <w:rPr>
          <w:rFonts w:ascii="Times New Roman" w:hAnsi="Times New Roman" w:cs="Times New Roman"/>
          <w:b/>
        </w:rPr>
        <w:t>Количество товара, которое должно быть поставлено: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5"/>
        <w:gridCol w:w="3196"/>
        <w:gridCol w:w="1224"/>
        <w:gridCol w:w="1318"/>
        <w:gridCol w:w="1476"/>
        <w:gridCol w:w="1476"/>
      </w:tblGrid>
      <w:tr w:rsidR="007C0EFF" w:rsidRPr="00175D47" w:rsidTr="007C0EFF">
        <w:tc>
          <w:tcPr>
            <w:tcW w:w="655" w:type="dxa"/>
          </w:tcPr>
          <w:p w:rsidR="007C0EFF" w:rsidRPr="00175D47" w:rsidRDefault="007C0EFF" w:rsidP="007C0EF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D4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96" w:type="dxa"/>
          </w:tcPr>
          <w:p w:rsidR="007C0EFF" w:rsidRPr="00175D47" w:rsidRDefault="007C0EFF" w:rsidP="007C0EF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D47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1224" w:type="dxa"/>
          </w:tcPr>
          <w:p w:rsidR="007C0EFF" w:rsidRPr="00175D47" w:rsidRDefault="007C0EFF" w:rsidP="007C0EF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D47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1318" w:type="dxa"/>
          </w:tcPr>
          <w:p w:rsidR="007C0EFF" w:rsidRPr="00175D47" w:rsidRDefault="007C0EFF" w:rsidP="007C0EF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D4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76" w:type="dxa"/>
          </w:tcPr>
          <w:p w:rsidR="007C0EFF" w:rsidRPr="00175D47" w:rsidRDefault="007C0EFF" w:rsidP="007C0EF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D47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476" w:type="dxa"/>
          </w:tcPr>
          <w:p w:rsidR="007C0EFF" w:rsidRPr="00175D47" w:rsidRDefault="007C0EFF" w:rsidP="007C0EF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D47">
              <w:rPr>
                <w:rFonts w:ascii="Times New Roman" w:hAnsi="Times New Roman" w:cs="Times New Roman"/>
                <w:sz w:val="20"/>
                <w:szCs w:val="20"/>
              </w:rPr>
              <w:t xml:space="preserve">Срок поставки </w:t>
            </w:r>
          </w:p>
        </w:tc>
      </w:tr>
      <w:tr w:rsidR="007C0EFF" w:rsidRPr="00175D47" w:rsidTr="007C0EFF">
        <w:tc>
          <w:tcPr>
            <w:tcW w:w="655" w:type="dxa"/>
          </w:tcPr>
          <w:p w:rsidR="007C0EFF" w:rsidRPr="00175D47" w:rsidRDefault="007C0EFF" w:rsidP="007C0EF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D4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96" w:type="dxa"/>
          </w:tcPr>
          <w:p w:rsidR="007C0EFF" w:rsidRPr="00175D47" w:rsidRDefault="00E23EFD" w:rsidP="00175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D47">
              <w:rPr>
                <w:rFonts w:ascii="Times New Roman" w:hAnsi="Times New Roman" w:cs="Times New Roman"/>
                <w:sz w:val="20"/>
                <w:szCs w:val="20"/>
              </w:rPr>
              <w:t xml:space="preserve">Тяговая свинцово-кислотная аккумуляторная </w:t>
            </w:r>
            <w:r w:rsidR="00175D47" w:rsidRPr="00175D47">
              <w:rPr>
                <w:rFonts w:ascii="Times New Roman" w:hAnsi="Times New Roman" w:cs="Times New Roman"/>
                <w:sz w:val="20"/>
                <w:szCs w:val="20"/>
              </w:rPr>
              <w:t>батарея,</w:t>
            </w:r>
            <w:r w:rsidR="00175D47" w:rsidRPr="00175D4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5D4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80V </w:t>
            </w:r>
            <w:r w:rsidRPr="00175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40х8EPzS</w:t>
            </w:r>
            <w:r w:rsidRPr="00175D4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1240A</w:t>
            </w:r>
            <w:r w:rsidRPr="00175D47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175D4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. Размеры (1284 x 1034 x 784</w:t>
            </w:r>
            <w:r w:rsidRPr="00175D4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5D4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мм)</w:t>
            </w:r>
            <w:r w:rsidR="001607B6" w:rsidRPr="00175D4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7A27" w:rsidRPr="00175D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607B6" w:rsidRPr="00175D47">
              <w:rPr>
                <w:rFonts w:ascii="Times New Roman" w:hAnsi="Times New Roman" w:cs="Times New Roman"/>
                <w:sz w:val="20"/>
                <w:szCs w:val="20"/>
              </w:rPr>
              <w:t xml:space="preserve"> системой </w:t>
            </w:r>
            <w:proofErr w:type="spellStart"/>
            <w:r w:rsidR="001607B6" w:rsidRPr="00175D47">
              <w:rPr>
                <w:rFonts w:ascii="Times New Roman" w:hAnsi="Times New Roman" w:cs="Times New Roman"/>
                <w:sz w:val="20"/>
                <w:szCs w:val="20"/>
              </w:rPr>
              <w:t>акваматик</w:t>
            </w:r>
            <w:proofErr w:type="spellEnd"/>
            <w:r w:rsidR="001607B6" w:rsidRPr="00175D47">
              <w:rPr>
                <w:rFonts w:ascii="Times New Roman" w:hAnsi="Times New Roman" w:cs="Times New Roman"/>
                <w:sz w:val="20"/>
                <w:szCs w:val="20"/>
              </w:rPr>
              <w:t xml:space="preserve"> и перемешиванием электролита (с помощью воздушного компрессора зарядного устройства) для погрузчика </w:t>
            </w:r>
            <w:proofErr w:type="spellStart"/>
            <w:r w:rsidR="001607B6" w:rsidRPr="00175D47">
              <w:rPr>
                <w:rFonts w:ascii="Times New Roman" w:hAnsi="Times New Roman" w:cs="Times New Roman"/>
                <w:sz w:val="20"/>
                <w:szCs w:val="20"/>
              </w:rPr>
              <w:t>Linde</w:t>
            </w:r>
            <w:proofErr w:type="spellEnd"/>
            <w:r w:rsidR="001607B6" w:rsidRPr="00175D47">
              <w:rPr>
                <w:rFonts w:ascii="Times New Roman" w:hAnsi="Times New Roman" w:cs="Times New Roman"/>
                <w:sz w:val="20"/>
                <w:szCs w:val="20"/>
              </w:rPr>
              <w:t xml:space="preserve"> E80-01/900</w:t>
            </w:r>
            <w:r w:rsidR="00537A27" w:rsidRPr="00175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4" w:type="dxa"/>
          </w:tcPr>
          <w:p w:rsidR="007C0EFF" w:rsidRPr="00175D47" w:rsidRDefault="007C0EFF" w:rsidP="007C0EF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D4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18" w:type="dxa"/>
          </w:tcPr>
          <w:p w:rsidR="007C0EFF" w:rsidRPr="00175D47" w:rsidRDefault="00E23EFD" w:rsidP="007C0EF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</w:tcPr>
          <w:p w:rsidR="007C0EFF" w:rsidRPr="00175D47" w:rsidRDefault="007C0EFF" w:rsidP="007C0EF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D47">
              <w:rPr>
                <w:rFonts w:ascii="Times New Roman" w:hAnsi="Times New Roman" w:cs="Times New Roman"/>
                <w:sz w:val="20"/>
                <w:szCs w:val="20"/>
              </w:rPr>
              <w:t>Указать в предложении</w:t>
            </w:r>
          </w:p>
        </w:tc>
        <w:tc>
          <w:tcPr>
            <w:tcW w:w="1476" w:type="dxa"/>
          </w:tcPr>
          <w:p w:rsidR="007C0EFF" w:rsidRPr="00175D47" w:rsidRDefault="007C0EFF" w:rsidP="007C0EF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D47">
              <w:rPr>
                <w:rFonts w:ascii="Times New Roman" w:hAnsi="Times New Roman" w:cs="Times New Roman"/>
                <w:sz w:val="20"/>
                <w:szCs w:val="20"/>
              </w:rPr>
              <w:t>Указать в предложении</w:t>
            </w:r>
          </w:p>
        </w:tc>
      </w:tr>
      <w:tr w:rsidR="0073485E" w:rsidRPr="00175D47" w:rsidTr="007C0EFF">
        <w:tc>
          <w:tcPr>
            <w:tcW w:w="655" w:type="dxa"/>
          </w:tcPr>
          <w:p w:rsidR="0073485E" w:rsidRPr="00175D47" w:rsidRDefault="0073485E" w:rsidP="0073485E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D4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96" w:type="dxa"/>
          </w:tcPr>
          <w:p w:rsidR="0073485E" w:rsidRPr="00175D47" w:rsidRDefault="0073485E" w:rsidP="00175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175D47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 xml:space="preserve">Тяговая свинцово-кислотная </w:t>
            </w:r>
            <w:r w:rsidRPr="00175D4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аккумуляторная батарея 80V 6EPzS 930</w:t>
            </w:r>
            <w:bookmarkEnd w:id="0"/>
            <w:r w:rsidRPr="00175D4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, с системой автоматизированной доливки воды </w:t>
            </w:r>
            <w:proofErr w:type="spellStart"/>
            <w:r w:rsidRPr="00175D4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акваматик</w:t>
            </w:r>
            <w:proofErr w:type="spellEnd"/>
            <w:r w:rsidRPr="00175D4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75D4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BFS</w:t>
            </w:r>
            <w:proofErr w:type="spellEnd"/>
            <w:r w:rsidRPr="00175D4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),</w:t>
            </w:r>
            <w:r w:rsidRPr="00175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5D4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системой перемешивания электролита (</w:t>
            </w:r>
            <w:proofErr w:type="spellStart"/>
            <w:r w:rsidRPr="00175D4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EUW</w:t>
            </w:r>
            <w:proofErr w:type="spellEnd"/>
            <w:r w:rsidRPr="00175D4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), размеры 1025x996x784мм, с</w:t>
            </w:r>
            <w:r w:rsidR="00175D47" w:rsidRPr="00175D4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5D4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концевыми отводами 70мм2-1500мм, разъем 320А, вес 2178 кг.</w:t>
            </w:r>
          </w:p>
        </w:tc>
        <w:tc>
          <w:tcPr>
            <w:tcW w:w="1224" w:type="dxa"/>
          </w:tcPr>
          <w:p w:rsidR="0073485E" w:rsidRPr="00175D47" w:rsidRDefault="0073485E" w:rsidP="0073485E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D4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18" w:type="dxa"/>
          </w:tcPr>
          <w:p w:rsidR="0073485E" w:rsidRPr="00175D47" w:rsidRDefault="0073485E" w:rsidP="0073485E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</w:tcPr>
          <w:p w:rsidR="0073485E" w:rsidRPr="00175D47" w:rsidRDefault="0073485E" w:rsidP="0073485E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D47">
              <w:rPr>
                <w:rFonts w:ascii="Times New Roman" w:hAnsi="Times New Roman" w:cs="Times New Roman"/>
                <w:sz w:val="20"/>
                <w:szCs w:val="20"/>
              </w:rPr>
              <w:t>Указать в предложении</w:t>
            </w:r>
          </w:p>
        </w:tc>
        <w:tc>
          <w:tcPr>
            <w:tcW w:w="1476" w:type="dxa"/>
          </w:tcPr>
          <w:p w:rsidR="0073485E" w:rsidRPr="00175D47" w:rsidRDefault="0073485E" w:rsidP="0073485E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D47">
              <w:rPr>
                <w:rFonts w:ascii="Times New Roman" w:hAnsi="Times New Roman" w:cs="Times New Roman"/>
                <w:sz w:val="20"/>
                <w:szCs w:val="20"/>
              </w:rPr>
              <w:t>Указать в предложении</w:t>
            </w:r>
          </w:p>
        </w:tc>
      </w:tr>
      <w:tr w:rsidR="007C0EFF" w:rsidRPr="00175D47" w:rsidTr="008F0733">
        <w:tc>
          <w:tcPr>
            <w:tcW w:w="6393" w:type="dxa"/>
            <w:gridSpan w:val="4"/>
          </w:tcPr>
          <w:p w:rsidR="007C0EFF" w:rsidRPr="00175D47" w:rsidRDefault="007C0EFF" w:rsidP="007C0EFF">
            <w:pPr>
              <w:pStyle w:val="a3"/>
              <w:ind w:left="0"/>
              <w:contextualSpacing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D4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76" w:type="dxa"/>
          </w:tcPr>
          <w:p w:rsidR="007C0EFF" w:rsidRPr="00175D47" w:rsidRDefault="007C0EFF" w:rsidP="007C0EF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D47">
              <w:rPr>
                <w:rFonts w:ascii="Times New Roman" w:hAnsi="Times New Roman" w:cs="Times New Roman"/>
                <w:sz w:val="20"/>
                <w:szCs w:val="20"/>
              </w:rPr>
              <w:t>Указать в предложении</w:t>
            </w:r>
          </w:p>
        </w:tc>
        <w:tc>
          <w:tcPr>
            <w:tcW w:w="1476" w:type="dxa"/>
          </w:tcPr>
          <w:p w:rsidR="007C0EFF" w:rsidRPr="00175D47" w:rsidRDefault="007C0EFF" w:rsidP="007C0EF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D47">
              <w:rPr>
                <w:rFonts w:ascii="Times New Roman" w:hAnsi="Times New Roman" w:cs="Times New Roman"/>
                <w:sz w:val="20"/>
                <w:szCs w:val="20"/>
              </w:rPr>
              <w:t>Указать в предложении</w:t>
            </w:r>
          </w:p>
        </w:tc>
      </w:tr>
      <w:tr w:rsidR="007C0EFF" w:rsidRPr="00175D47" w:rsidTr="00716F22">
        <w:tc>
          <w:tcPr>
            <w:tcW w:w="6393" w:type="dxa"/>
            <w:gridSpan w:val="4"/>
          </w:tcPr>
          <w:p w:rsidR="007C0EFF" w:rsidRPr="00175D47" w:rsidRDefault="007C0EFF" w:rsidP="007C0EFF">
            <w:pPr>
              <w:pStyle w:val="a3"/>
              <w:ind w:left="0"/>
              <w:contextualSpacing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D47">
              <w:rPr>
                <w:rFonts w:ascii="Times New Roman" w:hAnsi="Times New Roman" w:cs="Times New Roman"/>
                <w:sz w:val="20"/>
                <w:szCs w:val="20"/>
              </w:rPr>
              <w:t>НДС __</w:t>
            </w:r>
          </w:p>
        </w:tc>
        <w:tc>
          <w:tcPr>
            <w:tcW w:w="1476" w:type="dxa"/>
          </w:tcPr>
          <w:p w:rsidR="007C0EFF" w:rsidRPr="00175D47" w:rsidRDefault="007C0EFF" w:rsidP="007C0EF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D47">
              <w:rPr>
                <w:rFonts w:ascii="Times New Roman" w:hAnsi="Times New Roman" w:cs="Times New Roman"/>
                <w:sz w:val="20"/>
                <w:szCs w:val="20"/>
              </w:rPr>
              <w:t>Указать в предложении</w:t>
            </w:r>
          </w:p>
        </w:tc>
        <w:tc>
          <w:tcPr>
            <w:tcW w:w="1476" w:type="dxa"/>
          </w:tcPr>
          <w:p w:rsidR="007C0EFF" w:rsidRPr="00175D47" w:rsidRDefault="007C0EFF" w:rsidP="007C0EF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D47">
              <w:rPr>
                <w:rFonts w:ascii="Times New Roman" w:hAnsi="Times New Roman" w:cs="Times New Roman"/>
                <w:sz w:val="20"/>
                <w:szCs w:val="20"/>
              </w:rPr>
              <w:t>Указать в предложении</w:t>
            </w:r>
          </w:p>
        </w:tc>
      </w:tr>
    </w:tbl>
    <w:p w:rsidR="00862A71" w:rsidRDefault="00862A71" w:rsidP="00862A71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</w:rPr>
      </w:pPr>
    </w:p>
    <w:p w:rsidR="00862A71" w:rsidRDefault="00862A71" w:rsidP="00862A71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Допускается поставка аналога.</w:t>
      </w:r>
    </w:p>
    <w:p w:rsidR="00175D47" w:rsidRPr="00175D47" w:rsidRDefault="00175D47" w:rsidP="00862A71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color w:val="FF0000"/>
        </w:rPr>
      </w:pPr>
      <w:r w:rsidRPr="00175D47">
        <w:rPr>
          <w:rFonts w:ascii="Times New Roman" w:hAnsi="Times New Roman" w:cs="Times New Roman"/>
          <w:b/>
          <w:color w:val="FF0000"/>
        </w:rPr>
        <w:t xml:space="preserve">При предоставлении предложения аналог – представить сравнительную таблицу </w:t>
      </w:r>
    </w:p>
    <w:p w:rsidR="00862A71" w:rsidRPr="00862A71" w:rsidRDefault="00862A71" w:rsidP="00862A71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</w:rPr>
      </w:pPr>
    </w:p>
    <w:p w:rsidR="00346EB4" w:rsidRPr="00E004C2" w:rsidRDefault="00346EB4" w:rsidP="007C0EFF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  <w:r w:rsidRPr="00E004C2">
        <w:rPr>
          <w:rFonts w:ascii="Times New Roman" w:hAnsi="Times New Roman" w:cs="Times New Roman"/>
          <w:b/>
        </w:rPr>
        <w:t>Условия и место назначения поставки</w:t>
      </w:r>
    </w:p>
    <w:p w:rsidR="00346EB4" w:rsidRPr="00E004C2" w:rsidRDefault="00346EB4" w:rsidP="007C0EFF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E004C2">
        <w:rPr>
          <w:rFonts w:ascii="Times New Roman" w:hAnsi="Times New Roman" w:cs="Times New Roman"/>
        </w:rPr>
        <w:t xml:space="preserve">2.1. Товар должен быть поставлен Поставщиком по следующему адресу: 628240, Россия ХМАО- Югра г. Советский Северная </w:t>
      </w:r>
      <w:proofErr w:type="spellStart"/>
      <w:r w:rsidRPr="00E004C2">
        <w:rPr>
          <w:rFonts w:ascii="Times New Roman" w:hAnsi="Times New Roman" w:cs="Times New Roman"/>
        </w:rPr>
        <w:t>промзона</w:t>
      </w:r>
      <w:proofErr w:type="spellEnd"/>
      <w:r w:rsidRPr="00E004C2">
        <w:rPr>
          <w:rFonts w:ascii="Times New Roman" w:hAnsi="Times New Roman" w:cs="Times New Roman"/>
        </w:rPr>
        <w:t xml:space="preserve">, </w:t>
      </w:r>
      <w:proofErr w:type="spellStart"/>
      <w:r w:rsidRPr="00E004C2">
        <w:rPr>
          <w:rFonts w:ascii="Times New Roman" w:hAnsi="Times New Roman" w:cs="Times New Roman"/>
        </w:rPr>
        <w:t>промбаза</w:t>
      </w:r>
      <w:proofErr w:type="spellEnd"/>
      <w:r w:rsidRPr="00E004C2">
        <w:rPr>
          <w:rFonts w:ascii="Times New Roman" w:hAnsi="Times New Roman" w:cs="Times New Roman"/>
        </w:rPr>
        <w:t xml:space="preserve"> № 2, строение 1</w:t>
      </w:r>
    </w:p>
    <w:p w:rsidR="00346EB4" w:rsidRPr="00E004C2" w:rsidRDefault="00346EB4" w:rsidP="007C0EFF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E004C2">
        <w:rPr>
          <w:rFonts w:ascii="Times New Roman" w:hAnsi="Times New Roman" w:cs="Times New Roman"/>
        </w:rPr>
        <w:t>2.2. Доставку товара Заказчику обеспечивает Поставщик. Поставщик осуществляет доставку до указанного места за свой счет. Цена должна включать в себя стоимость товара, включая НДС, а также все расходы Поставщика.</w:t>
      </w:r>
    </w:p>
    <w:p w:rsidR="00346EB4" w:rsidRPr="00E004C2" w:rsidRDefault="00346EB4" w:rsidP="007C0EFF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</w:rPr>
      </w:pPr>
    </w:p>
    <w:p w:rsidR="00346EB4" w:rsidRPr="00E004C2" w:rsidRDefault="00346EB4" w:rsidP="007C0EFF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E004C2">
        <w:rPr>
          <w:rFonts w:ascii="Times New Roman" w:hAnsi="Times New Roman" w:cs="Times New Roman"/>
          <w:b/>
        </w:rPr>
        <w:t>3. Требования к техническим, функциональным характеристикам и эксплуатационным</w:t>
      </w:r>
    </w:p>
    <w:p w:rsidR="00346EB4" w:rsidRPr="00E004C2" w:rsidRDefault="00346EB4" w:rsidP="007C0EFF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E004C2">
        <w:rPr>
          <w:rFonts w:ascii="Times New Roman" w:hAnsi="Times New Roman" w:cs="Times New Roman"/>
          <w:b/>
        </w:rPr>
        <w:t>характеристикам (потребительским свойствам) товара:</w:t>
      </w:r>
    </w:p>
    <w:p w:rsidR="00346EB4" w:rsidRPr="00E004C2" w:rsidRDefault="00346EB4" w:rsidP="007C0EFF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415CAE" w:rsidRDefault="001A23A2" w:rsidP="00175D4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5538E">
        <w:rPr>
          <w:rFonts w:ascii="Times New Roman" w:hAnsi="Times New Roman" w:cs="Times New Roman"/>
        </w:rPr>
        <w:t>1.</w:t>
      </w:r>
      <w:r w:rsidR="0025538E" w:rsidRPr="0025538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505AA">
        <w:rPr>
          <w:rFonts w:ascii="Times New Roman" w:eastAsia="Times New Roman" w:hAnsi="Times New Roman" w:cs="Times New Roman"/>
          <w:color w:val="000000"/>
          <w:lang w:eastAsia="ru-RU"/>
        </w:rPr>
        <w:t>Тяговая с</w:t>
      </w:r>
      <w:r w:rsidR="0025538E" w:rsidRPr="00D576C0">
        <w:rPr>
          <w:rFonts w:ascii="Times New Roman" w:eastAsia="Times New Roman" w:hAnsi="Times New Roman" w:cs="Times New Roman"/>
          <w:color w:val="000000"/>
          <w:lang w:eastAsia="ru-RU"/>
        </w:rPr>
        <w:t>винцово-кис</w:t>
      </w:r>
      <w:r w:rsidR="00E505AA">
        <w:rPr>
          <w:rFonts w:ascii="Times New Roman" w:eastAsia="Times New Roman" w:hAnsi="Times New Roman" w:cs="Times New Roman"/>
          <w:color w:val="000000"/>
          <w:lang w:eastAsia="ru-RU"/>
        </w:rPr>
        <w:t xml:space="preserve">лотная аккумуляторная батарея </w:t>
      </w:r>
      <w:r w:rsidR="00E505AA" w:rsidRPr="00E02EF3">
        <w:rPr>
          <w:rFonts w:ascii="Times New Roman" w:eastAsia="Times New Roman" w:hAnsi="Times New Roman" w:cs="Times New Roman"/>
          <w:b/>
          <w:color w:val="000000"/>
          <w:lang w:eastAsia="ru-RU"/>
        </w:rPr>
        <w:t>80</w:t>
      </w:r>
      <w:r w:rsidR="00E505AA" w:rsidRPr="00E02EF3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V</w:t>
      </w:r>
      <w:r w:rsidR="0025538E" w:rsidRPr="00E02EF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40х8EPzS 1240</w:t>
      </w:r>
      <w:r w:rsidR="005142D6" w:rsidRPr="005142D6">
        <w:rPr>
          <w:rStyle w:val="markedcontent"/>
          <w:rFonts w:ascii="Times New Roman" w:hAnsi="Times New Roman" w:cs="Times New Roman"/>
          <w:b/>
        </w:rPr>
        <w:t xml:space="preserve"> </w:t>
      </w:r>
      <w:r w:rsidR="005142D6" w:rsidRPr="00DB4ABE">
        <w:rPr>
          <w:rStyle w:val="markedcontent"/>
          <w:rFonts w:ascii="Times New Roman" w:hAnsi="Times New Roman" w:cs="Times New Roman"/>
          <w:b/>
        </w:rPr>
        <w:t xml:space="preserve">с системой автоматизированной доливки воды </w:t>
      </w:r>
      <w:proofErr w:type="spellStart"/>
      <w:r w:rsidR="005142D6" w:rsidRPr="00DB4ABE">
        <w:rPr>
          <w:rStyle w:val="markedcontent"/>
          <w:rFonts w:ascii="Times New Roman" w:hAnsi="Times New Roman" w:cs="Times New Roman"/>
          <w:b/>
        </w:rPr>
        <w:t>акваматик</w:t>
      </w:r>
      <w:proofErr w:type="spellEnd"/>
      <w:r w:rsidR="005142D6" w:rsidRPr="00DB4ABE">
        <w:rPr>
          <w:rStyle w:val="markedcontent"/>
          <w:rFonts w:ascii="Times New Roman" w:hAnsi="Times New Roman" w:cs="Times New Roman"/>
          <w:b/>
        </w:rPr>
        <w:t xml:space="preserve"> (</w:t>
      </w:r>
      <w:proofErr w:type="spellStart"/>
      <w:r w:rsidR="005142D6" w:rsidRPr="00DB4ABE">
        <w:rPr>
          <w:rStyle w:val="markedcontent"/>
          <w:rFonts w:ascii="Times New Roman" w:hAnsi="Times New Roman" w:cs="Times New Roman"/>
          <w:b/>
        </w:rPr>
        <w:t>BFS</w:t>
      </w:r>
      <w:proofErr w:type="spellEnd"/>
      <w:r w:rsidR="005142D6" w:rsidRPr="00DB4ABE">
        <w:rPr>
          <w:rStyle w:val="markedcontent"/>
          <w:rFonts w:ascii="Times New Roman" w:hAnsi="Times New Roman" w:cs="Times New Roman"/>
          <w:b/>
        </w:rPr>
        <w:t>)</w:t>
      </w:r>
      <w:r w:rsidR="00F57A94">
        <w:rPr>
          <w:rStyle w:val="markedcontent"/>
          <w:rFonts w:ascii="Times New Roman" w:hAnsi="Times New Roman" w:cs="Times New Roman"/>
          <w:b/>
        </w:rPr>
        <w:t>,</w:t>
      </w:r>
      <w:r w:rsidR="005142D6">
        <w:rPr>
          <w:rStyle w:val="markedcontent"/>
          <w:rFonts w:ascii="Times New Roman" w:hAnsi="Times New Roman" w:cs="Times New Roman"/>
          <w:b/>
        </w:rPr>
        <w:t xml:space="preserve"> </w:t>
      </w:r>
      <w:r w:rsidR="00F57A94" w:rsidRPr="00DB4ABE">
        <w:rPr>
          <w:rStyle w:val="markedcontent"/>
          <w:rFonts w:ascii="Times New Roman" w:hAnsi="Times New Roman" w:cs="Times New Roman"/>
          <w:b/>
        </w:rPr>
        <w:t>системой перемешивания электролита (EUW</w:t>
      </w:r>
      <w:r w:rsidR="00F57A94">
        <w:rPr>
          <w:rStyle w:val="markedcontent"/>
          <w:rFonts w:ascii="Times New Roman" w:hAnsi="Times New Roman" w:cs="Times New Roman"/>
          <w:b/>
        </w:rPr>
        <w:t>)</w:t>
      </w:r>
      <w:r w:rsidR="00BB42EC">
        <w:rPr>
          <w:rStyle w:val="markedcontent"/>
          <w:rFonts w:ascii="Times New Roman" w:hAnsi="Times New Roman" w:cs="Times New Roman"/>
          <w:b/>
        </w:rPr>
        <w:t>, с концевыми отводами 120мм2-20</w:t>
      </w:r>
      <w:r w:rsidR="00BB42EC" w:rsidRPr="00DB4ABE">
        <w:rPr>
          <w:rStyle w:val="markedcontent"/>
          <w:rFonts w:ascii="Times New Roman" w:hAnsi="Times New Roman" w:cs="Times New Roman"/>
          <w:b/>
        </w:rPr>
        <w:t>00мм, разъем 320А</w:t>
      </w:r>
      <w:r w:rsidR="00E02EF3">
        <w:rPr>
          <w:rStyle w:val="markedcontent"/>
          <w:rFonts w:ascii="Times New Roman" w:hAnsi="Times New Roman" w:cs="Times New Roman"/>
          <w:b/>
        </w:rPr>
        <w:t xml:space="preserve">. </w:t>
      </w:r>
      <w:r w:rsidR="0025538E">
        <w:rPr>
          <w:rFonts w:ascii="Times New Roman" w:eastAsia="Times New Roman" w:hAnsi="Times New Roman" w:cs="Times New Roman"/>
          <w:color w:val="000000"/>
          <w:lang w:eastAsia="ru-RU"/>
        </w:rPr>
        <w:t>АКБ должна быть новая,</w:t>
      </w:r>
      <w:r w:rsidR="0025538E" w:rsidRPr="00CB4B31">
        <w:rPr>
          <w:rFonts w:ascii="Times New Roman" w:eastAsia="Times New Roman" w:hAnsi="Times New Roman" w:cs="Times New Roman"/>
          <w:color w:val="000000"/>
          <w:lang w:eastAsia="ru-RU"/>
        </w:rPr>
        <w:t xml:space="preserve"> залитая и заряженная, </w:t>
      </w:r>
      <w:r w:rsidR="0025538E">
        <w:rPr>
          <w:rFonts w:ascii="Times New Roman" w:eastAsia="Times New Roman" w:hAnsi="Times New Roman" w:cs="Times New Roman"/>
          <w:color w:val="000000"/>
          <w:lang w:eastAsia="ru-RU"/>
        </w:rPr>
        <w:t>с гибкими перемычками, в металлическом ящике с кислотостойким керамическим покрытием, оборудована системой автоматической доливки воды, готовая к установке и эксплуатации. Иметь паспорт и руководство по эксплуатации на русском языке. Г</w:t>
      </w:r>
      <w:r w:rsidR="0025538E" w:rsidRPr="00CB4B31">
        <w:rPr>
          <w:rFonts w:ascii="Times New Roman" w:eastAsia="Times New Roman" w:hAnsi="Times New Roman" w:cs="Times New Roman"/>
          <w:color w:val="000000"/>
          <w:lang w:eastAsia="ru-RU"/>
        </w:rPr>
        <w:t xml:space="preserve">абаритные размеры ящика </w:t>
      </w:r>
      <w:r w:rsidR="0025538E" w:rsidRPr="009A1A99">
        <w:rPr>
          <w:rFonts w:ascii="Times New Roman" w:eastAsia="Times New Roman" w:hAnsi="Times New Roman" w:cs="Times New Roman"/>
          <w:b/>
          <w:color w:val="000000"/>
          <w:lang w:eastAsia="ru-RU"/>
        </w:rPr>
        <w:t>1284х1034х784мм</w:t>
      </w:r>
      <w:r w:rsidR="0025538E" w:rsidRPr="00CB4B31">
        <w:rPr>
          <w:rFonts w:ascii="Times New Roman" w:eastAsia="Times New Roman" w:hAnsi="Times New Roman" w:cs="Times New Roman"/>
          <w:color w:val="000000"/>
          <w:lang w:eastAsia="ru-RU"/>
        </w:rPr>
        <w:t xml:space="preserve">, вес </w:t>
      </w:r>
      <w:r w:rsidR="0025538E" w:rsidRPr="009A1A9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2959</w:t>
      </w:r>
      <w:r w:rsidR="00980ABA">
        <w:rPr>
          <w:rFonts w:ascii="Times New Roman" w:eastAsia="Times New Roman" w:hAnsi="Times New Roman" w:cs="Times New Roman"/>
          <w:color w:val="000000"/>
          <w:lang w:eastAsia="ru-RU"/>
        </w:rPr>
        <w:t xml:space="preserve"> кг</w:t>
      </w:r>
      <w:r w:rsidR="00862A71">
        <w:rPr>
          <w:rFonts w:ascii="Times New Roman" w:hAnsi="Times New Roman" w:cs="Times New Roman"/>
        </w:rPr>
        <w:t>.</w:t>
      </w:r>
      <w:r w:rsidR="00175D47">
        <w:rPr>
          <w:rFonts w:ascii="Times New Roman" w:hAnsi="Times New Roman" w:cs="Times New Roman"/>
        </w:rPr>
        <w:t xml:space="preserve"> </w:t>
      </w:r>
      <w:r w:rsidR="00975DE3" w:rsidRPr="00CB4B31">
        <w:rPr>
          <w:rFonts w:ascii="Times New Roman" w:hAnsi="Times New Roman" w:cs="Times New Roman"/>
        </w:rPr>
        <w:t xml:space="preserve">Все технические параметры, геометрические размеры, точки подключения к сети машины, должны соответствовать тяговой батареи вилочного погрузчика </w:t>
      </w:r>
      <w:r w:rsidR="00975DE3">
        <w:rPr>
          <w:rFonts w:ascii="Times New Roman" w:hAnsi="Times New Roman" w:cs="Times New Roman"/>
          <w:lang w:val="en-US"/>
        </w:rPr>
        <w:t>Linde</w:t>
      </w:r>
      <w:r w:rsidR="00975DE3" w:rsidRPr="003C5ABA">
        <w:rPr>
          <w:rFonts w:ascii="Times New Roman" w:hAnsi="Times New Roman" w:cs="Times New Roman"/>
        </w:rPr>
        <w:t xml:space="preserve"> </w:t>
      </w:r>
      <w:r w:rsidR="00975DE3">
        <w:rPr>
          <w:rFonts w:ascii="Times New Roman" w:hAnsi="Times New Roman" w:cs="Times New Roman"/>
          <w:lang w:val="en-US"/>
        </w:rPr>
        <w:t>E</w:t>
      </w:r>
      <w:r w:rsidR="00975DE3" w:rsidRPr="003C5ABA">
        <w:rPr>
          <w:rFonts w:ascii="Times New Roman" w:hAnsi="Times New Roman" w:cs="Times New Roman"/>
        </w:rPr>
        <w:t>80</w:t>
      </w:r>
      <w:r w:rsidR="00E02EF3" w:rsidRPr="00E02EF3">
        <w:rPr>
          <w:rFonts w:ascii="Times New Roman" w:hAnsi="Times New Roman" w:cs="Times New Roman"/>
        </w:rPr>
        <w:t>/01-900</w:t>
      </w:r>
      <w:r w:rsidR="00975DE3" w:rsidRPr="00CB4B31">
        <w:rPr>
          <w:rFonts w:ascii="Times New Roman" w:hAnsi="Times New Roman" w:cs="Times New Roman"/>
        </w:rPr>
        <w:t>.</w:t>
      </w:r>
      <w:r w:rsidR="007C3292">
        <w:rPr>
          <w:rFonts w:ascii="Times New Roman" w:hAnsi="Times New Roman" w:cs="Times New Roman"/>
        </w:rPr>
        <w:t xml:space="preserve"> Указать в предложении завод изготовитель и страну происхождения товара.</w:t>
      </w:r>
    </w:p>
    <w:p w:rsidR="005142D6" w:rsidRDefault="005142D6" w:rsidP="00175D4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:rsidR="00994F39" w:rsidRDefault="00000198" w:rsidP="00175D4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5142D6" w:rsidRPr="00DB4ABE">
        <w:rPr>
          <w:rStyle w:val="apple-converted-space"/>
          <w:rFonts w:ascii="Times New Roman" w:hAnsi="Times New Roman" w:cs="Times New Roman"/>
          <w:b/>
        </w:rPr>
        <w:t xml:space="preserve">Тяговая свинцово-кислотная </w:t>
      </w:r>
      <w:r w:rsidR="005142D6" w:rsidRPr="00DB4ABE">
        <w:rPr>
          <w:rStyle w:val="markedcontent"/>
          <w:rFonts w:ascii="Times New Roman" w:hAnsi="Times New Roman" w:cs="Times New Roman"/>
          <w:b/>
        </w:rPr>
        <w:t xml:space="preserve">аккумуляторная батарея 80V 6EPzS 930, с системой автоматизированной доливки воды </w:t>
      </w:r>
      <w:proofErr w:type="spellStart"/>
      <w:r w:rsidR="005142D6" w:rsidRPr="00DB4ABE">
        <w:rPr>
          <w:rStyle w:val="markedcontent"/>
          <w:rFonts w:ascii="Times New Roman" w:hAnsi="Times New Roman" w:cs="Times New Roman"/>
          <w:b/>
        </w:rPr>
        <w:t>акваматик</w:t>
      </w:r>
      <w:proofErr w:type="spellEnd"/>
      <w:r w:rsidR="005142D6" w:rsidRPr="00DB4ABE">
        <w:rPr>
          <w:rStyle w:val="markedcontent"/>
          <w:rFonts w:ascii="Times New Roman" w:hAnsi="Times New Roman" w:cs="Times New Roman"/>
          <w:b/>
        </w:rPr>
        <w:t xml:space="preserve"> (</w:t>
      </w:r>
      <w:proofErr w:type="spellStart"/>
      <w:r w:rsidR="005142D6" w:rsidRPr="00DB4ABE">
        <w:rPr>
          <w:rStyle w:val="markedcontent"/>
          <w:rFonts w:ascii="Times New Roman" w:hAnsi="Times New Roman" w:cs="Times New Roman"/>
          <w:b/>
        </w:rPr>
        <w:t>BFS</w:t>
      </w:r>
      <w:proofErr w:type="spellEnd"/>
      <w:r w:rsidR="005142D6" w:rsidRPr="00DB4ABE">
        <w:rPr>
          <w:rStyle w:val="markedcontent"/>
          <w:rFonts w:ascii="Times New Roman" w:hAnsi="Times New Roman" w:cs="Times New Roman"/>
          <w:b/>
        </w:rPr>
        <w:t>),</w:t>
      </w:r>
      <w:r w:rsidR="005142D6" w:rsidRPr="00DB4ABE">
        <w:rPr>
          <w:rFonts w:ascii="Times New Roman" w:hAnsi="Times New Roman" w:cs="Times New Roman"/>
          <w:b/>
        </w:rPr>
        <w:t xml:space="preserve"> </w:t>
      </w:r>
      <w:r w:rsidR="005142D6" w:rsidRPr="00DB4ABE">
        <w:rPr>
          <w:rStyle w:val="markedcontent"/>
          <w:rFonts w:ascii="Times New Roman" w:hAnsi="Times New Roman" w:cs="Times New Roman"/>
          <w:b/>
        </w:rPr>
        <w:t>системой перемешивания электролита (EUW</w:t>
      </w:r>
      <w:r w:rsidR="005142D6">
        <w:rPr>
          <w:rStyle w:val="markedcontent"/>
          <w:rFonts w:ascii="Times New Roman" w:hAnsi="Times New Roman" w:cs="Times New Roman"/>
          <w:b/>
        </w:rPr>
        <w:t xml:space="preserve">), с </w:t>
      </w:r>
      <w:r w:rsidR="005142D6" w:rsidRPr="00DB4ABE">
        <w:rPr>
          <w:rStyle w:val="markedcontent"/>
          <w:rFonts w:ascii="Times New Roman" w:hAnsi="Times New Roman" w:cs="Times New Roman"/>
          <w:b/>
        </w:rPr>
        <w:t>концевыми отводами 70мм2-1500мм, разъем 320А.</w:t>
      </w:r>
      <w:r w:rsidR="005142D6" w:rsidRPr="00DB4ABE">
        <w:rPr>
          <w:rFonts w:ascii="Times New Roman" w:eastAsia="Times New Roman" w:hAnsi="Times New Roman" w:cs="Times New Roman"/>
          <w:color w:val="000000"/>
          <w:lang w:eastAsia="ru-RU"/>
        </w:rPr>
        <w:t xml:space="preserve"> АКБ должна быть новая, залитая и заряженная, с гибкими перемычками, в металлическом ящике с кислотостойким </w:t>
      </w:r>
      <w:r w:rsidR="005142D6">
        <w:rPr>
          <w:rFonts w:ascii="Times New Roman" w:eastAsia="Times New Roman" w:hAnsi="Times New Roman" w:cs="Times New Roman"/>
          <w:color w:val="000000"/>
          <w:lang w:eastAsia="ru-RU"/>
        </w:rPr>
        <w:t>полимерным</w:t>
      </w:r>
      <w:r w:rsidR="005142D6" w:rsidRPr="00DB4ABE">
        <w:rPr>
          <w:rFonts w:ascii="Times New Roman" w:eastAsia="Times New Roman" w:hAnsi="Times New Roman" w:cs="Times New Roman"/>
          <w:color w:val="000000"/>
          <w:lang w:eastAsia="ru-RU"/>
        </w:rPr>
        <w:t xml:space="preserve"> покрытием, оборудована системой автоматической доливки воды,</w:t>
      </w:r>
      <w:r w:rsidR="005142D6">
        <w:rPr>
          <w:rFonts w:ascii="Times New Roman" w:eastAsia="Times New Roman" w:hAnsi="Times New Roman" w:cs="Times New Roman"/>
          <w:color w:val="000000"/>
          <w:lang w:eastAsia="ru-RU"/>
        </w:rPr>
        <w:t xml:space="preserve"> готовая к установке и эксплуатации. Иметь паспорт и руководство по эксплуатации на русском языке. Г</w:t>
      </w:r>
      <w:r w:rsidR="005142D6" w:rsidRPr="00CB4B31">
        <w:rPr>
          <w:rFonts w:ascii="Times New Roman" w:eastAsia="Times New Roman" w:hAnsi="Times New Roman" w:cs="Times New Roman"/>
          <w:color w:val="000000"/>
          <w:lang w:eastAsia="ru-RU"/>
        </w:rPr>
        <w:t>абаритные размеры ящика</w:t>
      </w:r>
      <w:r w:rsidR="005142D6" w:rsidRPr="00DB4ABE">
        <w:rPr>
          <w:rStyle w:val="markedcontent"/>
          <w:rFonts w:ascii="Times New Roman" w:hAnsi="Times New Roman" w:cs="Times New Roman"/>
          <w:b/>
        </w:rPr>
        <w:t xml:space="preserve"> 1025x996x784мм</w:t>
      </w:r>
      <w:r w:rsidR="005142D6" w:rsidRPr="00CB4B31">
        <w:rPr>
          <w:rFonts w:ascii="Times New Roman" w:eastAsia="Times New Roman" w:hAnsi="Times New Roman" w:cs="Times New Roman"/>
          <w:color w:val="000000"/>
          <w:lang w:eastAsia="ru-RU"/>
        </w:rPr>
        <w:t xml:space="preserve">, вес </w:t>
      </w:r>
      <w:r w:rsidR="005142D6" w:rsidRPr="00DB4ABE">
        <w:rPr>
          <w:rStyle w:val="markedcontent"/>
          <w:rFonts w:ascii="Times New Roman" w:hAnsi="Times New Roman" w:cs="Times New Roman"/>
          <w:b/>
        </w:rPr>
        <w:t>2178</w:t>
      </w:r>
      <w:r w:rsidR="005142D6" w:rsidRPr="00CB4B31">
        <w:rPr>
          <w:rFonts w:ascii="Times New Roman" w:eastAsia="Times New Roman" w:hAnsi="Times New Roman" w:cs="Times New Roman"/>
          <w:color w:val="000000"/>
          <w:lang w:eastAsia="ru-RU"/>
        </w:rPr>
        <w:t xml:space="preserve"> кг. </w:t>
      </w:r>
      <w:r w:rsidR="005142D6" w:rsidRPr="00CB4B31">
        <w:rPr>
          <w:rFonts w:ascii="Times New Roman" w:hAnsi="Times New Roman" w:cs="Times New Roman"/>
        </w:rPr>
        <w:t xml:space="preserve">Все технические параметры, геометрические </w:t>
      </w:r>
      <w:r w:rsidR="005142D6" w:rsidRPr="00CB4B31">
        <w:rPr>
          <w:rFonts w:ascii="Times New Roman" w:hAnsi="Times New Roman" w:cs="Times New Roman"/>
        </w:rPr>
        <w:lastRenderedPageBreak/>
        <w:t xml:space="preserve">размеры, точки подключения к сети машины, должны соответствовать тяговой батареи вилочного погрузчика </w:t>
      </w:r>
      <w:r w:rsidR="005142D6">
        <w:rPr>
          <w:rFonts w:ascii="Times New Roman" w:hAnsi="Times New Roman" w:cs="Times New Roman"/>
          <w:lang w:val="en-US"/>
        </w:rPr>
        <w:t>Linde</w:t>
      </w:r>
      <w:r w:rsidR="005142D6" w:rsidRPr="003C5ABA">
        <w:rPr>
          <w:rFonts w:ascii="Times New Roman" w:hAnsi="Times New Roman" w:cs="Times New Roman"/>
        </w:rPr>
        <w:t xml:space="preserve"> </w:t>
      </w:r>
      <w:r w:rsidR="005142D6" w:rsidRPr="00A0692E">
        <w:rPr>
          <w:rFonts w:ascii="Times New Roman" w:hAnsi="Times New Roman" w:cs="Times New Roman"/>
          <w:lang w:val="en-US"/>
        </w:rPr>
        <w:t>E</w:t>
      </w:r>
      <w:r w:rsidR="005142D6" w:rsidRPr="00A0692E">
        <w:rPr>
          <w:rFonts w:ascii="Times New Roman" w:hAnsi="Times New Roman" w:cs="Times New Roman"/>
        </w:rPr>
        <w:t>50</w:t>
      </w:r>
      <w:r w:rsidR="005142D6" w:rsidRPr="00A0692E">
        <w:rPr>
          <w:rFonts w:ascii="Times New Roman" w:hAnsi="Times New Roman" w:cs="Times New Roman"/>
          <w:lang w:val="en-US"/>
        </w:rPr>
        <w:t>HL</w:t>
      </w:r>
      <w:r w:rsidR="005142D6" w:rsidRPr="00A0692E">
        <w:rPr>
          <w:rFonts w:ascii="Times New Roman" w:hAnsi="Times New Roman" w:cs="Times New Roman"/>
        </w:rPr>
        <w:t>-01</w:t>
      </w:r>
      <w:r w:rsidR="005142D6" w:rsidRPr="00CB4B31">
        <w:rPr>
          <w:rFonts w:ascii="Times New Roman" w:hAnsi="Times New Roman" w:cs="Times New Roman"/>
        </w:rPr>
        <w:t>.</w:t>
      </w:r>
      <w:r w:rsidR="00994F39">
        <w:rPr>
          <w:rFonts w:ascii="Times New Roman" w:hAnsi="Times New Roman" w:cs="Times New Roman"/>
        </w:rPr>
        <w:t xml:space="preserve"> Указать в предложении завод изготовитель и страну происхождения товара.</w:t>
      </w:r>
    </w:p>
    <w:p w:rsidR="00000198" w:rsidRPr="001A23A2" w:rsidRDefault="00000198" w:rsidP="005142D6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:rsidR="001A23A2" w:rsidRPr="001A23A2" w:rsidRDefault="001A23A2" w:rsidP="007C0EFF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</w:rPr>
      </w:pPr>
    </w:p>
    <w:p w:rsidR="001A23A2" w:rsidRDefault="00346EB4" w:rsidP="007C0EFF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E004C2">
        <w:rPr>
          <w:rFonts w:ascii="Times New Roman" w:hAnsi="Times New Roman" w:cs="Times New Roman"/>
          <w:b/>
        </w:rPr>
        <w:t>4. Требования к безопасности, качественным характеристи</w:t>
      </w:r>
      <w:r w:rsidR="00415CAE" w:rsidRPr="00E004C2">
        <w:rPr>
          <w:rFonts w:ascii="Times New Roman" w:hAnsi="Times New Roman" w:cs="Times New Roman"/>
          <w:b/>
        </w:rPr>
        <w:t xml:space="preserve">кам, транспортировке и упаковке </w:t>
      </w:r>
      <w:r w:rsidR="001A23A2">
        <w:rPr>
          <w:rFonts w:ascii="Times New Roman" w:hAnsi="Times New Roman" w:cs="Times New Roman"/>
          <w:b/>
        </w:rPr>
        <w:t>товара</w:t>
      </w:r>
    </w:p>
    <w:p w:rsidR="00346EB4" w:rsidRPr="00E004C2" w:rsidRDefault="00346EB4" w:rsidP="00175D4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E004C2">
        <w:rPr>
          <w:rFonts w:ascii="Times New Roman" w:hAnsi="Times New Roman" w:cs="Times New Roman"/>
        </w:rPr>
        <w:t>4.1.</w:t>
      </w:r>
      <w:r w:rsidR="00175D47">
        <w:rPr>
          <w:rFonts w:ascii="Times New Roman" w:hAnsi="Times New Roman" w:cs="Times New Roman"/>
        </w:rPr>
        <w:t xml:space="preserve"> </w:t>
      </w:r>
      <w:r w:rsidR="00415CAE" w:rsidRPr="00E004C2">
        <w:rPr>
          <w:rFonts w:ascii="Times New Roman" w:hAnsi="Times New Roman" w:cs="Times New Roman"/>
        </w:rPr>
        <w:t>Товар должен быть упакован обеспечивать сохранность при хранении и транспортировке</w:t>
      </w:r>
    </w:p>
    <w:p w:rsidR="00346EB4" w:rsidRPr="00E004C2" w:rsidRDefault="00346EB4" w:rsidP="007C0EFF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:rsidR="00415CAE" w:rsidRPr="00E004C2" w:rsidRDefault="00346EB4" w:rsidP="007C0EFF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E004C2">
        <w:rPr>
          <w:rFonts w:ascii="Times New Roman" w:hAnsi="Times New Roman" w:cs="Times New Roman"/>
        </w:rPr>
        <w:t xml:space="preserve">5. </w:t>
      </w:r>
      <w:r w:rsidRPr="00E004C2">
        <w:rPr>
          <w:rFonts w:ascii="Times New Roman" w:hAnsi="Times New Roman" w:cs="Times New Roman"/>
          <w:b/>
        </w:rPr>
        <w:t xml:space="preserve">Требования к гарантийному сроку товара и (или) объему предоставления гарантий их </w:t>
      </w:r>
    </w:p>
    <w:p w:rsidR="00346EB4" w:rsidRPr="00E004C2" w:rsidRDefault="00346EB4" w:rsidP="007C0EFF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</w:rPr>
      </w:pPr>
      <w:r w:rsidRPr="00E004C2">
        <w:rPr>
          <w:rFonts w:ascii="Times New Roman" w:hAnsi="Times New Roman" w:cs="Times New Roman"/>
          <w:b/>
        </w:rPr>
        <w:t>качества, к гарантийному обслуживанию товара</w:t>
      </w:r>
      <w:r w:rsidRPr="00E004C2">
        <w:rPr>
          <w:rFonts w:ascii="Times New Roman" w:hAnsi="Times New Roman" w:cs="Times New Roman"/>
        </w:rPr>
        <w:t xml:space="preserve"> </w:t>
      </w:r>
    </w:p>
    <w:p w:rsidR="00545F4D" w:rsidRPr="00E004C2" w:rsidRDefault="00080647" w:rsidP="00175D4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E004C2">
        <w:rPr>
          <w:rFonts w:ascii="Times New Roman" w:hAnsi="Times New Roman" w:cs="Times New Roman"/>
        </w:rPr>
        <w:t>5.1 Срок</w:t>
      </w:r>
      <w:r w:rsidR="00346EB4" w:rsidRPr="00E004C2">
        <w:rPr>
          <w:rFonts w:ascii="Times New Roman" w:hAnsi="Times New Roman" w:cs="Times New Roman"/>
        </w:rPr>
        <w:t xml:space="preserve"> гарантии </w:t>
      </w:r>
      <w:r w:rsidR="00545F4D" w:rsidRPr="00E004C2">
        <w:rPr>
          <w:rFonts w:ascii="Times New Roman" w:hAnsi="Times New Roman" w:cs="Times New Roman"/>
        </w:rPr>
        <w:t>12 месяцев после окончательной приемки оборудования, но не более 14</w:t>
      </w:r>
    </w:p>
    <w:p w:rsidR="00346EB4" w:rsidRDefault="00545F4D" w:rsidP="007C0EFF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E004C2">
        <w:rPr>
          <w:rFonts w:ascii="Times New Roman" w:hAnsi="Times New Roman" w:cs="Times New Roman"/>
        </w:rPr>
        <w:t>месяцев после поставки оборудования на склад заказчика</w:t>
      </w:r>
      <w:r w:rsidR="00346EB4" w:rsidRPr="00E004C2">
        <w:rPr>
          <w:rFonts w:ascii="Times New Roman" w:hAnsi="Times New Roman" w:cs="Times New Roman"/>
        </w:rPr>
        <w:t>.</w:t>
      </w:r>
    </w:p>
    <w:p w:rsidR="00A931EA" w:rsidRDefault="00A931EA" w:rsidP="007C0EFF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:rsidR="00A931EA" w:rsidRDefault="00A931EA" w:rsidP="00A931EA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Контактная информация</w:t>
      </w:r>
    </w:p>
    <w:p w:rsidR="00A931EA" w:rsidRPr="00265413" w:rsidRDefault="00265413" w:rsidP="00A931EA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Коваль Василий</w:t>
      </w:r>
      <w:r w:rsidR="00FB270F">
        <w:rPr>
          <w:rFonts w:ascii="Times New Roman" w:hAnsi="Times New Roman" w:cs="Times New Roman"/>
        </w:rPr>
        <w:t xml:space="preserve"> </w:t>
      </w:r>
      <w:r w:rsidR="00FB270F" w:rsidRPr="00FB270F">
        <w:rPr>
          <w:rFonts w:ascii="Times New Roman" w:hAnsi="Times New Roman" w:cs="Times New Roman"/>
        </w:rPr>
        <w:t>Александрович</w:t>
      </w:r>
    </w:p>
    <w:p w:rsidR="00A931EA" w:rsidRDefault="00FB270F" w:rsidP="00A931EA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</w:rPr>
      </w:pPr>
      <w:hyperlink r:id="rId5" w:history="1">
        <w:r w:rsidR="00265413" w:rsidRPr="00965644">
          <w:rPr>
            <w:rStyle w:val="a5"/>
            <w:rFonts w:ascii="Times New Roman" w:hAnsi="Times New Roman" w:cs="Times New Roman"/>
            <w:lang w:val="en-US"/>
          </w:rPr>
          <w:t>koval</w:t>
        </w:r>
        <w:r w:rsidR="00265413" w:rsidRPr="00965644">
          <w:rPr>
            <w:rStyle w:val="a5"/>
            <w:rFonts w:ascii="Times New Roman" w:hAnsi="Times New Roman" w:cs="Times New Roman"/>
          </w:rPr>
          <w:t>@ugratimber.ru</w:t>
        </w:r>
      </w:hyperlink>
    </w:p>
    <w:p w:rsidR="00A931EA" w:rsidRPr="007C0EFF" w:rsidRDefault="00A931EA" w:rsidP="00A931EA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+7-34-67-53-79-90 (вн.1</w:t>
      </w:r>
      <w:r w:rsidR="00265413" w:rsidRPr="00677084">
        <w:rPr>
          <w:rFonts w:ascii="Times New Roman" w:hAnsi="Times New Roman" w:cs="Times New Roman"/>
        </w:rPr>
        <w:t>139</w:t>
      </w:r>
      <w:r>
        <w:rPr>
          <w:rFonts w:ascii="Times New Roman" w:hAnsi="Times New Roman" w:cs="Times New Roman"/>
        </w:rPr>
        <w:t>)</w:t>
      </w:r>
    </w:p>
    <w:sectPr w:rsidR="00A931EA" w:rsidRPr="007C0EFF" w:rsidSect="007C0E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537D"/>
    <w:multiLevelType w:val="hybridMultilevel"/>
    <w:tmpl w:val="65B2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F0"/>
    <w:rsid w:val="00000198"/>
    <w:rsid w:val="00080647"/>
    <w:rsid w:val="00157E66"/>
    <w:rsid w:val="001607B6"/>
    <w:rsid w:val="00175D47"/>
    <w:rsid w:val="001967C0"/>
    <w:rsid w:val="001A23A2"/>
    <w:rsid w:val="0025538E"/>
    <w:rsid w:val="00265413"/>
    <w:rsid w:val="002740F0"/>
    <w:rsid w:val="0028723D"/>
    <w:rsid w:val="00295424"/>
    <w:rsid w:val="00346EB4"/>
    <w:rsid w:val="00415CAE"/>
    <w:rsid w:val="00481C22"/>
    <w:rsid w:val="005142D6"/>
    <w:rsid w:val="00537A27"/>
    <w:rsid w:val="00545F4D"/>
    <w:rsid w:val="005A31B6"/>
    <w:rsid w:val="00601E06"/>
    <w:rsid w:val="006342C8"/>
    <w:rsid w:val="00677084"/>
    <w:rsid w:val="00721C9A"/>
    <w:rsid w:val="0073485E"/>
    <w:rsid w:val="007C0EFF"/>
    <w:rsid w:val="007C3292"/>
    <w:rsid w:val="00862A71"/>
    <w:rsid w:val="009620F4"/>
    <w:rsid w:val="00975DE3"/>
    <w:rsid w:val="00980ABA"/>
    <w:rsid w:val="009856FC"/>
    <w:rsid w:val="00994F39"/>
    <w:rsid w:val="009A1A99"/>
    <w:rsid w:val="00A931EA"/>
    <w:rsid w:val="00BB42EC"/>
    <w:rsid w:val="00E004C2"/>
    <w:rsid w:val="00E02EF3"/>
    <w:rsid w:val="00E23EFD"/>
    <w:rsid w:val="00E505AA"/>
    <w:rsid w:val="00F57A94"/>
    <w:rsid w:val="00FB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59B6"/>
  <w15:chartTrackingRefBased/>
  <w15:docId w15:val="{83E45902-ECAF-40E4-B94D-F4C802B6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B4"/>
    <w:pPr>
      <w:ind w:left="720"/>
      <w:contextualSpacing/>
    </w:pPr>
  </w:style>
  <w:style w:type="table" w:styleId="a4">
    <w:name w:val="Table Grid"/>
    <w:basedOn w:val="a1"/>
    <w:uiPriority w:val="39"/>
    <w:rsid w:val="00346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931EA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E23EFD"/>
  </w:style>
  <w:style w:type="character" w:customStyle="1" w:styleId="apple-converted-space">
    <w:name w:val="apple-converted-space"/>
    <w:basedOn w:val="a0"/>
    <w:qFormat/>
    <w:rsid w:val="0097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val@ugratimb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Кресс Данил Витальевич</dc:creator>
  <cp:keywords/>
  <dc:description/>
  <cp:lastModifiedBy>Гафиев Артем Назипович</cp:lastModifiedBy>
  <cp:revision>4</cp:revision>
  <dcterms:created xsi:type="dcterms:W3CDTF">2024-11-18T10:53:00Z</dcterms:created>
  <dcterms:modified xsi:type="dcterms:W3CDTF">2024-11-18T11:20:00Z</dcterms:modified>
</cp:coreProperties>
</file>