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A20" w:rsidRPr="002E1A20" w:rsidRDefault="002E1A20" w:rsidP="00F65F92">
      <w:pPr>
        <w:spacing w:line="240" w:lineRule="exact"/>
        <w:jc w:val="right"/>
        <w:rPr>
          <w:sz w:val="24"/>
          <w:szCs w:val="24"/>
        </w:rPr>
      </w:pPr>
      <w:r w:rsidRPr="002E1A20">
        <w:rPr>
          <w:sz w:val="24"/>
          <w:szCs w:val="24"/>
        </w:rPr>
        <w:t>Приложение №</w:t>
      </w:r>
      <w:r w:rsidR="003353EE">
        <w:rPr>
          <w:sz w:val="24"/>
          <w:szCs w:val="24"/>
        </w:rPr>
        <w:t xml:space="preserve"> </w:t>
      </w:r>
      <w:r w:rsidRPr="002E1A20">
        <w:rPr>
          <w:sz w:val="24"/>
          <w:szCs w:val="24"/>
        </w:rPr>
        <w:t xml:space="preserve">20 </w:t>
      </w:r>
    </w:p>
    <w:p w:rsidR="002E1A20" w:rsidRPr="002E1A20" w:rsidRDefault="002E1A20" w:rsidP="00F65F92">
      <w:pPr>
        <w:spacing w:line="240" w:lineRule="exact"/>
        <w:jc w:val="right"/>
        <w:rPr>
          <w:sz w:val="24"/>
          <w:szCs w:val="24"/>
        </w:rPr>
      </w:pPr>
      <w:r w:rsidRPr="002E1A20">
        <w:rPr>
          <w:sz w:val="24"/>
          <w:szCs w:val="24"/>
        </w:rPr>
        <w:t>к Дого</w:t>
      </w:r>
      <w:r w:rsidR="00511719">
        <w:rPr>
          <w:sz w:val="24"/>
          <w:szCs w:val="24"/>
        </w:rPr>
        <w:t xml:space="preserve">вору строительного подряда № </w:t>
      </w:r>
    </w:p>
    <w:p w:rsidR="002E1A20" w:rsidRPr="002E1A20" w:rsidRDefault="002E1A20" w:rsidP="00F65F92">
      <w:pPr>
        <w:spacing w:line="240" w:lineRule="exact"/>
        <w:jc w:val="right"/>
        <w:rPr>
          <w:sz w:val="24"/>
          <w:szCs w:val="24"/>
        </w:rPr>
      </w:pPr>
    </w:p>
    <w:p w:rsidR="002E1A20" w:rsidRDefault="002E1A20" w:rsidP="00F65F92">
      <w:pPr>
        <w:spacing w:line="240" w:lineRule="exact"/>
        <w:jc w:val="center"/>
        <w:rPr>
          <w:b/>
          <w:sz w:val="24"/>
          <w:szCs w:val="24"/>
        </w:rPr>
      </w:pPr>
    </w:p>
    <w:p w:rsidR="00F65F92" w:rsidRDefault="00F65F92" w:rsidP="00F65F92">
      <w:pPr>
        <w:spacing w:line="240" w:lineRule="exact"/>
        <w:jc w:val="center"/>
        <w:rPr>
          <w:b/>
          <w:sz w:val="24"/>
          <w:szCs w:val="24"/>
        </w:rPr>
      </w:pPr>
    </w:p>
    <w:p w:rsidR="0092645E" w:rsidRPr="0092645E" w:rsidRDefault="0092645E" w:rsidP="00F65F92">
      <w:pPr>
        <w:spacing w:line="240" w:lineRule="exact"/>
        <w:jc w:val="center"/>
        <w:rPr>
          <w:b/>
          <w:sz w:val="24"/>
          <w:szCs w:val="24"/>
        </w:rPr>
      </w:pPr>
      <w:r w:rsidRPr="0092645E">
        <w:rPr>
          <w:b/>
          <w:sz w:val="24"/>
          <w:szCs w:val="24"/>
        </w:rPr>
        <w:t>ФОРМА</w:t>
      </w:r>
    </w:p>
    <w:p w:rsidR="0092645E" w:rsidRPr="0092645E" w:rsidRDefault="0092645E" w:rsidP="00F65F92">
      <w:pPr>
        <w:spacing w:line="240" w:lineRule="exact"/>
        <w:jc w:val="center"/>
        <w:rPr>
          <w:bCs/>
          <w:i/>
        </w:rPr>
      </w:pPr>
      <w:r w:rsidRPr="0092645E">
        <w:rPr>
          <w:bCs/>
          <w:i/>
        </w:rPr>
        <w:t>(на бланке организации)</w:t>
      </w:r>
    </w:p>
    <w:p w:rsidR="0092645E" w:rsidRPr="0092645E" w:rsidRDefault="0092645E" w:rsidP="00F65F92">
      <w:pPr>
        <w:spacing w:line="240" w:lineRule="exact"/>
        <w:rPr>
          <w:bCs/>
          <w:sz w:val="10"/>
          <w:szCs w:val="28"/>
        </w:rPr>
      </w:pPr>
      <w:r w:rsidRPr="0092645E">
        <w:rPr>
          <w:bCs/>
          <w:sz w:val="10"/>
          <w:szCs w:val="28"/>
        </w:rPr>
        <w:t>___________________________________________________________________________________________________________________________________________________________________________________________</w:t>
      </w:r>
    </w:p>
    <w:p w:rsidR="0092645E" w:rsidRPr="0092645E" w:rsidRDefault="0092645E" w:rsidP="00F65F92">
      <w:pPr>
        <w:spacing w:line="240" w:lineRule="exact"/>
        <w:rPr>
          <w:bCs/>
          <w:sz w:val="16"/>
          <w:szCs w:val="16"/>
        </w:rPr>
      </w:pPr>
    </w:p>
    <w:p w:rsidR="0092645E" w:rsidRPr="0092645E" w:rsidRDefault="0092645E" w:rsidP="00F65F92">
      <w:pPr>
        <w:spacing w:line="240" w:lineRule="exact"/>
        <w:jc w:val="right"/>
        <w:rPr>
          <w:b/>
          <w:bCs/>
          <w:sz w:val="22"/>
          <w:szCs w:val="22"/>
        </w:rPr>
      </w:pPr>
      <w:r w:rsidRPr="0092645E">
        <w:rPr>
          <w:b/>
          <w:bCs/>
          <w:sz w:val="22"/>
          <w:szCs w:val="22"/>
        </w:rPr>
        <w:t>В «Газпромбанк» (Акционерное общество)</w:t>
      </w:r>
    </w:p>
    <w:p w:rsidR="00F65F92" w:rsidRDefault="00F65F92" w:rsidP="00F65F92">
      <w:pPr>
        <w:spacing w:line="240" w:lineRule="exact"/>
        <w:jc w:val="center"/>
        <w:rPr>
          <w:b/>
          <w:bCs/>
          <w:sz w:val="24"/>
          <w:szCs w:val="24"/>
        </w:rPr>
      </w:pPr>
    </w:p>
    <w:p w:rsidR="00F65F92" w:rsidRDefault="00F65F92" w:rsidP="00F65F92">
      <w:pPr>
        <w:spacing w:line="240" w:lineRule="exact"/>
        <w:jc w:val="center"/>
        <w:rPr>
          <w:b/>
          <w:bCs/>
          <w:sz w:val="24"/>
          <w:szCs w:val="24"/>
        </w:rPr>
      </w:pPr>
    </w:p>
    <w:p w:rsidR="00F65F92" w:rsidRDefault="00F65F92" w:rsidP="00F65F92">
      <w:pPr>
        <w:spacing w:line="240" w:lineRule="exact"/>
        <w:jc w:val="center"/>
        <w:rPr>
          <w:b/>
          <w:bCs/>
          <w:sz w:val="24"/>
          <w:szCs w:val="24"/>
        </w:rPr>
      </w:pPr>
    </w:p>
    <w:p w:rsidR="0092645E" w:rsidRPr="0092645E" w:rsidRDefault="0092645E" w:rsidP="00F65F92">
      <w:pPr>
        <w:spacing w:line="240" w:lineRule="exact"/>
        <w:jc w:val="center"/>
        <w:rPr>
          <w:b/>
          <w:bCs/>
          <w:sz w:val="24"/>
          <w:szCs w:val="24"/>
        </w:rPr>
      </w:pPr>
      <w:r w:rsidRPr="0092645E">
        <w:rPr>
          <w:b/>
          <w:bCs/>
          <w:sz w:val="24"/>
          <w:szCs w:val="24"/>
        </w:rPr>
        <w:t>ЗАЯВКА</w:t>
      </w:r>
    </w:p>
    <w:p w:rsidR="0092645E" w:rsidRPr="0092645E" w:rsidRDefault="0092645E" w:rsidP="00F65F92">
      <w:pPr>
        <w:spacing w:line="240" w:lineRule="exact"/>
        <w:jc w:val="center"/>
        <w:rPr>
          <w:bCs/>
          <w:caps/>
          <w:spacing w:val="10"/>
          <w:sz w:val="24"/>
          <w:szCs w:val="24"/>
          <w:lang w:eastAsia="zh-CN"/>
        </w:rPr>
      </w:pPr>
      <w:r w:rsidRPr="0092645E">
        <w:rPr>
          <w:bCs/>
          <w:caps/>
          <w:spacing w:val="10"/>
          <w:sz w:val="24"/>
          <w:szCs w:val="24"/>
          <w:lang w:eastAsia="zh-CN"/>
        </w:rPr>
        <w:t xml:space="preserve">на ОФОРМЛЕНИЕ ДОПОЛНИТЕЛЬНого СОГЛАШЕНИя </w:t>
      </w:r>
    </w:p>
    <w:p w:rsidR="0092645E" w:rsidRPr="0092645E" w:rsidRDefault="003353EE" w:rsidP="00F65F92">
      <w:pPr>
        <w:spacing w:line="240" w:lineRule="exact"/>
        <w:jc w:val="center"/>
        <w:rPr>
          <w:bCs/>
          <w:caps/>
          <w:spacing w:val="10"/>
          <w:sz w:val="24"/>
          <w:szCs w:val="24"/>
          <w:lang w:eastAsia="zh-CN"/>
        </w:rPr>
      </w:pPr>
      <w:r>
        <w:rPr>
          <w:bCs/>
          <w:caps/>
          <w:spacing w:val="10"/>
          <w:sz w:val="24"/>
          <w:szCs w:val="24"/>
          <w:lang w:eastAsia="zh-CN"/>
        </w:rPr>
        <w:t xml:space="preserve">К ДОГОВОРУ БАНКОВСКОГО СЧЕТА, </w:t>
      </w:r>
      <w:r w:rsidR="0092645E" w:rsidRPr="0092645E">
        <w:rPr>
          <w:bCs/>
          <w:caps/>
          <w:spacing w:val="10"/>
          <w:sz w:val="24"/>
          <w:szCs w:val="24"/>
          <w:lang w:eastAsia="zh-CN"/>
        </w:rPr>
        <w:t xml:space="preserve">устанавливающеГО порядок осуществления расходных операций по расчетным счетам ИСПОЛНИТЕЛЕЙ, соответствующий требованиям, предъявляемым к ОТДЕЛЬНЫМ СЧЕТАМ </w:t>
      </w:r>
    </w:p>
    <w:p w:rsidR="0092645E" w:rsidRPr="0092645E" w:rsidRDefault="0092645E" w:rsidP="00F65F92">
      <w:pPr>
        <w:spacing w:line="240" w:lineRule="exact"/>
        <w:jc w:val="center"/>
        <w:rPr>
          <w:caps/>
          <w:spacing w:val="10"/>
          <w:sz w:val="24"/>
        </w:rPr>
      </w:pPr>
    </w:p>
    <w:p w:rsidR="0092645E" w:rsidRPr="0092645E" w:rsidRDefault="0092645E" w:rsidP="00F65F92">
      <w:pPr>
        <w:tabs>
          <w:tab w:val="left" w:pos="1560"/>
        </w:tabs>
        <w:spacing w:line="240" w:lineRule="exact"/>
        <w:ind w:firstLine="709"/>
        <w:jc w:val="both"/>
        <w:rPr>
          <w:iCs/>
          <w:sz w:val="24"/>
          <w:szCs w:val="24"/>
        </w:rPr>
      </w:pPr>
      <w:r w:rsidRPr="0092645E">
        <w:rPr>
          <w:bCs/>
          <w:iCs/>
          <w:sz w:val="24"/>
        </w:rPr>
        <w:t>Просим</w:t>
      </w:r>
      <w:r w:rsidR="002E1A20">
        <w:rPr>
          <w:bCs/>
          <w:iCs/>
          <w:sz w:val="24"/>
        </w:rPr>
        <w:t xml:space="preserve"> </w:t>
      </w:r>
      <w:r w:rsidRPr="0092645E">
        <w:rPr>
          <w:sz w:val="24"/>
        </w:rPr>
        <w:t>оформить</w:t>
      </w:r>
      <w:r w:rsidRPr="0092645E">
        <w:rPr>
          <w:sz w:val="24"/>
          <w:szCs w:val="24"/>
        </w:rPr>
        <w:t xml:space="preserve"> прилагаемое </w:t>
      </w:r>
      <w:r w:rsidRPr="0092645E">
        <w:rPr>
          <w:sz w:val="24"/>
        </w:rPr>
        <w:t>дополнительное соглашение к договору банковского счета от</w:t>
      </w:r>
      <w:r w:rsidRPr="0092645E">
        <w:rPr>
          <w:i/>
          <w:sz w:val="24"/>
          <w:szCs w:val="24"/>
        </w:rPr>
        <w:t xml:space="preserve"> «___» _________20</w:t>
      </w:r>
      <w:r w:rsidRPr="0092645E">
        <w:rPr>
          <w:sz w:val="24"/>
          <w:szCs w:val="24"/>
        </w:rPr>
        <w:t xml:space="preserve"> г. № ___________________ </w:t>
      </w:r>
      <w:r w:rsidRPr="0092645E">
        <w:rPr>
          <w:iCs/>
          <w:sz w:val="24"/>
          <w:szCs w:val="24"/>
        </w:rPr>
        <w:t xml:space="preserve">по расчетному счету № ____________________________в связи с </w:t>
      </w:r>
      <w:r w:rsidRPr="0092645E">
        <w:rPr>
          <w:sz w:val="24"/>
        </w:rPr>
        <w:t>участием</w:t>
      </w:r>
      <w:r w:rsidRPr="0092645E">
        <w:rPr>
          <w:iCs/>
          <w:sz w:val="24"/>
          <w:szCs w:val="24"/>
        </w:rPr>
        <w:t xml:space="preserve"> в реализации проекта: «Мостовой переход через р. Обь в створе ул. Ипподромской г. Новосибирска»</w:t>
      </w:r>
      <w:r w:rsidRPr="0092645E">
        <w:rPr>
          <w:sz w:val="24"/>
          <w:szCs w:val="24"/>
        </w:rPr>
        <w:t>.</w:t>
      </w:r>
    </w:p>
    <w:p w:rsidR="0092645E" w:rsidRPr="0092645E" w:rsidRDefault="0092645E" w:rsidP="00F65F92">
      <w:pPr>
        <w:tabs>
          <w:tab w:val="left" w:pos="1560"/>
        </w:tabs>
        <w:spacing w:line="240" w:lineRule="exact"/>
        <w:ind w:firstLine="709"/>
        <w:jc w:val="both"/>
        <w:rPr>
          <w:iCs/>
          <w:sz w:val="24"/>
          <w:szCs w:val="24"/>
        </w:rPr>
      </w:pPr>
    </w:p>
    <w:p w:rsidR="0092645E" w:rsidRPr="0092645E" w:rsidRDefault="0092645E" w:rsidP="00F65F92">
      <w:pPr>
        <w:tabs>
          <w:tab w:val="left" w:pos="1560"/>
        </w:tabs>
        <w:spacing w:line="240" w:lineRule="exact"/>
        <w:ind w:firstLine="709"/>
        <w:jc w:val="both"/>
        <w:rPr>
          <w:iCs/>
          <w:sz w:val="24"/>
          <w:szCs w:val="24"/>
        </w:rPr>
      </w:pPr>
      <w:r w:rsidRPr="0092645E">
        <w:rPr>
          <w:iCs/>
          <w:sz w:val="24"/>
          <w:szCs w:val="24"/>
        </w:rPr>
        <w:t xml:space="preserve">Договор об оказании услуги банковского сопровождения контракта от </w:t>
      </w:r>
      <w:r w:rsidRPr="0092645E">
        <w:rPr>
          <w:sz w:val="24"/>
          <w:szCs w:val="24"/>
        </w:rPr>
        <w:t>«13» сентября 2019г. № К963/144-127</w:t>
      </w:r>
    </w:p>
    <w:p w:rsidR="0092645E" w:rsidRPr="0092645E" w:rsidRDefault="0092645E" w:rsidP="00F65F92">
      <w:pPr>
        <w:keepNext/>
        <w:spacing w:line="240" w:lineRule="exact"/>
        <w:jc w:val="both"/>
        <w:outlineLvl w:val="3"/>
        <w:rPr>
          <w:iCs/>
          <w:sz w:val="24"/>
          <w:szCs w:val="24"/>
        </w:rPr>
      </w:pPr>
    </w:p>
    <w:p w:rsidR="0092645E" w:rsidRPr="0092645E" w:rsidRDefault="0092645E" w:rsidP="00F65F92">
      <w:pPr>
        <w:keepNext/>
        <w:spacing w:line="240" w:lineRule="exact"/>
        <w:jc w:val="both"/>
        <w:outlineLvl w:val="3"/>
        <w:rPr>
          <w:iCs/>
          <w:szCs w:val="28"/>
        </w:rPr>
      </w:pPr>
      <w:r w:rsidRPr="0092645E">
        <w:rPr>
          <w:iCs/>
          <w:sz w:val="24"/>
          <w:szCs w:val="24"/>
        </w:rPr>
        <w:t>Контактное лицо</w:t>
      </w:r>
      <w:r w:rsidRPr="0092645E">
        <w:rPr>
          <w:iCs/>
          <w:szCs w:val="28"/>
        </w:rPr>
        <w:t>__________________________________________________________________.</w:t>
      </w:r>
    </w:p>
    <w:p w:rsidR="0092645E" w:rsidRPr="0092645E" w:rsidRDefault="0092645E" w:rsidP="00F65F92">
      <w:pPr>
        <w:spacing w:line="240" w:lineRule="exact"/>
        <w:rPr>
          <w:bCs/>
          <w:i/>
          <w:sz w:val="18"/>
          <w:szCs w:val="18"/>
        </w:rPr>
      </w:pPr>
      <w:r w:rsidRPr="0092645E">
        <w:rPr>
          <w:bCs/>
          <w:i/>
          <w:sz w:val="16"/>
          <w:szCs w:val="16"/>
        </w:rPr>
        <w:tab/>
      </w:r>
      <w:r w:rsidRPr="0092645E">
        <w:rPr>
          <w:bCs/>
          <w:i/>
          <w:sz w:val="16"/>
          <w:szCs w:val="16"/>
        </w:rPr>
        <w:tab/>
      </w:r>
      <w:r w:rsidRPr="0092645E">
        <w:rPr>
          <w:bCs/>
          <w:i/>
          <w:sz w:val="16"/>
          <w:szCs w:val="16"/>
        </w:rPr>
        <w:tab/>
      </w:r>
      <w:r w:rsidRPr="0092645E">
        <w:rPr>
          <w:bCs/>
          <w:i/>
          <w:sz w:val="16"/>
          <w:szCs w:val="16"/>
        </w:rPr>
        <w:tab/>
      </w:r>
      <w:r w:rsidRPr="0092645E">
        <w:rPr>
          <w:bCs/>
          <w:i/>
          <w:sz w:val="18"/>
          <w:szCs w:val="18"/>
        </w:rPr>
        <w:t>(указываются  должность, ФИО, телефон и адрес электронной почты)</w:t>
      </w:r>
    </w:p>
    <w:p w:rsidR="0092645E" w:rsidRPr="0092645E" w:rsidRDefault="0092645E" w:rsidP="00F65F92">
      <w:pPr>
        <w:spacing w:line="240" w:lineRule="exact"/>
        <w:rPr>
          <w:bCs/>
          <w:i/>
          <w:sz w:val="18"/>
          <w:szCs w:val="18"/>
        </w:rPr>
      </w:pPr>
    </w:p>
    <w:p w:rsidR="0092645E" w:rsidRPr="0092645E" w:rsidRDefault="0092645E" w:rsidP="00F65F92">
      <w:pPr>
        <w:spacing w:line="240" w:lineRule="exact"/>
        <w:rPr>
          <w:bCs/>
          <w:sz w:val="24"/>
          <w:szCs w:val="24"/>
        </w:rPr>
      </w:pPr>
      <w:r w:rsidRPr="0092645E">
        <w:rPr>
          <w:bCs/>
          <w:sz w:val="24"/>
          <w:szCs w:val="24"/>
        </w:rPr>
        <w:t xml:space="preserve">Контрагент – заказчик, с которым заключен договор/контракт/соглашение согласно отношениям по реализации указанного выше контракта:____________________________________________ </w:t>
      </w:r>
    </w:p>
    <w:p w:rsidR="0092645E" w:rsidRPr="0092645E" w:rsidRDefault="0092645E" w:rsidP="00F65F92">
      <w:pPr>
        <w:spacing w:line="240" w:lineRule="exact"/>
        <w:jc w:val="center"/>
        <w:rPr>
          <w:bCs/>
          <w:i/>
          <w:sz w:val="18"/>
          <w:szCs w:val="18"/>
        </w:rPr>
      </w:pPr>
      <w:r w:rsidRPr="0092645E">
        <w:rPr>
          <w:bCs/>
          <w:i/>
          <w:sz w:val="18"/>
          <w:szCs w:val="18"/>
        </w:rPr>
        <w:t>(ИНН, Полное наименование)</w:t>
      </w:r>
    </w:p>
    <w:p w:rsidR="0092645E" w:rsidRPr="0092645E" w:rsidRDefault="0092645E" w:rsidP="00F65F92">
      <w:pPr>
        <w:spacing w:line="240" w:lineRule="exact"/>
        <w:rPr>
          <w:bCs/>
          <w:sz w:val="24"/>
          <w:szCs w:val="24"/>
        </w:rPr>
      </w:pPr>
      <w:r w:rsidRPr="0092645E">
        <w:rPr>
          <w:bCs/>
          <w:sz w:val="24"/>
          <w:szCs w:val="24"/>
        </w:rPr>
        <w:t>Приложение: на _______________ л.</w:t>
      </w:r>
    </w:p>
    <w:p w:rsidR="0092645E" w:rsidRPr="0092645E" w:rsidRDefault="0092645E" w:rsidP="00F65F92">
      <w:pPr>
        <w:spacing w:line="240" w:lineRule="exact"/>
        <w:rPr>
          <w:bCs/>
          <w:i/>
          <w:sz w:val="18"/>
          <w:szCs w:val="18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9600"/>
        <w:gridCol w:w="588"/>
      </w:tblGrid>
      <w:tr w:rsidR="0092645E" w:rsidRPr="0092645E" w:rsidTr="00E16A9D">
        <w:trPr>
          <w:gridAfter w:val="1"/>
          <w:wAfter w:w="588" w:type="dxa"/>
        </w:trPr>
        <w:tc>
          <w:tcPr>
            <w:tcW w:w="9600" w:type="dxa"/>
          </w:tcPr>
          <w:p w:rsidR="0092645E" w:rsidRPr="0092645E" w:rsidRDefault="0092645E" w:rsidP="00F65F92">
            <w:pPr>
              <w:spacing w:line="240" w:lineRule="exact"/>
              <w:rPr>
                <w:bCs/>
                <w:sz w:val="24"/>
                <w:szCs w:val="24"/>
              </w:rPr>
            </w:pPr>
            <w:r w:rsidRPr="0092645E">
              <w:rPr>
                <w:bCs/>
                <w:sz w:val="24"/>
                <w:szCs w:val="24"/>
              </w:rPr>
              <w:t>_______________________     ________________________    _________________________</w:t>
            </w:r>
          </w:p>
        </w:tc>
      </w:tr>
      <w:tr w:rsidR="0092645E" w:rsidRPr="0092645E" w:rsidTr="00E16A9D">
        <w:tc>
          <w:tcPr>
            <w:tcW w:w="10188" w:type="dxa"/>
            <w:gridSpan w:val="2"/>
          </w:tcPr>
          <w:p w:rsidR="0092645E" w:rsidRPr="0092645E" w:rsidRDefault="0092645E" w:rsidP="00F65F92">
            <w:pPr>
              <w:spacing w:line="240" w:lineRule="exact"/>
              <w:jc w:val="center"/>
              <w:rPr>
                <w:bCs/>
                <w:i/>
                <w:iCs/>
                <w:sz w:val="18"/>
                <w:szCs w:val="28"/>
              </w:rPr>
            </w:pPr>
            <w:r w:rsidRPr="0092645E">
              <w:rPr>
                <w:bCs/>
                <w:i/>
                <w:iCs/>
                <w:sz w:val="18"/>
                <w:szCs w:val="28"/>
              </w:rPr>
              <w:t>(руководитель)                                                (подпись)                                     (инициалы, фамилия)</w:t>
            </w:r>
          </w:p>
        </w:tc>
      </w:tr>
      <w:tr w:rsidR="0092645E" w:rsidRPr="0092645E" w:rsidTr="00E16A9D">
        <w:tc>
          <w:tcPr>
            <w:tcW w:w="10188" w:type="dxa"/>
            <w:gridSpan w:val="2"/>
          </w:tcPr>
          <w:p w:rsidR="0092645E" w:rsidRDefault="0092645E" w:rsidP="00F65F92">
            <w:pPr>
              <w:spacing w:line="240" w:lineRule="exact"/>
              <w:jc w:val="center"/>
              <w:rPr>
                <w:bCs/>
                <w:szCs w:val="28"/>
              </w:rPr>
            </w:pPr>
            <w:r w:rsidRPr="0092645E">
              <w:rPr>
                <w:bCs/>
                <w:sz w:val="24"/>
                <w:szCs w:val="24"/>
              </w:rPr>
              <w:t xml:space="preserve">М.П.          </w:t>
            </w:r>
            <w:r w:rsidRPr="0092645E">
              <w:rPr>
                <w:bCs/>
                <w:szCs w:val="28"/>
              </w:rPr>
              <w:t xml:space="preserve">                                                                                               «_____» ________________ 201__ г.</w:t>
            </w:r>
          </w:p>
          <w:p w:rsidR="00F65F92" w:rsidRDefault="00F65F92" w:rsidP="00F65F92">
            <w:pPr>
              <w:spacing w:line="240" w:lineRule="exact"/>
              <w:jc w:val="center"/>
              <w:rPr>
                <w:bCs/>
                <w:szCs w:val="28"/>
              </w:rPr>
            </w:pPr>
          </w:p>
          <w:p w:rsidR="00F65F92" w:rsidRDefault="00F65F92" w:rsidP="00F65F92">
            <w:pPr>
              <w:spacing w:line="240" w:lineRule="exact"/>
              <w:jc w:val="center"/>
              <w:rPr>
                <w:bCs/>
                <w:szCs w:val="28"/>
              </w:rPr>
            </w:pPr>
          </w:p>
          <w:p w:rsidR="00F65F92" w:rsidRDefault="00F65F92" w:rsidP="00F65F92">
            <w:pPr>
              <w:spacing w:line="240" w:lineRule="exact"/>
              <w:jc w:val="center"/>
              <w:rPr>
                <w:bCs/>
                <w:szCs w:val="28"/>
              </w:rPr>
            </w:pPr>
          </w:p>
          <w:p w:rsidR="0092645E" w:rsidRPr="0092645E" w:rsidRDefault="0092645E" w:rsidP="00F65F92">
            <w:pPr>
              <w:spacing w:line="240" w:lineRule="exact"/>
              <w:jc w:val="center"/>
              <w:rPr>
                <w:bCs/>
                <w:szCs w:val="28"/>
              </w:rPr>
            </w:pPr>
          </w:p>
        </w:tc>
        <w:bookmarkStart w:id="0" w:name="_GoBack"/>
        <w:bookmarkEnd w:id="0"/>
      </w:tr>
    </w:tbl>
    <w:p w:rsidR="0092645E" w:rsidRPr="0092645E" w:rsidRDefault="0092645E" w:rsidP="00F65F92">
      <w:pPr>
        <w:spacing w:line="240" w:lineRule="exact"/>
        <w:jc w:val="both"/>
        <w:rPr>
          <w:rFonts w:eastAsia="Calibri"/>
          <w:sz w:val="24"/>
        </w:rPr>
      </w:pPr>
    </w:p>
    <w:sectPr w:rsidR="0092645E" w:rsidRPr="0092645E" w:rsidSect="00E16A9D">
      <w:pgSz w:w="11906" w:h="16838" w:code="9"/>
      <w:pgMar w:top="1134" w:right="709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2E4" w:rsidRDefault="004752E4">
      <w:r>
        <w:separator/>
      </w:r>
    </w:p>
  </w:endnote>
  <w:endnote w:type="continuationSeparator" w:id="0">
    <w:p w:rsidR="004752E4" w:rsidRDefault="00475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2E4" w:rsidRDefault="004752E4">
      <w:r>
        <w:separator/>
      </w:r>
    </w:p>
  </w:footnote>
  <w:footnote w:type="continuationSeparator" w:id="0">
    <w:p w:rsidR="004752E4" w:rsidRDefault="00475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87A08"/>
    <w:multiLevelType w:val="multilevel"/>
    <w:tmpl w:val="C74673E2"/>
    <w:lvl w:ilvl="0">
      <w:start w:val="1"/>
      <w:numFmt w:val="decimal"/>
      <w:lvlText w:val="%1."/>
      <w:lvlJc w:val="left"/>
      <w:rPr>
        <w:rFonts w:eastAsia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rPr>
        <w:rFonts w:eastAsia="Times New Roman" w:cs="Times New Roman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sz w:val="24"/>
        <w:szCs w:val="24"/>
      </w:rPr>
    </w:lvl>
  </w:abstractNum>
  <w:abstractNum w:abstractNumId="1" w15:restartNumberingAfterBreak="0">
    <w:nsid w:val="0D923FC9"/>
    <w:multiLevelType w:val="hybridMultilevel"/>
    <w:tmpl w:val="A9E66504"/>
    <w:lvl w:ilvl="0" w:tplc="CA14E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92A5F"/>
    <w:multiLevelType w:val="multilevel"/>
    <w:tmpl w:val="C74673E2"/>
    <w:lvl w:ilvl="0">
      <w:start w:val="1"/>
      <w:numFmt w:val="decimal"/>
      <w:lvlText w:val="%1."/>
      <w:lvlJc w:val="left"/>
      <w:rPr>
        <w:rFonts w:eastAsia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rPr>
        <w:rFonts w:eastAsia="Times New Roman" w:cs="Times New Roman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sz w:val="24"/>
        <w:szCs w:val="24"/>
      </w:rPr>
    </w:lvl>
  </w:abstractNum>
  <w:abstractNum w:abstractNumId="3" w15:restartNumberingAfterBreak="0">
    <w:nsid w:val="110346A9"/>
    <w:multiLevelType w:val="multilevel"/>
    <w:tmpl w:val="2924CC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ACB195B"/>
    <w:multiLevelType w:val="multilevel"/>
    <w:tmpl w:val="2924CC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BC21D5E"/>
    <w:multiLevelType w:val="hybridMultilevel"/>
    <w:tmpl w:val="B69ADF66"/>
    <w:lvl w:ilvl="0" w:tplc="CA14E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05F27"/>
    <w:multiLevelType w:val="multilevel"/>
    <w:tmpl w:val="2924CC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6AD4237"/>
    <w:multiLevelType w:val="multilevel"/>
    <w:tmpl w:val="36269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F926BD0"/>
    <w:multiLevelType w:val="multilevel"/>
    <w:tmpl w:val="FAA8AB20"/>
    <w:lvl w:ilvl="0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0FE"/>
    <w:rsid w:val="00042F67"/>
    <w:rsid w:val="0008239A"/>
    <w:rsid w:val="000A6F98"/>
    <w:rsid w:val="00110B99"/>
    <w:rsid w:val="00124B01"/>
    <w:rsid w:val="00132262"/>
    <w:rsid w:val="001641AB"/>
    <w:rsid w:val="0018495C"/>
    <w:rsid w:val="001C468D"/>
    <w:rsid w:val="0023684B"/>
    <w:rsid w:val="002B043C"/>
    <w:rsid w:val="002B315A"/>
    <w:rsid w:val="002B52E9"/>
    <w:rsid w:val="002C256A"/>
    <w:rsid w:val="002E1A20"/>
    <w:rsid w:val="003353EE"/>
    <w:rsid w:val="00335B35"/>
    <w:rsid w:val="00386150"/>
    <w:rsid w:val="00397EBF"/>
    <w:rsid w:val="003B0EA9"/>
    <w:rsid w:val="003C5BB2"/>
    <w:rsid w:val="004401E6"/>
    <w:rsid w:val="004752E4"/>
    <w:rsid w:val="004B18B2"/>
    <w:rsid w:val="004D44B1"/>
    <w:rsid w:val="00504C67"/>
    <w:rsid w:val="00511719"/>
    <w:rsid w:val="005143FE"/>
    <w:rsid w:val="00523DA9"/>
    <w:rsid w:val="005B5503"/>
    <w:rsid w:val="005D3BB7"/>
    <w:rsid w:val="00617FB4"/>
    <w:rsid w:val="00664817"/>
    <w:rsid w:val="00680CDE"/>
    <w:rsid w:val="0069729F"/>
    <w:rsid w:val="006E53C9"/>
    <w:rsid w:val="006E7655"/>
    <w:rsid w:val="00703C8D"/>
    <w:rsid w:val="00723364"/>
    <w:rsid w:val="0074686A"/>
    <w:rsid w:val="00792C60"/>
    <w:rsid w:val="007A2E3D"/>
    <w:rsid w:val="007C20D6"/>
    <w:rsid w:val="007C483B"/>
    <w:rsid w:val="007E1C2C"/>
    <w:rsid w:val="00807F59"/>
    <w:rsid w:val="00841311"/>
    <w:rsid w:val="00887523"/>
    <w:rsid w:val="008B7385"/>
    <w:rsid w:val="008F305F"/>
    <w:rsid w:val="0092645E"/>
    <w:rsid w:val="009A4545"/>
    <w:rsid w:val="00A87554"/>
    <w:rsid w:val="00B76AB6"/>
    <w:rsid w:val="00BA0BF7"/>
    <w:rsid w:val="00C75E15"/>
    <w:rsid w:val="00C97F65"/>
    <w:rsid w:val="00D90E4B"/>
    <w:rsid w:val="00D95B89"/>
    <w:rsid w:val="00D95E9C"/>
    <w:rsid w:val="00D971D9"/>
    <w:rsid w:val="00DA05C7"/>
    <w:rsid w:val="00DA4EC2"/>
    <w:rsid w:val="00DA6706"/>
    <w:rsid w:val="00DC45BA"/>
    <w:rsid w:val="00E16A9D"/>
    <w:rsid w:val="00E3160E"/>
    <w:rsid w:val="00E8636C"/>
    <w:rsid w:val="00EE3EF1"/>
    <w:rsid w:val="00F070FE"/>
    <w:rsid w:val="00F65F92"/>
    <w:rsid w:val="00F8658E"/>
    <w:rsid w:val="00FD4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21AB0-6D2A-4630-9215-0552E474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64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64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264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64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92645E"/>
    <w:pPr>
      <w:ind w:right="-625" w:firstLine="720"/>
      <w:jc w:val="both"/>
    </w:pPr>
    <w:rPr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92645E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7">
    <w:name w:val="List Paragraph"/>
    <w:basedOn w:val="a"/>
    <w:link w:val="a8"/>
    <w:uiPriority w:val="34"/>
    <w:qFormat/>
    <w:rsid w:val="009264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annotation reference"/>
    <w:semiHidden/>
    <w:rsid w:val="0092645E"/>
    <w:rPr>
      <w:sz w:val="16"/>
      <w:szCs w:val="16"/>
    </w:rPr>
  </w:style>
  <w:style w:type="paragraph" w:styleId="aa">
    <w:name w:val="annotation text"/>
    <w:basedOn w:val="a"/>
    <w:link w:val="ab"/>
    <w:semiHidden/>
    <w:rsid w:val="0092645E"/>
  </w:style>
  <w:style w:type="character" w:customStyle="1" w:styleId="ab">
    <w:name w:val="Текст примечания Знак"/>
    <w:basedOn w:val="a0"/>
    <w:link w:val="aa"/>
    <w:semiHidden/>
    <w:rsid w:val="009264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92645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character" w:customStyle="1" w:styleId="ac">
    <w:name w:val="Основной текст_"/>
    <w:link w:val="1"/>
    <w:rsid w:val="0092645E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c"/>
    <w:rsid w:val="0092645E"/>
    <w:pPr>
      <w:widowControl w:val="0"/>
      <w:shd w:val="clear" w:color="auto" w:fill="FFFFFF"/>
      <w:spacing w:after="360" w:line="274" w:lineRule="exact"/>
      <w:ind w:hanging="56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8">
    <w:name w:val="Абзац списка Знак"/>
    <w:link w:val="a7"/>
    <w:uiPriority w:val="34"/>
    <w:rsid w:val="0092645E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92645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264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Егошина Олеся Алексеевна</dc:creator>
  <cp:lastModifiedBy>Оганесян Луиза Манвеловна</cp:lastModifiedBy>
  <cp:revision>7</cp:revision>
  <cp:lastPrinted>2019-09-19T13:54:00Z</cp:lastPrinted>
  <dcterms:created xsi:type="dcterms:W3CDTF">2021-11-17T14:06:00Z</dcterms:created>
  <dcterms:modified xsi:type="dcterms:W3CDTF">2024-01-29T09:09:00Z</dcterms:modified>
</cp:coreProperties>
</file>