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7529E6" w:rsidRDefault="00581429" w:rsidP="00C80997">
      <w:pPr>
        <w:spacing w:after="0"/>
        <w:jc w:val="center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7529E6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7529E6" w:rsidRDefault="00E85F88" w:rsidP="00D85F24">
            <w:pPr>
              <w:jc w:val="center"/>
            </w:pPr>
            <w:r w:rsidRPr="007529E6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7529E6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Группа</w:t>
            </w:r>
            <w:r w:rsidR="00E85F88" w:rsidRPr="007529E6">
              <w:rPr>
                <w:b/>
              </w:rPr>
              <w:t xml:space="preserve"> Т1</w:t>
            </w:r>
          </w:p>
        </w:tc>
      </w:tr>
      <w:tr w:rsidR="00E85F88" w:rsidRPr="007529E6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7529E6" w:rsidRDefault="00E85F88" w:rsidP="00D85F24">
            <w:pPr>
              <w:jc w:val="center"/>
            </w:pPr>
            <w:r w:rsidRPr="007529E6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В состав холдинга входят компании Т1 Интеграция, Т1 Консалтинг, Т1 </w:t>
            </w:r>
            <w:proofErr w:type="spellStart"/>
            <w:r w:rsidRPr="007529E6">
              <w:t>Cloud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Иннотех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Дататех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МультиКарта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Сервионика</w:t>
            </w:r>
            <w:proofErr w:type="spellEnd"/>
            <w:r w:rsidRPr="007529E6">
              <w:t xml:space="preserve"> и др. компании. Больше информации на сайте: </w:t>
            </w:r>
            <w:hyperlink r:id="rId8" w:history="1">
              <w:r w:rsidRPr="007529E6">
                <w:rPr>
                  <w:rStyle w:val="a4"/>
                  <w:color w:val="auto"/>
                </w:rPr>
                <w:t>https://t1.ru/purchases/</w:t>
              </w:r>
            </w:hyperlink>
            <w:r w:rsidRPr="007529E6">
              <w:t xml:space="preserve"> </w:t>
            </w:r>
          </w:p>
        </w:tc>
      </w:tr>
      <w:tr w:rsidR="00E85F88" w:rsidRPr="007529E6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7529E6" w:rsidRDefault="00E85F88" w:rsidP="00D85F24">
            <w:pPr>
              <w:jc w:val="center"/>
            </w:pPr>
            <w:r w:rsidRPr="007529E6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нахождения: 191144, г. Москва, Ленинградский проспект, д. 36, с41</w:t>
            </w:r>
          </w:p>
        </w:tc>
      </w:tr>
      <w:tr w:rsidR="00E85F88" w:rsidRPr="007529E6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7529E6" w:rsidRDefault="00E85F88" w:rsidP="00D85F24">
            <w:pPr>
              <w:jc w:val="center"/>
            </w:pPr>
            <w:r w:rsidRPr="007529E6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7529E6" w:rsidRDefault="00CF3B5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7529E6">
                <w:rPr>
                  <w:rStyle w:val="a4"/>
                  <w:color w:val="auto"/>
                </w:rPr>
                <w:t>zakupki@inno.tech</w:t>
              </w:r>
            </w:hyperlink>
          </w:p>
          <w:p w14:paraId="3A582475" w14:textId="57E168D4" w:rsidR="00A85799" w:rsidRPr="007529E6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529E6">
              <w:rPr>
                <w:lang w:val="en-US"/>
              </w:rPr>
              <w:t>stamatveev</w:t>
            </w:r>
            <w:proofErr w:type="spellEnd"/>
            <w:r w:rsidRPr="007529E6">
              <w:t>@</w:t>
            </w:r>
            <w:proofErr w:type="spellStart"/>
            <w:r w:rsidRPr="007529E6">
              <w:rPr>
                <w:lang w:val="en-US"/>
              </w:rPr>
              <w:t>inno</w:t>
            </w:r>
            <w:proofErr w:type="spellEnd"/>
            <w:r w:rsidRPr="007529E6">
              <w:t>.</w:t>
            </w:r>
            <w:r w:rsidRPr="007529E6">
              <w:rPr>
                <w:lang w:val="en-US"/>
              </w:rPr>
              <w:t>tech</w:t>
            </w:r>
          </w:p>
        </w:tc>
      </w:tr>
      <w:tr w:rsidR="00E85F88" w:rsidRPr="007529E6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7529E6" w:rsidRDefault="00E85F88" w:rsidP="00D85F24">
            <w:pPr>
              <w:jc w:val="center"/>
            </w:pPr>
            <w:r w:rsidRPr="007529E6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Предмет </w:t>
            </w:r>
            <w:r w:rsidR="00E673BB" w:rsidRPr="007529E6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769D9C59" w14:textId="6E0FB692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Запрос цен</w:t>
            </w:r>
            <w:r w:rsidR="002906E5" w:rsidRPr="007529E6">
              <w:rPr>
                <w:b/>
              </w:rPr>
              <w:t xml:space="preserve"> на выполнени</w:t>
            </w:r>
            <w:r w:rsidR="00E83463" w:rsidRPr="007529E6">
              <w:rPr>
                <w:b/>
              </w:rPr>
              <w:t>е</w:t>
            </w:r>
            <w:r w:rsidR="002906E5" w:rsidRPr="007529E6">
              <w:rPr>
                <w:b/>
              </w:rPr>
              <w:t xml:space="preserve"> работ по отделке офисных помещений по адресу: </w:t>
            </w:r>
            <w:r w:rsidR="00E83463" w:rsidRPr="007529E6">
              <w:rPr>
                <w:b/>
              </w:rPr>
              <w:t>г. Москва, Ленинградский проспект, 3</w:t>
            </w:r>
            <w:r w:rsidR="0086774C">
              <w:rPr>
                <w:b/>
              </w:rPr>
              <w:t>6</w:t>
            </w:r>
            <w:r w:rsidR="00E83463" w:rsidRPr="007529E6">
              <w:rPr>
                <w:b/>
              </w:rPr>
              <w:t xml:space="preserve">, стр. </w:t>
            </w:r>
            <w:r w:rsidR="0086774C">
              <w:rPr>
                <w:b/>
              </w:rPr>
              <w:t>4</w:t>
            </w:r>
            <w:r w:rsidR="00E83463" w:rsidRPr="007529E6">
              <w:rPr>
                <w:b/>
              </w:rPr>
              <w:t>1 БЦ «</w:t>
            </w:r>
            <w:r w:rsidR="0086774C">
              <w:rPr>
                <w:b/>
              </w:rPr>
              <w:t>Арена</w:t>
            </w:r>
            <w:r w:rsidR="00E83463" w:rsidRPr="007529E6">
              <w:rPr>
                <w:b/>
              </w:rPr>
              <w:t>»</w:t>
            </w:r>
          </w:p>
        </w:tc>
      </w:tr>
      <w:tr w:rsidR="00E85F88" w:rsidRPr="007529E6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В соответствии с Приложением 1 Информационной карты закупочной процедуры</w:t>
            </w:r>
          </w:p>
        </w:tc>
      </w:tr>
      <w:tr w:rsidR="00E85F88" w:rsidRPr="007529E6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7529E6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Закупочная документация размещена на сайте Электронной торговой площадки</w:t>
            </w:r>
            <w:r w:rsidR="00DD1762" w:rsidRPr="007529E6">
              <w:t xml:space="preserve"> https://business.roseltorg.ru,</w:t>
            </w:r>
            <w:r w:rsidRPr="007529E6">
              <w:rPr>
                <w:i/>
              </w:rPr>
              <w:t xml:space="preserve"> </w:t>
            </w:r>
            <w:r w:rsidRPr="007529E6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7529E6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7529E6">
              <w:t xml:space="preserve"> на ЭТП</w:t>
            </w:r>
            <w:r w:rsidRPr="007529E6">
              <w:t xml:space="preserve">, но не позднее даты и времени окончания срока подачи заявок, </w:t>
            </w:r>
            <w:r w:rsidR="00B5032E" w:rsidRPr="007529E6">
              <w:t>указанных в извещении о закупочной процедуре на ЭТП</w:t>
            </w:r>
            <w:r w:rsidRPr="007529E6">
              <w:t xml:space="preserve">. </w:t>
            </w:r>
          </w:p>
          <w:p w14:paraId="013F0C63" w14:textId="41B2BB1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После окончания срока подачи заявок, установленного в </w:t>
            </w:r>
            <w:r w:rsidR="00B5032E" w:rsidRPr="007529E6">
              <w:t xml:space="preserve">извещении о </w:t>
            </w:r>
            <w:r w:rsidRPr="007529E6">
              <w:t>закупочной процедур</w:t>
            </w:r>
            <w:r w:rsidR="00B5032E" w:rsidRPr="007529E6">
              <w:t>е на ЭТП</w:t>
            </w:r>
            <w:r w:rsidRPr="007529E6">
              <w:t>, приём заявок прекращается.</w:t>
            </w:r>
          </w:p>
          <w:p w14:paraId="2026F491" w14:textId="19C60ED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7529E6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7529E6" w:rsidRDefault="008E6073" w:rsidP="00D85F24">
            <w:pPr>
              <w:jc w:val="center"/>
            </w:pPr>
            <w:r w:rsidRPr="007529E6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закупаемой продукции</w:t>
            </w:r>
          </w:p>
        </w:tc>
      </w:tr>
      <w:tr w:rsidR="008E6073" w:rsidRPr="007529E6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7529E6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7529E6" w:rsidRDefault="008E6073" w:rsidP="00D85F24">
            <w:pPr>
              <w:jc w:val="center"/>
            </w:pPr>
            <w:r w:rsidRPr="007529E6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7529E6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7529E6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Обязательные требования Группы Т1 к Участнику закупочной процедуры представлены в Приложении</w:t>
            </w:r>
            <w:r w:rsidR="00BE5118" w:rsidRPr="007529E6">
              <w:t xml:space="preserve"> 2</w:t>
            </w:r>
            <w:r w:rsidRPr="007529E6">
              <w:t xml:space="preserve"> к Информационной карте закупочной процедуры.</w:t>
            </w:r>
          </w:p>
          <w:p w14:paraId="354D2A92" w14:textId="5682C3E1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7529E6">
              <w:t>, приведенному в Форме соответствия Участника обязательным требованиям</w:t>
            </w:r>
            <w:r w:rsidRPr="007529E6">
              <w:t xml:space="preserve"> Заказчик может прекратить без каких-либо для себя последствий отношени</w:t>
            </w:r>
            <w:r w:rsidR="00BE5118" w:rsidRPr="007529E6">
              <w:t>е</w:t>
            </w:r>
            <w:r w:rsidRPr="007529E6">
              <w:t xml:space="preserve"> с Участник</w:t>
            </w:r>
            <w:r w:rsidR="00BE5118" w:rsidRPr="007529E6">
              <w:t>ом</w:t>
            </w:r>
            <w:r w:rsidRPr="007529E6">
              <w:t xml:space="preserve"> или Победителем закупочной процедуры на любом этапе. </w:t>
            </w:r>
          </w:p>
          <w:p w14:paraId="6C66E858" w14:textId="7986F226" w:rsidR="008E6073" w:rsidRPr="007529E6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7529E6">
              <w:t xml:space="preserve"> </w:t>
            </w:r>
            <w:r w:rsidR="008E6073" w:rsidRPr="007529E6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7529E6">
              <w:t xml:space="preserve"> Заказчика</w:t>
            </w:r>
            <w:r w:rsidR="008E6073" w:rsidRPr="007529E6">
              <w:t>, Предложение Участника может быть отклонено и не подлежать дальнейшему рассмотрению и оценке.</w:t>
            </w:r>
            <w:r w:rsidR="00112D17" w:rsidRPr="007529E6">
              <w:t xml:space="preserve"> </w:t>
            </w:r>
          </w:p>
        </w:tc>
      </w:tr>
      <w:tr w:rsidR="008E6073" w:rsidRPr="007529E6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7529E6" w:rsidRDefault="008E6073" w:rsidP="00D85F24">
            <w:pPr>
              <w:jc w:val="center"/>
            </w:pPr>
            <w:r w:rsidRPr="007529E6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7529E6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7529E6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2</w:t>
            </w:r>
            <w:r w:rsidR="00653627" w:rsidRPr="007529E6">
              <w:t>.</w:t>
            </w:r>
            <w:r w:rsidRPr="007529E6">
              <w:t xml:space="preserve"> Соответствие Участника обязательным требованиями;</w:t>
            </w:r>
          </w:p>
          <w:p w14:paraId="00B78C48" w14:textId="49049BA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</w:t>
            </w:r>
            <w:r w:rsidR="00AA1657" w:rsidRPr="007529E6">
              <w:t>4</w:t>
            </w:r>
            <w:r w:rsidR="00653627" w:rsidRPr="007529E6">
              <w:t>.</w:t>
            </w:r>
            <w:r w:rsidRPr="007529E6">
              <w:t xml:space="preserve"> Согласие Участника с условиями проекта Договора;</w:t>
            </w:r>
          </w:p>
          <w:p w14:paraId="74A079F0" w14:textId="50D36B3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5</w:t>
            </w:r>
            <w:r w:rsidR="00653627" w:rsidRPr="007529E6">
              <w:t>.</w:t>
            </w:r>
            <w:r w:rsidRPr="007529E6">
              <w:t xml:space="preserve"> Форма предварительного квалификационного отбора</w:t>
            </w:r>
            <w:r w:rsidR="00AA1657" w:rsidRPr="007529E6">
              <w:t xml:space="preserve"> </w:t>
            </w:r>
            <w:r w:rsidR="00AA1657" w:rsidRPr="007529E6">
              <w:rPr>
                <w:b/>
              </w:rPr>
              <w:t>(с</w:t>
            </w:r>
            <w:r w:rsidRPr="007529E6">
              <w:rPr>
                <w:b/>
              </w:rPr>
              <w:t xml:space="preserve"> </w:t>
            </w:r>
            <w:r w:rsidR="00627816" w:rsidRPr="007529E6">
              <w:rPr>
                <w:b/>
              </w:rPr>
              <w:t xml:space="preserve">обязательным приложением </w:t>
            </w:r>
            <w:r w:rsidRPr="007529E6">
              <w:rPr>
                <w:b/>
              </w:rPr>
              <w:t>подтверждающи</w:t>
            </w:r>
            <w:r w:rsidR="00627816" w:rsidRPr="007529E6">
              <w:rPr>
                <w:b/>
              </w:rPr>
              <w:t>х</w:t>
            </w:r>
            <w:r w:rsidRPr="007529E6">
              <w:rPr>
                <w:b/>
              </w:rPr>
              <w:t xml:space="preserve"> документ</w:t>
            </w:r>
            <w:r w:rsidR="00627816" w:rsidRPr="007529E6">
              <w:rPr>
                <w:b/>
              </w:rPr>
              <w:t>ов</w:t>
            </w:r>
            <w:r w:rsidR="00AA1657" w:rsidRPr="007529E6">
              <w:rPr>
                <w:b/>
              </w:rPr>
              <w:t>)</w:t>
            </w:r>
            <w:r w:rsidR="00AA1657" w:rsidRPr="007529E6">
              <w:t>;</w:t>
            </w:r>
          </w:p>
          <w:p w14:paraId="26F6B48F" w14:textId="10079CE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lastRenderedPageBreak/>
              <w:t>Приложение 6</w:t>
            </w:r>
            <w:r w:rsidR="00653627" w:rsidRPr="007529E6">
              <w:t>.</w:t>
            </w:r>
            <w:r w:rsidRPr="007529E6">
              <w:t xml:space="preserve"> Предложение Участника</w:t>
            </w:r>
            <w:r w:rsidR="00AA1657" w:rsidRPr="007529E6">
              <w:t xml:space="preserve"> (с</w:t>
            </w:r>
            <w:r w:rsidR="00627816" w:rsidRPr="007529E6">
              <w:t xml:space="preserve"> </w:t>
            </w:r>
            <w:r w:rsidRPr="007529E6">
              <w:t>выполненн</w:t>
            </w:r>
            <w:r w:rsidR="00627816" w:rsidRPr="007529E6">
              <w:t>ым</w:t>
            </w:r>
            <w:r w:rsidRPr="007529E6">
              <w:t xml:space="preserve"> техническ</w:t>
            </w:r>
            <w:r w:rsidR="00627816" w:rsidRPr="007529E6">
              <w:t>им</w:t>
            </w:r>
            <w:r w:rsidRPr="007529E6">
              <w:t xml:space="preserve"> задание</w:t>
            </w:r>
            <w:r w:rsidR="00627816" w:rsidRPr="007529E6">
              <w:t>м</w:t>
            </w:r>
            <w:r w:rsidR="00AA1657" w:rsidRPr="007529E6">
              <w:t>);</w:t>
            </w:r>
            <w:r w:rsidRPr="007529E6">
              <w:t xml:space="preserve"> </w:t>
            </w:r>
          </w:p>
          <w:p w14:paraId="60930E44" w14:textId="2E5EA3FF" w:rsidR="003F0D2C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7</w:t>
            </w:r>
            <w:r w:rsidR="00653627" w:rsidRPr="007529E6">
              <w:t>.</w:t>
            </w:r>
            <w:r w:rsidRPr="007529E6">
              <w:t xml:space="preserve"> Форма согласия на обработку и передачу персональных данных</w:t>
            </w:r>
            <w:r w:rsidR="00807E44" w:rsidRPr="007529E6">
              <w:t xml:space="preserve"> (от всех лиц, которые упоминаются в Заявке Участника)</w:t>
            </w:r>
            <w:r w:rsidRPr="007529E6">
              <w:t>.</w:t>
            </w:r>
          </w:p>
        </w:tc>
      </w:tr>
      <w:tr w:rsidR="008E6073" w:rsidRPr="007529E6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Оценочные критерии</w:t>
            </w:r>
          </w:p>
        </w:tc>
      </w:tr>
      <w:tr w:rsidR="008E6073" w:rsidRPr="007529E6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7529E6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529E6">
              <w:t xml:space="preserve">Стоимостные критерии (Цена предложения Участника) – </w:t>
            </w:r>
            <w:r w:rsidR="002906E5" w:rsidRPr="007529E6">
              <w:t>100%</w:t>
            </w:r>
          </w:p>
          <w:p w14:paraId="64DC6FAA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Сумма весов критериев равна 100%</w:t>
            </w:r>
          </w:p>
        </w:tc>
      </w:tr>
      <w:tr w:rsidR="008E6073" w:rsidRPr="007529E6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7529E6" w:rsidRDefault="008E6073" w:rsidP="00D85F24">
            <w:pPr>
              <w:jc w:val="center"/>
            </w:pPr>
            <w:r w:rsidRPr="007529E6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Дополнительные условия</w:t>
            </w:r>
          </w:p>
        </w:tc>
      </w:tr>
      <w:tr w:rsidR="008E6073" w:rsidRPr="007529E6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7529E6">
              <w:t xml:space="preserve"> (Приложение 5 к Информационной карте закупочной процедуры)</w:t>
            </w:r>
            <w:r w:rsidRPr="007529E6">
              <w:t>.</w:t>
            </w:r>
          </w:p>
          <w:p w14:paraId="7F01D411" w14:textId="77777777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Заявки и п</w:t>
            </w:r>
            <w:r w:rsidR="00AA1657" w:rsidRPr="007529E6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7529E6">
              <w:t xml:space="preserve"> Участника закупочной процедуры</w:t>
            </w:r>
            <w:r w:rsidR="006A11E3" w:rsidRPr="007529E6">
              <w:t>,</w:t>
            </w:r>
            <w:r w:rsidR="00AA1657" w:rsidRPr="007529E6">
              <w:t xml:space="preserve"> представлены: </w:t>
            </w:r>
          </w:p>
          <w:p w14:paraId="508D1160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установленные сроки; </w:t>
            </w:r>
          </w:p>
          <w:p w14:paraId="6200F0F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полном объеме; </w:t>
            </w:r>
          </w:p>
          <w:p w14:paraId="1A3F3C2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установленном формате; </w:t>
            </w:r>
          </w:p>
          <w:p w14:paraId="0F8EBF89" w14:textId="0800E30B" w:rsidR="00AA1657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>без наличия обязательных отметок и подписей</w:t>
            </w:r>
            <w:r w:rsidR="00CF0468" w:rsidRPr="007529E6">
              <w:t>;</w:t>
            </w:r>
          </w:p>
          <w:p w14:paraId="2512D6C5" w14:textId="71755BDF" w:rsidR="00CF0468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7529E6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7529E6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7529E6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7529E6" w:rsidRDefault="008E6073" w:rsidP="00D85F24">
            <w:pPr>
              <w:jc w:val="center"/>
            </w:pPr>
            <w:r w:rsidRPr="007529E6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7529E6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7529E6" w:rsidRDefault="008E6073" w:rsidP="00B13BF5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BB2CD7D" w14:textId="77777777" w:rsidR="00B13BF5" w:rsidRPr="005D775C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775C">
              <w:rPr>
                <w:b/>
              </w:rPr>
              <w:t>Установлено требование к предоставлению обеспечения гарантий возврата авансового платежа.</w:t>
            </w:r>
          </w:p>
          <w:p w14:paraId="4582306B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D7E">
              <w:t xml:space="preserve">В порядке обеспечения гарантий возврата </w:t>
            </w:r>
            <w:r>
              <w:t>а</w:t>
            </w:r>
            <w:r w:rsidRPr="00A81D7E">
              <w:t>вансового платежа подрядчик обязан не</w:t>
            </w:r>
            <w:r>
              <w:t xml:space="preserve"> </w:t>
            </w:r>
            <w:r w:rsidRPr="00A81D7E">
              <w:t xml:space="preserve">позднее чем через 15 (пятнадцать) рабочих дней после подписания </w:t>
            </w:r>
            <w:r>
              <w:t>д</w:t>
            </w:r>
            <w:r w:rsidRPr="00A81D7E">
              <w:t xml:space="preserve">оговора выдать </w:t>
            </w:r>
            <w:r>
              <w:t>з</w:t>
            </w:r>
            <w:r w:rsidRPr="00A81D7E">
              <w:t>аказчику банковскую</w:t>
            </w:r>
            <w:r>
              <w:t xml:space="preserve"> </w:t>
            </w:r>
            <w:r w:rsidRPr="00A81D7E">
              <w:t xml:space="preserve">гарантию на возврат </w:t>
            </w:r>
            <w:r>
              <w:t>а</w:t>
            </w:r>
            <w:r w:rsidRPr="00A81D7E">
              <w:t>ванса на следующих условиях:</w:t>
            </w:r>
          </w:p>
          <w:p w14:paraId="2E884407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>- Гаранти</w:t>
            </w:r>
            <w:r>
              <w:t>я предоставляется в размере не менее авансового платежа</w:t>
            </w:r>
            <w:r w:rsidRPr="00C335E2">
              <w:t>;</w:t>
            </w:r>
          </w:p>
          <w:p w14:paraId="3CA67B2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 xml:space="preserve">- </w:t>
            </w:r>
            <w:r w:rsidRPr="00972502">
              <w:t>Гарантия должна быть выдана банком, включенным Банком России в Перечень системно значимых кредитных организаций</w:t>
            </w:r>
            <w:r w:rsidRPr="00C335E2">
              <w:t>;</w:t>
            </w:r>
          </w:p>
          <w:p w14:paraId="59CEC93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Гарантия должна быть выдана на срок не менее чем на 60 рабочих</w:t>
            </w:r>
            <w:r>
              <w:t xml:space="preserve"> </w:t>
            </w:r>
            <w:r w:rsidRPr="00C335E2">
              <w:t xml:space="preserve">дней превышающий планируемую дату окончания </w:t>
            </w:r>
            <w:r>
              <w:t>р</w:t>
            </w:r>
            <w:r w:rsidRPr="00C335E2">
              <w:t xml:space="preserve">абот по </w:t>
            </w:r>
            <w:r>
              <w:t>д</w:t>
            </w:r>
            <w:r w:rsidRPr="00C335E2">
              <w:t>оговору.</w:t>
            </w:r>
          </w:p>
          <w:p w14:paraId="6D09A169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быть безотзывной и безусловной и должна</w:t>
            </w:r>
            <w:r>
              <w:t xml:space="preserve"> </w:t>
            </w:r>
            <w:r w:rsidRPr="00C335E2">
              <w:t>предусматривать оплату по первому требованию Заказчика.</w:t>
            </w:r>
          </w:p>
          <w:p w14:paraId="25822AF6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обеспечивать исполнение обязанности подрядчика,</w:t>
            </w:r>
            <w:r>
              <w:t xml:space="preserve"> </w:t>
            </w:r>
            <w:r w:rsidRPr="00C335E2">
              <w:t xml:space="preserve">предусмотренной в п. </w:t>
            </w:r>
            <w:r>
              <w:t>2.1</w:t>
            </w:r>
            <w:r w:rsidRPr="00C335E2">
              <w:t xml:space="preserve">. </w:t>
            </w:r>
            <w:r>
              <w:t>д</w:t>
            </w:r>
            <w:r w:rsidRPr="00C335E2">
              <w:t>оговора;</w:t>
            </w:r>
          </w:p>
          <w:p w14:paraId="0DB6F5EA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До выдачи оригинала банковской гарантии подрядчик должен согласовать с Заказчиком иные ее условия, заблаговременно направив шаблон такой гарантии</w:t>
            </w:r>
            <w:r>
              <w:t xml:space="preserve"> </w:t>
            </w:r>
            <w:r w:rsidRPr="00C335E2">
              <w:t>Заказчику на рассмотрение.</w:t>
            </w:r>
          </w:p>
          <w:p w14:paraId="0A282797" w14:textId="3F04BD9E" w:rsidR="005C4B30" w:rsidRPr="007529E6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12A">
              <w:t xml:space="preserve">Если в период действия настоящего договора </w:t>
            </w:r>
            <w:r>
              <w:t>с</w:t>
            </w:r>
            <w:r w:rsidRPr="002E212A">
              <w:t>тороны заключат дополнительное соглашение об</w:t>
            </w:r>
            <w:r>
              <w:t xml:space="preserve"> </w:t>
            </w:r>
            <w:r w:rsidRPr="002E212A">
              <w:t xml:space="preserve">увеличении сроков выполнения </w:t>
            </w:r>
            <w:r>
              <w:t>р</w:t>
            </w:r>
            <w:r w:rsidRPr="002E212A">
              <w:t xml:space="preserve">абот, </w:t>
            </w:r>
            <w:r>
              <w:t>п</w:t>
            </w:r>
            <w:r w:rsidRPr="002E212A">
              <w:t>одрядчик за свой счёт, в течение 10 (Десяти) дней с момента его</w:t>
            </w:r>
            <w:r>
              <w:t xml:space="preserve"> </w:t>
            </w:r>
            <w:r w:rsidRPr="002E212A">
              <w:t>заключения, предоставляет новую гарантию, выданную банком, на условиях, изложенных в дополнительном</w:t>
            </w:r>
            <w:r>
              <w:t xml:space="preserve"> </w:t>
            </w:r>
            <w:r w:rsidRPr="002E212A">
              <w:t>соглашении.</w:t>
            </w:r>
          </w:p>
        </w:tc>
      </w:tr>
      <w:tr w:rsidR="008E6073" w:rsidRPr="007529E6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7529E6" w:rsidRDefault="008E6073" w:rsidP="00D85F24">
            <w:pPr>
              <w:jc w:val="center"/>
            </w:pPr>
            <w:r w:rsidRPr="007529E6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Отмена закупочной процедуры</w:t>
            </w:r>
          </w:p>
        </w:tc>
      </w:tr>
      <w:tr w:rsidR="008E6073" w:rsidRPr="007529E6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Заказчик вправе отменить закупочную процедуру в любое время </w:t>
            </w:r>
            <w:r w:rsidR="00653627" w:rsidRPr="007529E6">
              <w:t>в период ее</w:t>
            </w:r>
            <w:r w:rsidRPr="007529E6">
              <w:t xml:space="preserve"> проведения.</w:t>
            </w:r>
          </w:p>
        </w:tc>
      </w:tr>
      <w:tr w:rsidR="008E6073" w:rsidRPr="007529E6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7529E6" w:rsidRDefault="008E6073" w:rsidP="00D85F24">
            <w:pPr>
              <w:jc w:val="center"/>
            </w:pPr>
            <w:r w:rsidRPr="007529E6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Приложения </w:t>
            </w:r>
          </w:p>
        </w:tc>
      </w:tr>
      <w:tr w:rsidR="008E6073" w:rsidRPr="007529E6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1. Техническое задание</w:t>
            </w:r>
          </w:p>
        </w:tc>
      </w:tr>
      <w:tr w:rsidR="008E6073" w:rsidRPr="007529E6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2. Соответствие Участника обязательным требованиями </w:t>
            </w:r>
          </w:p>
        </w:tc>
      </w:tr>
      <w:tr w:rsidR="008E6073" w:rsidRPr="007529E6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3. Проект Договора</w:t>
            </w:r>
            <w:r w:rsidR="001453E7" w:rsidRPr="007529E6">
              <w:t xml:space="preserve"> Заказчика</w:t>
            </w:r>
            <w:r w:rsidRPr="007529E6">
              <w:t xml:space="preserve"> </w:t>
            </w:r>
          </w:p>
        </w:tc>
      </w:tr>
      <w:tr w:rsidR="008E6073" w:rsidRPr="007529E6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Приложение 4. Согласие Участника с условиями проекта Договора</w:t>
            </w:r>
          </w:p>
        </w:tc>
      </w:tr>
      <w:tr w:rsidR="008E6073" w:rsidRPr="007529E6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5. Форма предварительного квалификационного отбора</w:t>
            </w:r>
          </w:p>
        </w:tc>
      </w:tr>
      <w:tr w:rsidR="008E6073" w:rsidRPr="007529E6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6. Предложение Участника </w:t>
            </w:r>
          </w:p>
        </w:tc>
      </w:tr>
      <w:tr w:rsidR="008E6073" w:rsidRPr="007529E6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7529E6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</w:t>
            </w:r>
            <w:r w:rsidR="006A6913" w:rsidRPr="007529E6">
              <w:t>8</w:t>
            </w:r>
            <w:r w:rsidRPr="007529E6">
              <w:t xml:space="preserve">. </w:t>
            </w:r>
            <w:r w:rsidR="006A6913" w:rsidRPr="007529E6">
              <w:t>Продукты Т1</w:t>
            </w:r>
          </w:p>
        </w:tc>
      </w:tr>
    </w:tbl>
    <w:p w14:paraId="4123C5FE" w14:textId="73D290AC" w:rsidR="000D715C" w:rsidRPr="007529E6" w:rsidRDefault="005A188E" w:rsidP="000D715C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1</w:t>
      </w:r>
    </w:p>
    <w:p w14:paraId="1CB1584F" w14:textId="77777777" w:rsidR="00D73FA7" w:rsidRPr="00D73FA7" w:rsidRDefault="00D73FA7" w:rsidP="00D73FA7">
      <w:pPr>
        <w:spacing w:before="240" w:after="0" w:line="240" w:lineRule="auto"/>
        <w:jc w:val="center"/>
        <w:rPr>
          <w:rFonts w:cs="Times New Roman"/>
          <w:b/>
          <w:szCs w:val="20"/>
        </w:rPr>
      </w:pPr>
      <w:r w:rsidRPr="00D73FA7">
        <w:rPr>
          <w:rFonts w:cs="Times New Roman"/>
          <w:b/>
          <w:szCs w:val="20"/>
        </w:rPr>
        <w:t>Техническое задание</w:t>
      </w:r>
    </w:p>
    <w:p w14:paraId="5A95A0F8" w14:textId="77777777" w:rsidR="00D73FA7" w:rsidRPr="00D73FA7" w:rsidRDefault="00D73FA7" w:rsidP="00D73FA7">
      <w:pPr>
        <w:spacing w:line="240" w:lineRule="auto"/>
        <w:ind w:left="-709"/>
        <w:jc w:val="center"/>
        <w:rPr>
          <w:rFonts w:cs="Times New Roman"/>
          <w:szCs w:val="20"/>
        </w:rPr>
      </w:pPr>
      <w:r w:rsidRPr="00D73FA7">
        <w:rPr>
          <w:rFonts w:cs="Times New Roman"/>
          <w:b/>
          <w:szCs w:val="20"/>
        </w:rPr>
        <w:t>на выполнение строительно-монтажных работ по объекту</w:t>
      </w:r>
      <w:r w:rsidRPr="00D73FA7">
        <w:rPr>
          <w:rFonts w:cs="Times New Roman"/>
          <w:szCs w:val="20"/>
        </w:rPr>
        <w:t>:</w:t>
      </w:r>
    </w:p>
    <w:p w14:paraId="394D34DE" w14:textId="77777777" w:rsidR="00D73FA7" w:rsidRPr="00D73FA7" w:rsidRDefault="00D73FA7" w:rsidP="00D73FA7">
      <w:pPr>
        <w:spacing w:line="240" w:lineRule="auto"/>
        <w:jc w:val="both"/>
        <w:rPr>
          <w:rFonts w:eastAsia="Times New Roman" w:cs="Times New Roman"/>
          <w:bCs/>
          <w:szCs w:val="20"/>
          <w:lang w:eastAsia="ru-RU"/>
        </w:rPr>
      </w:pPr>
      <w:r w:rsidRPr="00D73FA7">
        <w:rPr>
          <w:rFonts w:eastAsia="Times New Roman" w:cs="Times New Roman"/>
          <w:bCs/>
          <w:szCs w:val="20"/>
          <w:lang w:eastAsia="ru-RU"/>
        </w:rPr>
        <w:t>Офисное помещение расположенного на 23 этаже Бизнес центра «Арена» расположенному по адресу: город Москва, Ленинградский проспект, 36, строение 41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633"/>
        <w:gridCol w:w="2993"/>
        <w:gridCol w:w="6722"/>
      </w:tblGrid>
      <w:tr w:rsidR="00CF3B58" w:rsidRPr="007529E6" w14:paraId="535B2C4D" w14:textId="77777777" w:rsidTr="00163908">
        <w:tc>
          <w:tcPr>
            <w:tcW w:w="633" w:type="dxa"/>
            <w:vAlign w:val="center"/>
          </w:tcPr>
          <w:p w14:paraId="7CC34552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1.</w:t>
            </w:r>
          </w:p>
        </w:tc>
        <w:tc>
          <w:tcPr>
            <w:tcW w:w="2993" w:type="dxa"/>
            <w:vAlign w:val="center"/>
          </w:tcPr>
          <w:p w14:paraId="6A476062" w14:textId="77777777" w:rsidR="00CF3B58" w:rsidRPr="007529E6" w:rsidRDefault="00CF3B58" w:rsidP="00163908">
            <w:pPr>
              <w:spacing w:line="240" w:lineRule="auto"/>
            </w:pPr>
            <w:r w:rsidRPr="007529E6">
              <w:t>Наименование организации Заказчика.</w:t>
            </w:r>
          </w:p>
        </w:tc>
        <w:tc>
          <w:tcPr>
            <w:tcW w:w="6722" w:type="dxa"/>
            <w:vAlign w:val="center"/>
          </w:tcPr>
          <w:p w14:paraId="4F498AB5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ООО «</w:t>
            </w:r>
            <w:r>
              <w:t>ТС Интеграция</w:t>
            </w:r>
            <w:r w:rsidRPr="007529E6">
              <w:t>»»</w:t>
            </w:r>
          </w:p>
        </w:tc>
      </w:tr>
      <w:tr w:rsidR="00CF3B58" w:rsidRPr="007529E6" w14:paraId="1AEB9915" w14:textId="77777777" w:rsidTr="00163908">
        <w:tc>
          <w:tcPr>
            <w:tcW w:w="633" w:type="dxa"/>
            <w:vAlign w:val="center"/>
          </w:tcPr>
          <w:p w14:paraId="6BBF6B0C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4</w:t>
            </w:r>
          </w:p>
        </w:tc>
        <w:tc>
          <w:tcPr>
            <w:tcW w:w="2993" w:type="dxa"/>
            <w:vAlign w:val="center"/>
          </w:tcPr>
          <w:p w14:paraId="297AACD6" w14:textId="77777777" w:rsidR="00CF3B58" w:rsidRPr="007529E6" w:rsidRDefault="00CF3B58" w:rsidP="00163908">
            <w:pPr>
              <w:snapToGrid w:val="0"/>
              <w:spacing w:line="240" w:lineRule="auto"/>
              <w:rPr>
                <w:i/>
              </w:rPr>
            </w:pPr>
            <w:r w:rsidRPr="007529E6">
              <w:t>Наименование объекта.</w:t>
            </w:r>
          </w:p>
        </w:tc>
        <w:tc>
          <w:tcPr>
            <w:tcW w:w="6722" w:type="dxa"/>
            <w:vAlign w:val="center"/>
          </w:tcPr>
          <w:p w14:paraId="624562C9" w14:textId="77777777" w:rsidR="00CF3B58" w:rsidRPr="007529E6" w:rsidRDefault="00CF3B58" w:rsidP="00163908">
            <w:pPr>
              <w:spacing w:line="240" w:lineRule="auto"/>
              <w:jc w:val="both"/>
            </w:pPr>
            <w:bookmarkStart w:id="0" w:name="_Hlk83730597"/>
            <w:r w:rsidRPr="007529E6">
              <w:t xml:space="preserve">Выполнение строительно-монтажных работ в офисном помещении расположенный по адресу: </w:t>
            </w:r>
            <w:r w:rsidRPr="007529E6">
              <w:rPr>
                <w:rFonts w:eastAsia="Times New Roman"/>
                <w:bCs/>
              </w:rPr>
              <w:t>город Москва, Ленинградский проспект, 3</w:t>
            </w:r>
            <w:r>
              <w:rPr>
                <w:rFonts w:eastAsia="Times New Roman"/>
                <w:bCs/>
              </w:rPr>
              <w:t>6</w:t>
            </w:r>
            <w:r w:rsidRPr="007529E6">
              <w:rPr>
                <w:rFonts w:eastAsia="Times New Roman"/>
                <w:bCs/>
              </w:rPr>
              <w:t xml:space="preserve">, строение </w:t>
            </w:r>
            <w:bookmarkEnd w:id="0"/>
            <w:r>
              <w:rPr>
                <w:rFonts w:eastAsia="Times New Roman"/>
                <w:bCs/>
              </w:rPr>
              <w:t>41</w:t>
            </w:r>
            <w:r w:rsidRPr="007529E6">
              <w:rPr>
                <w:rFonts w:eastAsia="Times New Roman"/>
                <w:bCs/>
              </w:rPr>
              <w:t xml:space="preserve"> БЦ «</w:t>
            </w:r>
            <w:r>
              <w:rPr>
                <w:rFonts w:eastAsia="Times New Roman"/>
                <w:bCs/>
              </w:rPr>
              <w:t>Арена</w:t>
            </w:r>
            <w:r w:rsidRPr="007529E6">
              <w:rPr>
                <w:rFonts w:eastAsia="Times New Roman"/>
                <w:bCs/>
              </w:rPr>
              <w:t>»</w:t>
            </w:r>
          </w:p>
        </w:tc>
      </w:tr>
      <w:tr w:rsidR="00CF3B58" w:rsidRPr="007529E6" w14:paraId="72638BEF" w14:textId="77777777" w:rsidTr="00163908">
        <w:tc>
          <w:tcPr>
            <w:tcW w:w="633" w:type="dxa"/>
            <w:vAlign w:val="center"/>
          </w:tcPr>
          <w:p w14:paraId="5B5C68DC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5.</w:t>
            </w:r>
          </w:p>
        </w:tc>
        <w:tc>
          <w:tcPr>
            <w:tcW w:w="2993" w:type="dxa"/>
            <w:vAlign w:val="center"/>
          </w:tcPr>
          <w:p w14:paraId="032F9C8A" w14:textId="77777777" w:rsidR="00CF3B58" w:rsidRPr="007529E6" w:rsidRDefault="00CF3B58" w:rsidP="00163908">
            <w:pPr>
              <w:spacing w:line="240" w:lineRule="auto"/>
            </w:pPr>
            <w:r w:rsidRPr="007529E6">
              <w:t>Месторасположение.</w:t>
            </w:r>
          </w:p>
        </w:tc>
        <w:tc>
          <w:tcPr>
            <w:tcW w:w="6722" w:type="dxa"/>
            <w:vAlign w:val="center"/>
          </w:tcPr>
          <w:p w14:paraId="5494FABA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 xml:space="preserve">Российская Федерация, </w:t>
            </w:r>
            <w:r w:rsidRPr="007529E6">
              <w:rPr>
                <w:rFonts w:eastAsia="Times New Roman"/>
                <w:bCs/>
              </w:rPr>
              <w:t>город Москва, Ленинградский проспект, 3</w:t>
            </w:r>
            <w:r>
              <w:rPr>
                <w:rFonts w:eastAsia="Times New Roman"/>
                <w:bCs/>
              </w:rPr>
              <w:t>6</w:t>
            </w:r>
            <w:r w:rsidRPr="007529E6">
              <w:rPr>
                <w:rFonts w:eastAsia="Times New Roman"/>
                <w:bCs/>
              </w:rPr>
              <w:t xml:space="preserve">, строение </w:t>
            </w:r>
            <w:r>
              <w:rPr>
                <w:rFonts w:eastAsia="Times New Roman"/>
                <w:bCs/>
              </w:rPr>
              <w:t>41</w:t>
            </w:r>
          </w:p>
        </w:tc>
      </w:tr>
      <w:tr w:rsidR="00CF3B58" w:rsidRPr="007529E6" w14:paraId="2D3D5020" w14:textId="77777777" w:rsidTr="00163908">
        <w:tc>
          <w:tcPr>
            <w:tcW w:w="633" w:type="dxa"/>
            <w:vAlign w:val="center"/>
          </w:tcPr>
          <w:p w14:paraId="6FFC42E9" w14:textId="77777777" w:rsidR="00CF3B58" w:rsidRPr="007529E6" w:rsidDel="00202394" w:rsidRDefault="00CF3B58" w:rsidP="00163908">
            <w:pPr>
              <w:spacing w:line="240" w:lineRule="auto"/>
              <w:jc w:val="both"/>
            </w:pPr>
            <w:r w:rsidRPr="007529E6">
              <w:t>6</w:t>
            </w:r>
          </w:p>
        </w:tc>
        <w:tc>
          <w:tcPr>
            <w:tcW w:w="2993" w:type="dxa"/>
            <w:vAlign w:val="center"/>
          </w:tcPr>
          <w:p w14:paraId="3B9FE4D9" w14:textId="77777777" w:rsidR="00CF3B58" w:rsidRPr="007529E6" w:rsidRDefault="00CF3B58" w:rsidP="00163908">
            <w:pPr>
              <w:spacing w:line="240" w:lineRule="auto"/>
            </w:pPr>
            <w:r w:rsidRPr="007529E6">
              <w:t>Вид работ</w:t>
            </w:r>
          </w:p>
        </w:tc>
        <w:tc>
          <w:tcPr>
            <w:tcW w:w="6722" w:type="dxa"/>
            <w:vAlign w:val="center"/>
          </w:tcPr>
          <w:p w14:paraId="001B2A95" w14:textId="77777777" w:rsidR="00CF3B58" w:rsidRPr="007529E6" w:rsidRDefault="00CF3B58" w:rsidP="00163908">
            <w:pPr>
              <w:spacing w:line="240" w:lineRule="auto"/>
              <w:jc w:val="both"/>
              <w:rPr>
                <w:rFonts w:eastAsia="Times New Roman"/>
              </w:rPr>
            </w:pPr>
            <w:r w:rsidRPr="007529E6">
              <w:rPr>
                <w:rFonts w:eastAsia="Times New Roman"/>
              </w:rPr>
              <w:t>Выполнение строительно-монтажных работ</w:t>
            </w:r>
          </w:p>
        </w:tc>
      </w:tr>
      <w:tr w:rsidR="00CF3B58" w:rsidRPr="007529E6" w14:paraId="36535F5A" w14:textId="77777777" w:rsidTr="00163908">
        <w:tc>
          <w:tcPr>
            <w:tcW w:w="633" w:type="dxa"/>
            <w:vAlign w:val="center"/>
          </w:tcPr>
          <w:p w14:paraId="2437A5BC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7</w:t>
            </w:r>
          </w:p>
        </w:tc>
        <w:tc>
          <w:tcPr>
            <w:tcW w:w="2993" w:type="dxa"/>
            <w:vAlign w:val="center"/>
          </w:tcPr>
          <w:p w14:paraId="05DDD173" w14:textId="77777777" w:rsidR="00CF3B58" w:rsidRPr="007529E6" w:rsidRDefault="00CF3B58" w:rsidP="00163908">
            <w:pPr>
              <w:spacing w:line="240" w:lineRule="auto"/>
            </w:pPr>
            <w:r w:rsidRPr="007529E6">
              <w:t>Сроки выполнения работ</w:t>
            </w:r>
          </w:p>
        </w:tc>
        <w:tc>
          <w:tcPr>
            <w:tcW w:w="6722" w:type="dxa"/>
            <w:vAlign w:val="center"/>
          </w:tcPr>
          <w:p w14:paraId="29B8EC70" w14:textId="77777777" w:rsidR="00CF3B58" w:rsidRPr="007529E6" w:rsidRDefault="00CF3B58" w:rsidP="00163908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Pr="007529E6">
              <w:rPr>
                <w:rFonts w:eastAsia="Times New Roman"/>
              </w:rPr>
              <w:t xml:space="preserve"> календарных дней</w:t>
            </w:r>
          </w:p>
        </w:tc>
      </w:tr>
      <w:tr w:rsidR="00CF3B58" w:rsidRPr="007529E6" w14:paraId="0AB60D0D" w14:textId="77777777" w:rsidTr="00163908">
        <w:tc>
          <w:tcPr>
            <w:tcW w:w="633" w:type="dxa"/>
            <w:vAlign w:val="center"/>
          </w:tcPr>
          <w:p w14:paraId="377DD14B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8.</w:t>
            </w:r>
          </w:p>
        </w:tc>
        <w:tc>
          <w:tcPr>
            <w:tcW w:w="2993" w:type="dxa"/>
            <w:vAlign w:val="center"/>
          </w:tcPr>
          <w:p w14:paraId="70D2FCAA" w14:textId="77777777" w:rsidR="00CF3B58" w:rsidRPr="007529E6" w:rsidRDefault="00CF3B58" w:rsidP="00163908">
            <w:pPr>
              <w:snapToGrid w:val="0"/>
              <w:spacing w:line="240" w:lineRule="auto"/>
            </w:pPr>
            <w:r w:rsidRPr="007529E6">
              <w:t>Описание, предварительный вид и объем работ (общий объем работ будет в РД)</w:t>
            </w:r>
          </w:p>
        </w:tc>
        <w:tc>
          <w:tcPr>
            <w:tcW w:w="6722" w:type="dxa"/>
            <w:vAlign w:val="center"/>
          </w:tcPr>
          <w:p w14:paraId="6933FE77" w14:textId="77777777" w:rsidR="00CF3B58" w:rsidRPr="007529E6" w:rsidRDefault="00CF3B58" w:rsidP="00163908">
            <w:pPr>
              <w:pStyle w:val="a9"/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№1</w:t>
            </w:r>
          </w:p>
        </w:tc>
      </w:tr>
      <w:tr w:rsidR="00CF3B58" w:rsidRPr="007529E6" w14:paraId="2015FD47" w14:textId="77777777" w:rsidTr="00163908">
        <w:tc>
          <w:tcPr>
            <w:tcW w:w="633" w:type="dxa"/>
            <w:vAlign w:val="center"/>
          </w:tcPr>
          <w:p w14:paraId="051F5BD5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9</w:t>
            </w:r>
          </w:p>
        </w:tc>
        <w:tc>
          <w:tcPr>
            <w:tcW w:w="2993" w:type="dxa"/>
            <w:vAlign w:val="center"/>
          </w:tcPr>
          <w:p w14:paraId="1F129F05" w14:textId="77777777" w:rsidR="00CF3B58" w:rsidRPr="007529E6" w:rsidRDefault="00CF3B58" w:rsidP="00163908">
            <w:pPr>
              <w:snapToGrid w:val="0"/>
              <w:spacing w:line="240" w:lineRule="auto"/>
            </w:pPr>
            <w:r w:rsidRPr="007529E6">
              <w:t>Основные требования к работам</w:t>
            </w:r>
          </w:p>
        </w:tc>
        <w:tc>
          <w:tcPr>
            <w:tcW w:w="6722" w:type="dxa"/>
            <w:vAlign w:val="center"/>
          </w:tcPr>
          <w:p w14:paraId="286B55D7" w14:textId="77777777" w:rsidR="00CF3B58" w:rsidRPr="007529E6" w:rsidRDefault="00CF3B58" w:rsidP="00CF3B5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Разработать и передать заказчику по окончании строительно-монтажных работ исполнительную документацию в 4(четырех) экземплярах в соответствии с требованиями Приказа Минстроя РФ № 344 от 16.05.2023 г. и другими действующими законодательными, нормативными и правовыми актами Российской Федерации в области градостроительной деятельности.</w:t>
            </w:r>
          </w:p>
          <w:p w14:paraId="38C8D679" w14:textId="77777777" w:rsidR="00CF3B58" w:rsidRPr="007529E6" w:rsidRDefault="00CF3B58" w:rsidP="00163908">
            <w:pPr>
              <w:spacing w:line="240" w:lineRule="auto"/>
            </w:pPr>
            <w:r w:rsidRPr="007529E6">
              <w:t>Применяемое оборудование и материалы должны иметь сертификаты качества, технические паспорта и руководства по эксплуатации, подтверждающие соответствие нормативным требованиям действующего законодательства в области градостроительной деятельности, в случае применения импортного оборудования должны иметь российские сертификаты соответствия и инструкции по эксплуатации на русском языке</w:t>
            </w:r>
          </w:p>
          <w:p w14:paraId="0BD8B0BC" w14:textId="77777777" w:rsidR="00CF3B58" w:rsidRPr="007529E6" w:rsidRDefault="00CF3B58" w:rsidP="00CF3B5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Подрядчик, не ограничивая своих обязательств и ответственности и обязуется застраховать за свой счет в страховой компании Работы и Объект от всех рисков, включая строительно-монтажные риски, профессиональную ответственность и гражданскую ответственность перед третьими лицами. Страхование должно действовать с момента начала работ на весь период проведения работ на Объекте и иметь страховую сумму равную Цене договора.</w:t>
            </w:r>
          </w:p>
          <w:p w14:paraId="1300C86F" w14:textId="77777777" w:rsidR="00CF3B58" w:rsidRPr="007529E6" w:rsidRDefault="00CF3B58" w:rsidP="00CF3B5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Предоставить Банковскую гарантию.</w:t>
            </w:r>
          </w:p>
        </w:tc>
      </w:tr>
      <w:tr w:rsidR="00CF3B58" w:rsidRPr="007529E6" w14:paraId="55201A7A" w14:textId="77777777" w:rsidTr="00163908">
        <w:tc>
          <w:tcPr>
            <w:tcW w:w="633" w:type="dxa"/>
            <w:vAlign w:val="center"/>
          </w:tcPr>
          <w:p w14:paraId="06A2540E" w14:textId="77777777" w:rsidR="00CF3B58" w:rsidRPr="007529E6" w:rsidRDefault="00CF3B58" w:rsidP="00163908">
            <w:pPr>
              <w:spacing w:line="240" w:lineRule="auto"/>
              <w:jc w:val="both"/>
              <w:rPr>
                <w:lang w:val="en-GB"/>
              </w:rPr>
            </w:pPr>
            <w:r w:rsidRPr="007529E6">
              <w:t>10</w:t>
            </w:r>
          </w:p>
        </w:tc>
        <w:tc>
          <w:tcPr>
            <w:tcW w:w="2993" w:type="dxa"/>
            <w:vAlign w:val="center"/>
          </w:tcPr>
          <w:p w14:paraId="1C7F4699" w14:textId="77777777" w:rsidR="00CF3B58" w:rsidRPr="007529E6" w:rsidRDefault="00CF3B58" w:rsidP="00163908">
            <w:pPr>
              <w:snapToGrid w:val="0"/>
              <w:spacing w:line="240" w:lineRule="auto"/>
            </w:pPr>
            <w:r w:rsidRPr="007529E6">
              <w:t>Требования по составу и содержанию исполнительной документации</w:t>
            </w:r>
          </w:p>
        </w:tc>
        <w:tc>
          <w:tcPr>
            <w:tcW w:w="6722" w:type="dxa"/>
            <w:vAlign w:val="center"/>
          </w:tcPr>
          <w:p w14:paraId="59C4272F" w14:textId="77777777" w:rsidR="00CF3B58" w:rsidRPr="007529E6" w:rsidRDefault="00CF3B58" w:rsidP="00163908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№123- ФЗ от 22 июля 2008г. «Технический регламент о пожарной безопасности» и утвержденным приказом Федерального агентства по техническому регулированию и метрологии от 16.04.2014; 474 «Об утверждения перечня документов в области стандартизации»</w:t>
            </w:r>
          </w:p>
        </w:tc>
      </w:tr>
      <w:tr w:rsidR="00CF3B58" w:rsidRPr="007529E6" w14:paraId="0FE28BE1" w14:textId="77777777" w:rsidTr="00163908">
        <w:tc>
          <w:tcPr>
            <w:tcW w:w="633" w:type="dxa"/>
            <w:vAlign w:val="center"/>
          </w:tcPr>
          <w:p w14:paraId="4BA4A372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11</w:t>
            </w:r>
          </w:p>
        </w:tc>
        <w:tc>
          <w:tcPr>
            <w:tcW w:w="2993" w:type="dxa"/>
            <w:vAlign w:val="center"/>
          </w:tcPr>
          <w:p w14:paraId="061F2030" w14:textId="77777777" w:rsidR="00CF3B58" w:rsidRPr="007529E6" w:rsidRDefault="00CF3B58" w:rsidP="00163908">
            <w:pPr>
              <w:snapToGrid w:val="0"/>
              <w:spacing w:line="240" w:lineRule="auto"/>
            </w:pPr>
            <w:r w:rsidRPr="007529E6">
              <w:t>Требования по обеспечению противопожарной безопасности</w:t>
            </w:r>
          </w:p>
        </w:tc>
        <w:tc>
          <w:tcPr>
            <w:tcW w:w="6722" w:type="dxa"/>
            <w:vAlign w:val="center"/>
          </w:tcPr>
          <w:p w14:paraId="732287C2" w14:textId="77777777" w:rsidR="00CF3B58" w:rsidRPr="007529E6" w:rsidRDefault="00CF3B58" w:rsidP="00163908">
            <w:pPr>
              <w:spacing w:line="240" w:lineRule="auto"/>
            </w:pPr>
            <w:r w:rsidRPr="007529E6">
              <w:t>Соответствие подрядчика требованиям, устанавливаемым законодательством РФ к лицам, осуществляющим выполнение работ:</w:t>
            </w:r>
          </w:p>
          <w:p w14:paraId="0EBF11C5" w14:textId="77777777" w:rsidR="00CF3B58" w:rsidRPr="007529E6" w:rsidRDefault="00CF3B58" w:rsidP="00163908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Быть членом саморегулируемой организации в области строительства (СРО, в которой стоит ген. подрядчик, должна иметь компенсационный фонд возмещения вреда);</w:t>
            </w:r>
          </w:p>
          <w:p w14:paraId="53196272" w14:textId="77777777" w:rsidR="00CF3B58" w:rsidRPr="007529E6" w:rsidRDefault="00CF3B58" w:rsidP="00163908">
            <w:pPr>
              <w:spacing w:line="240" w:lineRule="auto"/>
            </w:pPr>
            <w:r w:rsidRPr="007529E6">
              <w:t>Уровень ответственности участника по компенсационному фонду возмещения вреда должен быть не менее цены договора;</w:t>
            </w:r>
          </w:p>
        </w:tc>
      </w:tr>
      <w:tr w:rsidR="00CF3B58" w:rsidRPr="007529E6" w14:paraId="21C1B41F" w14:textId="77777777" w:rsidTr="00163908">
        <w:tc>
          <w:tcPr>
            <w:tcW w:w="633" w:type="dxa"/>
            <w:vAlign w:val="center"/>
          </w:tcPr>
          <w:p w14:paraId="011CEFC3" w14:textId="77777777" w:rsidR="00CF3B58" w:rsidRPr="007529E6" w:rsidRDefault="00CF3B58" w:rsidP="00163908">
            <w:pPr>
              <w:spacing w:line="240" w:lineRule="auto"/>
              <w:jc w:val="both"/>
            </w:pPr>
            <w:r w:rsidRPr="007529E6">
              <w:t>12</w:t>
            </w:r>
          </w:p>
        </w:tc>
        <w:tc>
          <w:tcPr>
            <w:tcW w:w="2993" w:type="dxa"/>
            <w:vAlign w:val="center"/>
          </w:tcPr>
          <w:p w14:paraId="4E26C815" w14:textId="77777777" w:rsidR="00CF3B58" w:rsidRPr="007529E6" w:rsidRDefault="00CF3B58" w:rsidP="00163908">
            <w:pPr>
              <w:snapToGrid w:val="0"/>
              <w:spacing w:line="240" w:lineRule="auto"/>
            </w:pPr>
            <w:r w:rsidRPr="007529E6">
              <w:t>Требования к подрядной организации</w:t>
            </w:r>
          </w:p>
        </w:tc>
        <w:tc>
          <w:tcPr>
            <w:tcW w:w="6722" w:type="dxa"/>
            <w:vAlign w:val="center"/>
          </w:tcPr>
          <w:p w14:paraId="40D6A8F8" w14:textId="77777777" w:rsidR="00CF3B58" w:rsidRPr="007529E6" w:rsidRDefault="00CF3B58" w:rsidP="00163908">
            <w:pPr>
              <w:spacing w:line="240" w:lineRule="auto"/>
            </w:pPr>
            <w:r w:rsidRPr="007529E6">
              <w:t xml:space="preserve">Действующая выписка из реестра членов саморегулируемой организации по форме, которая утверждена Приказом Ростехнадзора от 04.03.2019№ 86. </w:t>
            </w:r>
          </w:p>
          <w:p w14:paraId="061D0126" w14:textId="77777777" w:rsidR="00CF3B58" w:rsidRPr="007529E6" w:rsidRDefault="00CF3B58" w:rsidP="00163908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Штатное расписание, наличие собственной или арендуемой спецтехники, договора подряда, наличие аттестованного персонала для выполнения регламентируемых работ (высотных, электрических и т.п.), опыт реализации аналогичных проектов)</w:t>
            </w:r>
          </w:p>
        </w:tc>
      </w:tr>
    </w:tbl>
    <w:p w14:paraId="718C24CD" w14:textId="77777777" w:rsidR="00D73FA7" w:rsidRPr="00D73FA7" w:rsidRDefault="00D73FA7" w:rsidP="00D73FA7">
      <w:pPr>
        <w:spacing w:line="240" w:lineRule="auto"/>
        <w:rPr>
          <w:rFonts w:cs="Times New Roman"/>
          <w:szCs w:val="20"/>
        </w:rPr>
      </w:pPr>
      <w:bookmarkStart w:id="1" w:name="_GoBack"/>
      <w:bookmarkEnd w:id="1"/>
    </w:p>
    <w:p w14:paraId="286CC4CF" w14:textId="77777777" w:rsidR="00D73FA7" w:rsidRPr="00D73FA7" w:rsidRDefault="00D73FA7" w:rsidP="00D73FA7">
      <w:pPr>
        <w:spacing w:line="240" w:lineRule="auto"/>
        <w:rPr>
          <w:rFonts w:cs="Times New Roman"/>
          <w:szCs w:val="20"/>
        </w:rPr>
      </w:pPr>
    </w:p>
    <w:p w14:paraId="6FC7083F" w14:textId="77777777" w:rsidR="00D73FA7" w:rsidRDefault="00D73FA7" w:rsidP="00D73FA7">
      <w:pPr>
        <w:spacing w:line="240" w:lineRule="auto"/>
        <w:jc w:val="right"/>
        <w:sectPr w:rsidR="00D73FA7" w:rsidSect="005C10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46AB81" w14:textId="249E0EF4" w:rsidR="005A188E" w:rsidRPr="007529E6" w:rsidRDefault="000D715C" w:rsidP="008B6A69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</w:t>
      </w:r>
      <w:r w:rsidR="005A188E" w:rsidRPr="007529E6">
        <w:rPr>
          <w:rFonts w:cs="Times New Roman"/>
          <w:b/>
          <w:szCs w:val="20"/>
        </w:rPr>
        <w:t>риложение 2</w:t>
      </w:r>
    </w:p>
    <w:p w14:paraId="5B0C19CD" w14:textId="0D4917AD" w:rsidR="005A188E" w:rsidRPr="007529E6" w:rsidRDefault="005A188E" w:rsidP="00086292">
      <w:pPr>
        <w:spacing w:after="0"/>
        <w:rPr>
          <w:rFonts w:eastAsia="Calibri" w:cs="Times New Roman"/>
          <w:i/>
          <w:szCs w:val="20"/>
        </w:rPr>
      </w:pPr>
      <w:r w:rsidRPr="007529E6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7529E6">
        <w:rPr>
          <w:rFonts w:eastAsia="Calibri" w:cs="Times New Roman"/>
          <w:i/>
          <w:szCs w:val="20"/>
        </w:rPr>
        <w:t>(Указать дату подписания)</w:t>
      </w:r>
    </w:p>
    <w:p w14:paraId="2D63FD77" w14:textId="1AD1F0D5" w:rsidR="00AE0A7E" w:rsidRPr="007529E6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7529E6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7529E6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7529E6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предмет закупочной процедуры</w:t>
            </w:r>
          </w:p>
        </w:tc>
      </w:tr>
      <w:tr w:rsidR="000F621C" w:rsidRPr="007529E6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7529E6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идентификационный номер налогоплательщика (при наличии)</w:t>
            </w:r>
            <w:r w:rsidRPr="007529E6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7529E6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7529E6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7529E6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7529E6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7529E6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ОКВ</w:t>
            </w:r>
            <w:r w:rsidR="00ED380B" w:rsidRPr="007529E6">
              <w:rPr>
                <w:rFonts w:cs="Times New Roman"/>
                <w:szCs w:val="20"/>
              </w:rPr>
              <w:t>Э</w:t>
            </w:r>
            <w:r w:rsidRPr="007529E6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1F66A2" w:rsidRPr="007529E6">
              <w:rPr>
                <w:rFonts w:eastAsia="Calibri" w:cs="Times New Roman"/>
                <w:i/>
                <w:szCs w:val="20"/>
              </w:rPr>
              <w:t xml:space="preserve"> код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1F66A2" w:rsidRPr="007529E6">
              <w:rPr>
                <w:rFonts w:eastAsia="Calibri" w:cs="Times New Roman"/>
                <w:i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7529E6">
              <w:rPr>
                <w:rFonts w:eastAsia="Calibri" w:cs="Times New Roman"/>
                <w:i/>
                <w:szCs w:val="20"/>
              </w:rPr>
              <w:t>частника</w:t>
            </w:r>
          </w:p>
        </w:tc>
      </w:tr>
      <w:tr w:rsidR="000F621C" w:rsidRPr="007529E6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7529E6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7529E6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7529E6" w:rsidRDefault="00F840B1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общий объем активов под управлением Участника</w:t>
            </w:r>
            <w:r w:rsidR="001D7413" w:rsidRPr="007529E6">
              <w:rPr>
                <w:rFonts w:eastAsia="Calibri" w:cs="Times New Roman"/>
                <w:i/>
                <w:szCs w:val="20"/>
              </w:rPr>
              <w:t xml:space="preserve"> (по бухгалтерскому балансу)</w:t>
            </w:r>
          </w:p>
        </w:tc>
      </w:tr>
      <w:tr w:rsidR="000F621C" w:rsidRPr="007529E6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7529E6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7529E6" w:rsidRDefault="009C4572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банковские реквизиты Участника</w:t>
            </w:r>
          </w:p>
        </w:tc>
      </w:tr>
      <w:tr w:rsidR="000F621C" w:rsidRPr="007529E6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юридический адрес Участника</w:t>
            </w:r>
          </w:p>
        </w:tc>
      </w:tr>
      <w:tr w:rsidR="000F621C" w:rsidRPr="007529E6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фактический адрес Участника</w:t>
            </w:r>
          </w:p>
        </w:tc>
      </w:tr>
      <w:tr w:rsidR="000F621C" w:rsidRPr="007529E6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офиса Участника</w:t>
            </w:r>
          </w:p>
        </w:tc>
      </w:tr>
      <w:tr w:rsidR="000F621C" w:rsidRPr="007529E6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адрес официального сайта Участника</w:t>
            </w:r>
          </w:p>
        </w:tc>
      </w:tr>
      <w:tr w:rsidR="000F621C" w:rsidRPr="007529E6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7529E6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7529E6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7529E6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7529E6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7529E6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субподрядчиков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(название, ИНН)</w:t>
            </w:r>
            <w:r w:rsidRPr="007529E6">
              <w:rPr>
                <w:rFonts w:eastAsia="Calibri" w:cs="Times New Roman"/>
                <w:i/>
                <w:szCs w:val="20"/>
              </w:rPr>
              <w:t>, с которыми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217A8D" w:rsidRPr="007529E6">
              <w:rPr>
                <w:rFonts w:eastAsia="Calibri" w:cs="Times New Roman"/>
                <w:i/>
                <w:szCs w:val="20"/>
              </w:rPr>
              <w:t>планирует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Pr="007529E6">
              <w:rPr>
                <w:rFonts w:eastAsia="Calibri" w:cs="Times New Roman"/>
                <w:i/>
                <w:szCs w:val="20"/>
              </w:rPr>
              <w:t>сотруднича</w:t>
            </w:r>
            <w:r w:rsidR="00A2782D" w:rsidRPr="007529E6">
              <w:rPr>
                <w:rFonts w:eastAsia="Calibri" w:cs="Times New Roman"/>
                <w:i/>
                <w:szCs w:val="20"/>
              </w:rPr>
              <w:t>ть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Участник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7529E6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7529E6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7529E6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7529E6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7529E6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7529E6" w:rsidRDefault="000F621C" w:rsidP="000F621C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7529E6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7529E6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7529E6">
              <w:rPr>
                <w:rFonts w:cs="Times New Roman"/>
                <w:szCs w:val="20"/>
              </w:rPr>
              <w:t>Обязательное требование</w:t>
            </w:r>
            <w:r w:rsidR="00B54117" w:rsidRPr="007529E6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7529E6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529E6">
              <w:rPr>
                <w:rFonts w:cs="Times New Roman"/>
                <w:b/>
                <w:szCs w:val="20"/>
              </w:rPr>
              <w:t>25</w:t>
            </w:r>
            <w:r w:rsidRPr="007529E6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7529E6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7529E6">
              <w:rPr>
                <w:rFonts w:cs="Times New Roman"/>
                <w:b/>
                <w:szCs w:val="20"/>
              </w:rPr>
              <w:t xml:space="preserve">2 </w:t>
            </w:r>
            <w:r w:rsidRPr="007529E6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7529E6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7529E6">
              <w:rPr>
                <w:rFonts w:cs="Times New Roman"/>
                <w:i/>
                <w:szCs w:val="20"/>
              </w:rPr>
              <w:t>*</w:t>
            </w:r>
            <w:r w:rsidR="00496685" w:rsidRPr="007529E6">
              <w:rPr>
                <w:rFonts w:cs="Times New Roman"/>
                <w:i/>
                <w:szCs w:val="20"/>
              </w:rPr>
              <w:t>Ф</w:t>
            </w:r>
            <w:r w:rsidRPr="007529E6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7529E6">
              <w:rPr>
                <w:rFonts w:cs="Times New Roman"/>
                <w:i/>
                <w:szCs w:val="20"/>
              </w:rPr>
              <w:t>П</w:t>
            </w:r>
            <w:r w:rsidRPr="007529E6">
              <w:rPr>
                <w:rFonts w:cs="Times New Roman"/>
                <w:i/>
                <w:szCs w:val="20"/>
              </w:rPr>
              <w:t>риложением № 7</w:t>
            </w:r>
            <w:r w:rsidR="00496685" w:rsidRPr="007529E6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7529E6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7529E6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7529E6">
        <w:rPr>
          <w:rFonts w:cs="Times New Roman"/>
          <w:szCs w:val="20"/>
        </w:rPr>
        <w:t>З</w:t>
      </w:r>
      <w:r w:rsidRPr="007529E6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7529E6">
        <w:rPr>
          <w:rFonts w:cs="Times New Roman"/>
          <w:szCs w:val="20"/>
        </w:rPr>
        <w:t xml:space="preserve"> (п. 3)</w:t>
      </w:r>
      <w:r w:rsidRPr="007529E6">
        <w:rPr>
          <w:rFonts w:cs="Times New Roman"/>
          <w:szCs w:val="20"/>
        </w:rPr>
        <w:t>.</w:t>
      </w:r>
    </w:p>
    <w:p w14:paraId="05B2F684" w14:textId="55178E9D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7529E6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7529E6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7529E6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233"/>
            <w:r w:rsidRPr="007529E6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7529E6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7529E6">
              <w:rPr>
                <w:rFonts w:cs="Times New Roman"/>
                <w:szCs w:val="20"/>
              </w:rPr>
              <w:t>, если деятельность</w:t>
            </w:r>
            <w:r w:rsidR="003D1456" w:rsidRPr="007529E6">
              <w:rPr>
                <w:rFonts w:cs="Times New Roman"/>
                <w:szCs w:val="20"/>
              </w:rPr>
              <w:t>/продукция</w:t>
            </w:r>
            <w:r w:rsidR="00D861BB" w:rsidRPr="007529E6">
              <w:rPr>
                <w:rFonts w:cs="Times New Roman"/>
                <w:szCs w:val="20"/>
              </w:rPr>
              <w:t xml:space="preserve"> подлеж</w:t>
            </w:r>
            <w:r w:rsidR="00873BC7" w:rsidRPr="007529E6">
              <w:rPr>
                <w:rFonts w:cs="Times New Roman"/>
                <w:szCs w:val="20"/>
              </w:rPr>
              <w:t>а</w:t>
            </w:r>
            <w:r w:rsidR="00D861BB" w:rsidRPr="007529E6">
              <w:rPr>
                <w:rFonts w:cs="Times New Roman"/>
                <w:szCs w:val="20"/>
              </w:rPr>
              <w:t>т обязательному лицензированию</w:t>
            </w:r>
            <w:r w:rsidRPr="007529E6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7529E6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7529E6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7529E6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</w:t>
            </w:r>
            <w:r w:rsidR="00D861BB" w:rsidRPr="007529E6">
              <w:rPr>
                <w:rFonts w:cs="Times New Roman"/>
                <w:szCs w:val="20"/>
              </w:rPr>
              <w:t xml:space="preserve"> </w:t>
            </w:r>
            <w:r w:rsidRPr="007529E6">
              <w:rPr>
                <w:rFonts w:cs="Times New Roman"/>
                <w:szCs w:val="20"/>
              </w:rPr>
              <w:t>выписки из реестра СРО</w:t>
            </w:r>
            <w:r w:rsidR="003D1456" w:rsidRPr="007529E6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7529E6">
              <w:rPr>
                <w:rFonts w:cs="Times New Roman"/>
                <w:szCs w:val="20"/>
              </w:rPr>
              <w:t>о</w:t>
            </w:r>
            <w:r w:rsidRPr="007529E6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366"/>
            <w:r w:rsidRPr="007529E6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7529E6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7529E6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7529E6">
              <w:rPr>
                <w:rFonts w:cs="Times New Roman"/>
                <w:szCs w:val="20"/>
              </w:rPr>
              <w:t>у</w:t>
            </w:r>
            <w:r w:rsidR="004D142F" w:rsidRPr="007529E6">
              <w:rPr>
                <w:rFonts w:cs="Times New Roman"/>
                <w:szCs w:val="20"/>
              </w:rPr>
              <w:t>ры</w:t>
            </w:r>
            <w:r w:rsidRPr="007529E6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об опыте работ</w:t>
            </w:r>
            <w:r w:rsidR="00A60C13" w:rsidRPr="007529E6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7529E6" w:rsidRDefault="001F3CA7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Предоставляются к</w:t>
      </w:r>
      <w:r w:rsidR="00AE0A7E" w:rsidRPr="007529E6">
        <w:rPr>
          <w:rFonts w:cs="Times New Roman"/>
          <w:szCs w:val="20"/>
        </w:rPr>
        <w:t>опии документов</w:t>
      </w:r>
      <w:r w:rsidRPr="007529E6">
        <w:rPr>
          <w:rFonts w:cs="Times New Roman"/>
          <w:szCs w:val="20"/>
        </w:rPr>
        <w:t>,</w:t>
      </w:r>
      <w:r w:rsidR="00AE0A7E" w:rsidRPr="007529E6">
        <w:rPr>
          <w:rFonts w:cs="Times New Roman"/>
          <w:szCs w:val="20"/>
        </w:rPr>
        <w:t xml:space="preserve"> заверенны</w:t>
      </w:r>
      <w:r w:rsidRPr="007529E6">
        <w:rPr>
          <w:rFonts w:cs="Times New Roman"/>
          <w:szCs w:val="20"/>
        </w:rPr>
        <w:t>е</w:t>
      </w:r>
      <w:r w:rsidR="00AE0A7E" w:rsidRPr="007529E6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7529E6">
        <w:rPr>
          <w:rFonts w:cs="Times New Roman"/>
          <w:szCs w:val="20"/>
        </w:rPr>
        <w:t>.</w:t>
      </w:r>
    </w:p>
    <w:p w14:paraId="325B8EBE" w14:textId="4C6B46AA" w:rsidR="00AE0A7E" w:rsidRPr="007529E6" w:rsidRDefault="00AE0A7E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Порядок заверения документов:</w:t>
      </w:r>
      <w:r w:rsidR="00667056"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529E6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7529E6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7529E6" w14:paraId="7BEC81E9" w14:textId="77777777" w:rsidTr="00BD75A0">
        <w:tc>
          <w:tcPr>
            <w:tcW w:w="3934" w:type="dxa"/>
          </w:tcPr>
          <w:p w14:paraId="5425958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7529E6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7529E6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7529E6" w:rsidRDefault="00BC18EC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  <w:r w:rsidR="00C0311D" w:rsidRPr="007529E6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7529E6" w:rsidRDefault="00C0311D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ПРОЕКТ ДОГОВОРА ЗАКАЗЧИКА</w:t>
      </w:r>
      <w:r w:rsidR="00A45435" w:rsidRPr="007529E6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7529E6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7529E6" w:rsidRDefault="00BC18EC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E179F99" w14:textId="073251FB" w:rsidR="00BF124A" w:rsidRPr="007529E6" w:rsidRDefault="00BF124A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7529E6" w:rsidRDefault="00BF124A" w:rsidP="007742C9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7529E6">
        <w:rPr>
          <w:rFonts w:cs="Times New Roman"/>
          <w:b/>
          <w:szCs w:val="20"/>
        </w:rPr>
        <w:t>ОТ</w:t>
      </w:r>
      <w:r w:rsidRPr="007529E6">
        <w:rPr>
          <w:rFonts w:cs="Times New Roman"/>
          <w:b/>
          <w:szCs w:val="20"/>
        </w:rPr>
        <w:t xml:space="preserve"> ДД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7742C9" w:rsidRPr="007529E6">
        <w:rPr>
          <w:rFonts w:cs="Times New Roman"/>
          <w:i/>
          <w:szCs w:val="20"/>
        </w:rPr>
        <w:t>(Указать дату подписания)</w:t>
      </w:r>
    </w:p>
    <w:p w14:paraId="0310EE41" w14:textId="77777777" w:rsidR="00AE0A7E" w:rsidRPr="007529E6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</w:t>
      </w:r>
      <w:r w:rsidRPr="007529E6">
        <w:rPr>
          <w:rFonts w:cs="Times New Roman"/>
          <w:szCs w:val="20"/>
        </w:rPr>
        <w:t xml:space="preserve"> </w:t>
      </w:r>
    </w:p>
    <w:p w14:paraId="3DA50653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p w14:paraId="6AD635D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7529E6">
        <w:rPr>
          <w:rFonts w:cs="Times New Roman"/>
          <w:i/>
          <w:szCs w:val="20"/>
        </w:rPr>
        <w:t>(укажите предмет закупки)</w:t>
      </w:r>
      <w:r w:rsidRPr="007529E6">
        <w:rPr>
          <w:rFonts w:cs="Times New Roman"/>
          <w:szCs w:val="20"/>
        </w:rPr>
        <w:t xml:space="preserve">, _________________ </w:t>
      </w:r>
      <w:r w:rsidRPr="007529E6">
        <w:rPr>
          <w:rFonts w:cs="Times New Roman"/>
          <w:i/>
          <w:szCs w:val="20"/>
        </w:rPr>
        <w:t>(укажите наименование Участника закупочной процедуры)</w:t>
      </w:r>
      <w:r w:rsidRPr="007529E6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7529E6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1B411610" w14:textId="77777777" w:rsidTr="00BD75A0">
        <w:tc>
          <w:tcPr>
            <w:tcW w:w="3972" w:type="dxa"/>
          </w:tcPr>
          <w:p w14:paraId="4A320F7E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7529E6" w:rsidRDefault="00BC18EC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A3CB5AF" w14:textId="2926DB0B" w:rsidR="00C240D2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7529E6">
        <w:rPr>
          <w:rFonts w:cs="Times New Roman"/>
          <w:b/>
          <w:szCs w:val="20"/>
        </w:rPr>
        <w:t xml:space="preserve"> ОТ</w:t>
      </w:r>
      <w:r w:rsidRPr="007529E6">
        <w:rPr>
          <w:rFonts w:cs="Times New Roman"/>
          <w:b/>
          <w:szCs w:val="20"/>
        </w:rPr>
        <w:t xml:space="preserve"> </w:t>
      </w:r>
      <w:proofErr w:type="gramStart"/>
      <w:r w:rsidRPr="007529E6">
        <w:rPr>
          <w:rFonts w:cs="Times New Roman"/>
          <w:b/>
          <w:szCs w:val="20"/>
        </w:rPr>
        <w:t>ДД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B60140" w:rsidRPr="007529E6">
        <w:rPr>
          <w:rFonts w:cs="Times New Roman"/>
          <w:b/>
          <w:szCs w:val="20"/>
        </w:rPr>
        <w:t xml:space="preserve"> </w:t>
      </w:r>
      <w:r w:rsidR="00B60140" w:rsidRPr="007529E6">
        <w:rPr>
          <w:rFonts w:cs="Times New Roman"/>
          <w:i/>
          <w:szCs w:val="20"/>
        </w:rPr>
        <w:t>(</w:t>
      </w:r>
      <w:proofErr w:type="gramEnd"/>
      <w:r w:rsidR="00B60140" w:rsidRPr="007529E6">
        <w:rPr>
          <w:rFonts w:cs="Times New Roman"/>
          <w:i/>
          <w:szCs w:val="20"/>
        </w:rPr>
        <w:t>Указать дату подписания)</w:t>
      </w:r>
    </w:p>
    <w:p w14:paraId="66E187E5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7529E6" w:rsidRDefault="00C240D2" w:rsidP="00B60140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</w:t>
      </w:r>
      <w:r w:rsidRPr="007529E6">
        <w:rPr>
          <w:rFonts w:cs="Times New Roman"/>
          <w:szCs w:val="20"/>
        </w:rPr>
        <w:t xml:space="preserve">  </w:t>
      </w:r>
    </w:p>
    <w:p w14:paraId="015868A5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26"/>
        <w:gridCol w:w="1374"/>
        <w:gridCol w:w="4192"/>
      </w:tblGrid>
      <w:tr w:rsidR="007529E6" w:rsidRPr="007529E6" w14:paraId="4A02E012" w14:textId="77777777" w:rsidTr="005171F8">
        <w:tc>
          <w:tcPr>
            <w:tcW w:w="709" w:type="dxa"/>
            <w:shd w:val="clear" w:color="auto" w:fill="auto"/>
            <w:vAlign w:val="center"/>
          </w:tcPr>
          <w:p w14:paraId="16749471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6F6AE0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A63D336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2AAB587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7529E6" w:rsidRPr="007529E6" w14:paraId="1D43E466" w14:textId="77777777" w:rsidTr="005171F8">
        <w:tc>
          <w:tcPr>
            <w:tcW w:w="709" w:type="dxa"/>
            <w:shd w:val="clear" w:color="auto" w:fill="auto"/>
            <w:vAlign w:val="center"/>
          </w:tcPr>
          <w:p w14:paraId="6B5AFF2F" w14:textId="77777777" w:rsidR="004B41E8" w:rsidRPr="007529E6" w:rsidRDefault="004B41E8" w:rsidP="004B41E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CFC9674" w14:textId="175819FB" w:rsidR="004B41E8" w:rsidRPr="007529E6" w:rsidRDefault="004B41E8" w:rsidP="004B41E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2023 год не менее </w:t>
            </w:r>
            <w:r w:rsidR="002C7519">
              <w:rPr>
                <w:rFonts w:cs="Times New Roman"/>
                <w:szCs w:val="20"/>
              </w:rPr>
              <w:t>3</w:t>
            </w:r>
            <w:r w:rsidRPr="007529E6">
              <w:rPr>
                <w:rFonts w:cs="Times New Roman"/>
                <w:szCs w:val="20"/>
              </w:rPr>
              <w:t xml:space="preserve"> млн. рублей).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2494AB" w14:textId="77777777" w:rsidR="004B41E8" w:rsidRPr="007529E6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13682443" w14:textId="7921BF3F" w:rsidR="004B41E8" w:rsidRPr="007529E6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Форма 2 бухгалтерского баланса за 2023 год</w:t>
            </w:r>
          </w:p>
        </w:tc>
      </w:tr>
      <w:tr w:rsidR="007529E6" w:rsidRPr="007529E6" w14:paraId="1359804B" w14:textId="77777777" w:rsidTr="005171F8">
        <w:tc>
          <w:tcPr>
            <w:tcW w:w="709" w:type="dxa"/>
            <w:shd w:val="clear" w:color="auto" w:fill="auto"/>
            <w:vAlign w:val="center"/>
          </w:tcPr>
          <w:p w14:paraId="509DF086" w14:textId="77777777" w:rsidR="00FB0B38" w:rsidRPr="007529E6" w:rsidRDefault="00FB0B38" w:rsidP="00FB0B3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6212BDB" w14:textId="4AD15136" w:rsidR="00FB0B38" w:rsidRPr="007529E6" w:rsidRDefault="00FB0B38" w:rsidP="00FB0B38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Наличие опыта выполнения строительно-монтажных работ по ремонту внутренних помещений</w:t>
            </w:r>
            <w:r w:rsidR="002C7519">
              <w:rPr>
                <w:rFonts w:cs="Times New Roman"/>
                <w:szCs w:val="20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19C4EF8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369DC4A7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5D8E152F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2ECF86BD" w14:textId="0DFDDF7F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1. Предметом договора является выполнение строительно-монтажных работ по ремонту внутренних помещений в зданиях офисного назначения</w:t>
            </w:r>
            <w:r w:rsidR="00F567E2" w:rsidRPr="007529E6">
              <w:rPr>
                <w:rFonts w:cs="Times New Roman"/>
                <w:szCs w:val="20"/>
              </w:rPr>
              <w:t xml:space="preserve"> класса «А» и «В+»</w:t>
            </w:r>
          </w:p>
          <w:p w14:paraId="748E54D6" w14:textId="35C8983C" w:rsidR="00FB0B38" w:rsidRPr="007529E6" w:rsidRDefault="00FB0B38" w:rsidP="002C75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</w:tc>
      </w:tr>
      <w:tr w:rsidR="005171F8" w:rsidRPr="007529E6" w14:paraId="7741F4D1" w14:textId="77777777" w:rsidTr="005171F8">
        <w:tc>
          <w:tcPr>
            <w:tcW w:w="709" w:type="dxa"/>
            <w:shd w:val="clear" w:color="auto" w:fill="auto"/>
            <w:vAlign w:val="center"/>
          </w:tcPr>
          <w:p w14:paraId="2F5A692D" w14:textId="6873EBE1" w:rsidR="005171F8" w:rsidRPr="007529E6" w:rsidRDefault="002C7519" w:rsidP="005171F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A81B9F7" w14:textId="2F5E660C" w:rsidR="005171F8" w:rsidRPr="005171F8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  <w:r w:rsidRPr="005171F8">
              <w:rPr>
                <w:rFonts w:cs="Times New Roman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C811AC" w14:textId="77777777" w:rsidR="005171F8" w:rsidRPr="005171F8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1F5ABE44" w14:textId="537DB073" w:rsidR="005171F8" w:rsidRPr="005171F8" w:rsidRDefault="005171F8" w:rsidP="005171F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5171F8"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7529E6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7529E6" w:rsidRDefault="00C240D2" w:rsidP="00C240D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4D0C8133" w14:textId="77777777" w:rsidTr="00BD75A0">
        <w:tc>
          <w:tcPr>
            <w:tcW w:w="3934" w:type="dxa"/>
          </w:tcPr>
          <w:p w14:paraId="7ECD2D14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75319" w14:textId="77777777" w:rsidR="00633C19" w:rsidRDefault="00BC18EC" w:rsidP="003E50A3">
      <w:pPr>
        <w:rPr>
          <w:rFonts w:cs="Times New Roman"/>
          <w:b/>
          <w:szCs w:val="20"/>
        </w:rPr>
        <w:sectPr w:rsidR="00633C19" w:rsidSect="0025186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529E6">
        <w:rPr>
          <w:rFonts w:cs="Times New Roman"/>
          <w:b/>
          <w:szCs w:val="20"/>
        </w:rPr>
        <w:br w:type="page"/>
      </w:r>
    </w:p>
    <w:p w14:paraId="5ACE7522" w14:textId="7FB1C142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7529E6" w:rsidRDefault="003E50A3" w:rsidP="00667848">
      <w:pPr>
        <w:spacing w:after="0" w:line="360" w:lineRule="auto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ПРЕДЛОЖЕНИЕ УЧАСТНИКА ОТ ДД.ММ.ГГ </w:t>
      </w:r>
      <w:r w:rsidRPr="007529E6">
        <w:rPr>
          <w:rFonts w:cs="Times New Roman"/>
          <w:i/>
          <w:szCs w:val="20"/>
        </w:rPr>
        <w:t>(Указать дату подписания)</w:t>
      </w:r>
      <w:r w:rsidRPr="007529E6">
        <w:rPr>
          <w:rFonts w:cs="Times New Roman"/>
          <w:b/>
          <w:szCs w:val="20"/>
        </w:rPr>
        <w:t xml:space="preserve"> </w:t>
      </w:r>
    </w:p>
    <w:p w14:paraId="3D5336A7" w14:textId="77777777" w:rsidR="003E50A3" w:rsidRPr="007529E6" w:rsidRDefault="003E50A3" w:rsidP="00667848">
      <w:pPr>
        <w:spacing w:after="0" w:line="36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7529E6" w:rsidRDefault="003E50A3" w:rsidP="00667848">
      <w:pPr>
        <w:spacing w:after="0" w:line="36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7529E6" w:rsidRDefault="003E50A3" w:rsidP="00667848">
      <w:pPr>
        <w:spacing w:after="0" w:line="36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529E6" w:rsidRDefault="003E50A3" w:rsidP="00667848">
      <w:pPr>
        <w:spacing w:after="0" w:line="36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28C1A091" w14:textId="0DAEBADE" w:rsidR="003E50A3" w:rsidRDefault="003E50A3" w:rsidP="00667848">
      <w:pPr>
        <w:spacing w:after="0" w:line="36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826"/>
        <w:gridCol w:w="1049"/>
        <w:gridCol w:w="900"/>
        <w:gridCol w:w="1436"/>
        <w:gridCol w:w="1418"/>
        <w:gridCol w:w="1559"/>
        <w:gridCol w:w="1421"/>
        <w:gridCol w:w="1520"/>
      </w:tblGrid>
      <w:tr w:rsidR="008A0145" w:rsidRPr="008A0145" w14:paraId="68EFECF8" w14:textId="77777777" w:rsidTr="00F47915">
        <w:tc>
          <w:tcPr>
            <w:tcW w:w="431" w:type="dxa"/>
            <w:vMerge w:val="restart"/>
            <w:shd w:val="clear" w:color="auto" w:fill="auto"/>
            <w:vAlign w:val="center"/>
          </w:tcPr>
          <w:p w14:paraId="771DDE7C" w14:textId="13ADBF2F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4826" w:type="dxa"/>
            <w:vMerge w:val="restart"/>
            <w:shd w:val="clear" w:color="auto" w:fill="auto"/>
            <w:vAlign w:val="center"/>
          </w:tcPr>
          <w:p w14:paraId="4FED3255" w14:textId="37A54662" w:rsidR="008A0145" w:rsidRPr="008A0145" w:rsidRDefault="008A0145" w:rsidP="008A014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59B0C74F" w14:textId="1E2C03BE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DB1922" w14:textId="5B7CCF6E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Кол-во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4714511D" w14:textId="45EA38DE" w:rsid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Стоимость за единицу, рублей без НДС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3A02E902" w14:textId="47C55879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Общая стоимость, рублей без НДС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28768CCB" w14:textId="2EA48365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Итоговая</w:t>
            </w:r>
          </w:p>
          <w:p w14:paraId="1CB1B816" w14:textId="6B3409FC" w:rsid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с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тоимость</w:t>
            </w: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, рублей без НДС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</w:tc>
      </w:tr>
      <w:tr w:rsidR="008A0145" w:rsidRPr="008A0145" w14:paraId="2A5CC507" w14:textId="77777777" w:rsidTr="00F47915">
        <w:tc>
          <w:tcPr>
            <w:tcW w:w="431" w:type="dxa"/>
            <w:vMerge/>
            <w:shd w:val="clear" w:color="auto" w:fill="auto"/>
            <w:vAlign w:val="center"/>
            <w:hideMark/>
          </w:tcPr>
          <w:p w14:paraId="0B55EEC1" w14:textId="57EBFF4B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826" w:type="dxa"/>
            <w:vMerge/>
            <w:shd w:val="clear" w:color="auto" w:fill="auto"/>
            <w:vAlign w:val="center"/>
            <w:hideMark/>
          </w:tcPr>
          <w:p w14:paraId="7AB5209A" w14:textId="14C72A0F" w:rsidR="008A0145" w:rsidRPr="008A0145" w:rsidRDefault="008A0145" w:rsidP="008A014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14:paraId="11B0A085" w14:textId="25E35B23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400AC96F" w14:textId="69D2EA8B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DE8D39" w14:textId="6EBBAC08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Работы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CC51D" w14:textId="5B643679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Материалы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29153" w14:textId="1219E5A4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Работы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0DE1F1" w14:textId="302D7264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Материалы</w:t>
            </w: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17A1844A" w14:textId="56D79B88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</w:tr>
      <w:tr w:rsidR="008A0145" w:rsidRPr="008A0145" w14:paraId="194D1E7A" w14:textId="77777777" w:rsidTr="00F47915">
        <w:tc>
          <w:tcPr>
            <w:tcW w:w="431" w:type="dxa"/>
            <w:shd w:val="clear" w:color="auto" w:fill="auto"/>
            <w:vAlign w:val="center"/>
            <w:hideMark/>
          </w:tcPr>
          <w:p w14:paraId="38C99CAF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826" w:type="dxa"/>
            <w:shd w:val="clear" w:color="auto" w:fill="auto"/>
            <w:vAlign w:val="center"/>
            <w:hideMark/>
          </w:tcPr>
          <w:p w14:paraId="298CAB42" w14:textId="77777777" w:rsidR="008A0145" w:rsidRPr="008A0145" w:rsidRDefault="008A0145" w:rsidP="008A014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b/>
                <w:bCs/>
                <w:szCs w:val="20"/>
                <w:lang w:eastAsia="ru-RU"/>
              </w:rPr>
              <w:t>Демонтажные работы и вывоз мусора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1492D9F9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C0D483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0A58220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DEBFA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2B44F" w14:textId="6E9BF43B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B5BF00D" w14:textId="4ECECD04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114E2CA" w14:textId="5151EBC5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</w:tr>
      <w:tr w:rsidR="008A0145" w:rsidRPr="008A0145" w14:paraId="4F09B287" w14:textId="77777777" w:rsidTr="00F47915">
        <w:tc>
          <w:tcPr>
            <w:tcW w:w="431" w:type="dxa"/>
            <w:shd w:val="clear" w:color="auto" w:fill="auto"/>
            <w:vAlign w:val="center"/>
            <w:hideMark/>
          </w:tcPr>
          <w:p w14:paraId="3E96DF8D" w14:textId="77777777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6" w:type="dxa"/>
            <w:shd w:val="clear" w:color="auto" w:fill="auto"/>
            <w:vAlign w:val="center"/>
            <w:hideMark/>
          </w:tcPr>
          <w:p w14:paraId="3D0AF02A" w14:textId="77777777" w:rsidR="008A0145" w:rsidRPr="008A0145" w:rsidRDefault="008A0145" w:rsidP="008A0145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A0145">
              <w:rPr>
                <w:rFonts w:eastAsia="Times New Roman" w:cs="Times New Roman"/>
                <w:color w:val="000000"/>
                <w:szCs w:val="20"/>
                <w:lang w:eastAsia="ru-RU"/>
              </w:rPr>
              <w:t>Демонтаж фальшпола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AC456F" w14:textId="5F56E1F2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0ACC8" w14:textId="3D6ED10E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A215F5A" w14:textId="380950F8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53F2B6" w14:textId="4B593314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9302FD" w14:textId="6E5198A0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AE679B3" w14:textId="6C5E0779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6D7C767" w14:textId="325119F8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</w:tr>
      <w:tr w:rsidR="008A0145" w:rsidRPr="008A0145" w14:paraId="16F77F69" w14:textId="77777777" w:rsidTr="00F47915">
        <w:tc>
          <w:tcPr>
            <w:tcW w:w="431" w:type="dxa"/>
            <w:shd w:val="clear" w:color="auto" w:fill="auto"/>
            <w:vAlign w:val="center"/>
            <w:hideMark/>
          </w:tcPr>
          <w:p w14:paraId="1CFCDA01" w14:textId="7008F525" w:rsidR="008A0145" w:rsidRPr="008A0145" w:rsidRDefault="00667848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B441E6C" w14:textId="6BB7EBD4" w:rsidR="008A0145" w:rsidRPr="008A0145" w:rsidRDefault="008A0145" w:rsidP="008A0145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…</w:t>
            </w:r>
            <w:r>
              <w:rPr>
                <w:rStyle w:val="afb"/>
                <w:rFonts w:eastAsia="Times New Roman" w:cs="Times New Roman"/>
                <w:color w:val="000000"/>
                <w:szCs w:val="20"/>
                <w:lang w:eastAsia="ru-RU"/>
              </w:rPr>
              <w:footnoteReference w:id="1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FE8B4" w14:textId="5AE0D9EF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9F2891" w14:textId="4B38BE14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FE42129" w14:textId="5D34BCB8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D8FD9B" w14:textId="7670B74B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8609BD" w14:textId="0CC82CF0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93056BF" w14:textId="5654C2F6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E7CDB56" w14:textId="65D5CE35" w:rsidR="008A0145" w:rsidRPr="008A0145" w:rsidRDefault="008A0145" w:rsidP="008A01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</w:tr>
    </w:tbl>
    <w:p w14:paraId="24D7C128" w14:textId="2A8835ED" w:rsidR="003E50A3" w:rsidRPr="007529E6" w:rsidRDefault="006D0432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Условия оплаты: ___________________________.</w:t>
      </w:r>
      <w:r w:rsidRPr="007529E6">
        <w:rPr>
          <w:rStyle w:val="afb"/>
          <w:rFonts w:cs="Times New Roman"/>
          <w:szCs w:val="20"/>
        </w:rPr>
        <w:footnoteReference w:id="2"/>
      </w:r>
    </w:p>
    <w:p w14:paraId="01253898" w14:textId="4A8523EF" w:rsidR="00EC7F3D" w:rsidRDefault="00EC7F3D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Срок выполнения работ: _____________________.</w:t>
      </w:r>
      <w:r>
        <w:rPr>
          <w:rStyle w:val="afb"/>
          <w:rFonts w:cs="Times New Roman"/>
          <w:szCs w:val="20"/>
        </w:rPr>
        <w:footnoteReference w:id="3"/>
      </w:r>
    </w:p>
    <w:p w14:paraId="23BF5AD3" w14:textId="16241423" w:rsidR="003E50A3" w:rsidRPr="007529E6" w:rsidRDefault="003E50A3" w:rsidP="00EC7F3D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7529E6">
        <w:rPr>
          <w:rFonts w:cs="Times New Roman"/>
          <w:szCs w:val="20"/>
        </w:rPr>
        <w:t>_ »</w:t>
      </w:r>
      <w:proofErr w:type="gramEnd"/>
      <w:r w:rsidRPr="007529E6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7529E6" w:rsidRDefault="003E50A3" w:rsidP="00EC7F3D">
      <w:pPr>
        <w:spacing w:after="0"/>
        <w:rPr>
          <w:rFonts w:eastAsia="SimSun" w:cs="Times New Roman"/>
          <w:szCs w:val="20"/>
        </w:rPr>
      </w:pPr>
      <w:r w:rsidRPr="007529E6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7529E6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7529E6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7529E6" w14:paraId="768CAA13" w14:textId="77777777" w:rsidTr="00BD75A0">
        <w:tc>
          <w:tcPr>
            <w:tcW w:w="3972" w:type="dxa"/>
          </w:tcPr>
          <w:p w14:paraId="7549AA1A" w14:textId="77777777" w:rsidR="003E50A3" w:rsidRPr="007529E6" w:rsidRDefault="003E50A3" w:rsidP="00EC7F3D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7529E6" w:rsidRDefault="003E50A3" w:rsidP="00EC7F3D">
            <w:pPr>
              <w:spacing w:after="0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7529E6" w:rsidRDefault="003E50A3" w:rsidP="00EC7F3D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0C1F99D2" w14:textId="77777777" w:rsidR="00633C19" w:rsidRDefault="00633C19" w:rsidP="004034A2">
      <w:pPr>
        <w:rPr>
          <w:rFonts w:cs="Times New Roman"/>
          <w:b/>
          <w:szCs w:val="20"/>
        </w:rPr>
        <w:sectPr w:rsidR="00633C19" w:rsidSect="00633C1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172AB02C" w:rsidR="004034A2" w:rsidRPr="007529E6" w:rsidRDefault="004034A2" w:rsidP="004034A2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7529E6">
        <w:rPr>
          <w:rFonts w:cs="Times New Roman"/>
          <w:szCs w:val="20"/>
        </w:rPr>
        <w:t>ая</w:t>
      </w:r>
      <w:proofErr w:type="spellEnd"/>
      <w:r w:rsidRPr="007529E6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Ц</w:t>
      </w:r>
      <w:r w:rsidRPr="007529E6">
        <w:rPr>
          <w:rFonts w:cs="Times New Roman"/>
          <w:b/>
          <w:i/>
          <w:szCs w:val="20"/>
          <w:lang w:eastAsia="zh-CN"/>
        </w:rPr>
        <w:t>ель</w:t>
      </w:r>
      <w:r w:rsidRPr="007529E6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7529E6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Операции: </w:t>
      </w:r>
      <w:r w:rsidRPr="007529E6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Участвующие в обработке лица:</w:t>
      </w:r>
      <w:r w:rsidRPr="007529E6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7529E6">
        <w:rPr>
          <w:rFonts w:cs="Times New Roman"/>
          <w:szCs w:val="20"/>
        </w:rPr>
        <w:t>каб</w:t>
      </w:r>
      <w:proofErr w:type="spellEnd"/>
      <w:r w:rsidRPr="007529E6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7529E6">
        <w:rPr>
          <w:rFonts w:cs="Times New Roman"/>
          <w:szCs w:val="20"/>
        </w:rPr>
        <w:t>лциам</w:t>
      </w:r>
      <w:proofErr w:type="spellEnd"/>
      <w:r w:rsidRPr="007529E6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Политики обработки</w:t>
      </w:r>
      <w:r w:rsidRPr="007529E6">
        <w:rPr>
          <w:rFonts w:cs="Times New Roman"/>
          <w:szCs w:val="20"/>
        </w:rPr>
        <w:t xml:space="preserve">: ООО «Т1» - </w:t>
      </w:r>
      <w:hyperlink r:id="rId13" w:history="1">
        <w:r w:rsidRPr="007529E6">
          <w:rPr>
            <w:rStyle w:val="a4"/>
            <w:rFonts w:cs="Times New Roman"/>
            <w:color w:val="auto"/>
            <w:szCs w:val="20"/>
          </w:rPr>
          <w:t>https://t1.ru/documents/personal_data_politics/</w:t>
        </w:r>
      </w:hyperlink>
      <w:r w:rsidRPr="007529E6">
        <w:rPr>
          <w:rFonts w:cs="Times New Roman"/>
          <w:szCs w:val="20"/>
        </w:rPr>
        <w:t xml:space="preserve">; ООО «ГК «Иннотех» - </w:t>
      </w:r>
      <w:hyperlink r:id="rId14" w:history="1">
        <w:r w:rsidRPr="007529E6">
          <w:rPr>
            <w:rStyle w:val="a4"/>
            <w:rFonts w:cs="Times New Roman"/>
            <w:color w:val="auto"/>
            <w:szCs w:val="20"/>
          </w:rPr>
          <w:t>https://inno.tech/ru/data/privacy_policy/</w:t>
        </w:r>
      </w:hyperlink>
      <w:r w:rsidRPr="007529E6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Отзыв согласия: </w:t>
      </w:r>
      <w:r w:rsidRPr="007529E6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Источники данных</w:t>
      </w:r>
      <w:r w:rsidRPr="007529E6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Срок обработки</w:t>
      </w:r>
      <w:r w:rsidRPr="007529E6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Дата согласия: ___________</w:t>
      </w:r>
      <w:proofErr w:type="gramStart"/>
      <w:r w:rsidRPr="007529E6">
        <w:rPr>
          <w:rFonts w:cs="Times New Roman"/>
          <w:szCs w:val="20"/>
        </w:rPr>
        <w:t>_  Подпись</w:t>
      </w:r>
      <w:proofErr w:type="gramEnd"/>
      <w:r w:rsidRPr="007529E6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7529E6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667848" w:rsidRDefault="00667848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667848" w:rsidRDefault="0066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0FF86F20" w:rsidR="00667848" w:rsidRPr="00437B01" w:rsidRDefault="00CF3B5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667848" w:rsidRPr="00437B01">
          <w:rPr>
            <w:rFonts w:cs="Times New Roman"/>
            <w:sz w:val="16"/>
            <w:szCs w:val="16"/>
          </w:rPr>
          <w:fldChar w:fldCharType="begin"/>
        </w:r>
        <w:r w:rsidR="00667848" w:rsidRPr="00437B01">
          <w:rPr>
            <w:rFonts w:cs="Times New Roman"/>
            <w:sz w:val="16"/>
            <w:szCs w:val="16"/>
          </w:rPr>
          <w:instrText>PAGE   \* MERGEFORMAT</w:instrText>
        </w:r>
        <w:r w:rsidR="00667848" w:rsidRPr="00437B01">
          <w:rPr>
            <w:rFonts w:cs="Times New Roman"/>
            <w:sz w:val="16"/>
            <w:szCs w:val="16"/>
          </w:rPr>
          <w:fldChar w:fldCharType="separate"/>
        </w:r>
        <w:r w:rsidR="00667848" w:rsidRPr="00437B01">
          <w:rPr>
            <w:rFonts w:cs="Times New Roman"/>
            <w:sz w:val="16"/>
            <w:szCs w:val="16"/>
          </w:rPr>
          <w:t>2</w:t>
        </w:r>
        <w:r w:rsidR="00667848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667848" w:rsidRPr="00437B01">
      <w:rPr>
        <w:rFonts w:cs="Times New Roman"/>
        <w:sz w:val="16"/>
        <w:szCs w:val="16"/>
      </w:rPr>
      <w:t xml:space="preserve"> </w:t>
    </w:r>
  </w:p>
  <w:p w14:paraId="6EF5EEEF" w14:textId="77777777" w:rsidR="00667848" w:rsidRDefault="00667848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667848" w:rsidRDefault="00667848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667848" w:rsidRDefault="00667848">
      <w:pPr>
        <w:spacing w:after="0" w:line="240" w:lineRule="auto"/>
      </w:pPr>
      <w:r>
        <w:continuationSeparator/>
      </w:r>
    </w:p>
  </w:footnote>
  <w:footnote w:id="1">
    <w:p w14:paraId="09DF1ADB" w14:textId="27A3497A" w:rsidR="00667848" w:rsidRPr="00667848" w:rsidRDefault="00667848">
      <w:pPr>
        <w:pStyle w:val="af9"/>
        <w:rPr>
          <w:sz w:val="16"/>
          <w:szCs w:val="16"/>
        </w:rPr>
      </w:pPr>
      <w:r w:rsidRPr="00667848">
        <w:rPr>
          <w:rStyle w:val="afb"/>
          <w:sz w:val="16"/>
          <w:szCs w:val="16"/>
        </w:rPr>
        <w:footnoteRef/>
      </w:r>
      <w:r w:rsidRPr="00667848">
        <w:rPr>
          <w:sz w:val="16"/>
          <w:szCs w:val="16"/>
        </w:rPr>
        <w:t xml:space="preserve"> Полная смета приложена отдельным файлом. Полная смета обязательно должна быть приложена в редактируемом формате (</w:t>
      </w:r>
      <w:r w:rsidRPr="00667848">
        <w:rPr>
          <w:sz w:val="16"/>
          <w:szCs w:val="16"/>
          <w:lang w:val="en-US"/>
        </w:rPr>
        <w:t>Excel</w:t>
      </w:r>
      <w:r w:rsidRPr="00667848">
        <w:rPr>
          <w:sz w:val="16"/>
          <w:szCs w:val="16"/>
        </w:rPr>
        <w:t>).</w:t>
      </w:r>
    </w:p>
  </w:footnote>
  <w:footnote w:id="2">
    <w:p w14:paraId="4689980B" w14:textId="47BD4CC8" w:rsidR="00667848" w:rsidRPr="00667848" w:rsidRDefault="00667848">
      <w:pPr>
        <w:pStyle w:val="af9"/>
        <w:rPr>
          <w:sz w:val="16"/>
          <w:szCs w:val="16"/>
        </w:rPr>
      </w:pPr>
      <w:r w:rsidRPr="00667848">
        <w:rPr>
          <w:rStyle w:val="afb"/>
          <w:sz w:val="16"/>
          <w:szCs w:val="16"/>
        </w:rPr>
        <w:footnoteRef/>
      </w:r>
      <w:r w:rsidRPr="00667848">
        <w:rPr>
          <w:sz w:val="16"/>
          <w:szCs w:val="16"/>
        </w:rPr>
        <w:t xml:space="preserve"> Участник указывает предлагаемые условия оплаты (в том числе сроки и условия предоплаты, срок оплаты после приемки работ). Приоритетным для заказчика является условие о 100% оплате работ после завершения.</w:t>
      </w:r>
    </w:p>
  </w:footnote>
  <w:footnote w:id="3">
    <w:p w14:paraId="70C05B11" w14:textId="751C720C" w:rsidR="00EC7F3D" w:rsidRPr="00EC7F3D" w:rsidRDefault="00EC7F3D">
      <w:pPr>
        <w:pStyle w:val="af9"/>
        <w:rPr>
          <w:sz w:val="16"/>
          <w:szCs w:val="16"/>
        </w:rPr>
      </w:pPr>
      <w:r w:rsidRPr="00EC7F3D">
        <w:rPr>
          <w:rStyle w:val="afb"/>
          <w:sz w:val="16"/>
          <w:szCs w:val="16"/>
        </w:rPr>
        <w:footnoteRef/>
      </w:r>
      <w:r w:rsidRPr="00EC7F3D">
        <w:rPr>
          <w:sz w:val="16"/>
          <w:szCs w:val="16"/>
        </w:rPr>
        <w:t xml:space="preserve"> Просим указать срок в календарных днях, при этом срок не должен превышать предельное значение, указанное в Техническом задании.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1CF89ED5" w:rsidR="00667848" w:rsidRDefault="0066784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6C4F723" w:rsidR="00667848" w:rsidRDefault="0066784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575"/>
    <w:multiLevelType w:val="hybridMultilevel"/>
    <w:tmpl w:val="CD8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1586"/>
    <w:multiLevelType w:val="hybridMultilevel"/>
    <w:tmpl w:val="ADA4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6F97"/>
    <w:multiLevelType w:val="hybridMultilevel"/>
    <w:tmpl w:val="0630C73A"/>
    <w:lvl w:ilvl="0" w:tplc="648020F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129E"/>
    <w:multiLevelType w:val="hybridMultilevel"/>
    <w:tmpl w:val="0A4075BA"/>
    <w:lvl w:ilvl="0" w:tplc="DA266312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7CA4"/>
    <w:rsid w:val="000D715C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4DD2"/>
    <w:rsid w:val="001D7413"/>
    <w:rsid w:val="001F3CA7"/>
    <w:rsid w:val="001F66A2"/>
    <w:rsid w:val="00201B02"/>
    <w:rsid w:val="00217A8D"/>
    <w:rsid w:val="002309D6"/>
    <w:rsid w:val="00233B7C"/>
    <w:rsid w:val="002505EA"/>
    <w:rsid w:val="0025186F"/>
    <w:rsid w:val="00262D9A"/>
    <w:rsid w:val="0028151E"/>
    <w:rsid w:val="002906E5"/>
    <w:rsid w:val="002A5840"/>
    <w:rsid w:val="002C7519"/>
    <w:rsid w:val="00304D5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38C7"/>
    <w:rsid w:val="00437B01"/>
    <w:rsid w:val="00453C5A"/>
    <w:rsid w:val="004653B0"/>
    <w:rsid w:val="00496685"/>
    <w:rsid w:val="00496BFC"/>
    <w:rsid w:val="004B41E8"/>
    <w:rsid w:val="004D142F"/>
    <w:rsid w:val="004F207C"/>
    <w:rsid w:val="005171F8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C19"/>
    <w:rsid w:val="00633F03"/>
    <w:rsid w:val="00647D25"/>
    <w:rsid w:val="00653627"/>
    <w:rsid w:val="00667056"/>
    <w:rsid w:val="00667848"/>
    <w:rsid w:val="00693211"/>
    <w:rsid w:val="006942E2"/>
    <w:rsid w:val="006A11E3"/>
    <w:rsid w:val="006A6913"/>
    <w:rsid w:val="006B1903"/>
    <w:rsid w:val="006D0432"/>
    <w:rsid w:val="006D1677"/>
    <w:rsid w:val="0071569D"/>
    <w:rsid w:val="00721D5F"/>
    <w:rsid w:val="007225C2"/>
    <w:rsid w:val="00730B6B"/>
    <w:rsid w:val="007529E6"/>
    <w:rsid w:val="007613C2"/>
    <w:rsid w:val="00764117"/>
    <w:rsid w:val="007742C9"/>
    <w:rsid w:val="00781FF7"/>
    <w:rsid w:val="00794F46"/>
    <w:rsid w:val="007C3F6A"/>
    <w:rsid w:val="007E29F3"/>
    <w:rsid w:val="0080688A"/>
    <w:rsid w:val="00807E44"/>
    <w:rsid w:val="00817EC0"/>
    <w:rsid w:val="008228EB"/>
    <w:rsid w:val="008246C6"/>
    <w:rsid w:val="008264DF"/>
    <w:rsid w:val="00835E6F"/>
    <w:rsid w:val="008615D7"/>
    <w:rsid w:val="0086774C"/>
    <w:rsid w:val="00873BC7"/>
    <w:rsid w:val="008A0145"/>
    <w:rsid w:val="008B6A69"/>
    <w:rsid w:val="008C715D"/>
    <w:rsid w:val="008E6073"/>
    <w:rsid w:val="00904B7E"/>
    <w:rsid w:val="0094442A"/>
    <w:rsid w:val="00962B28"/>
    <w:rsid w:val="00995E9F"/>
    <w:rsid w:val="0099614C"/>
    <w:rsid w:val="009A29DF"/>
    <w:rsid w:val="009C4572"/>
    <w:rsid w:val="00A2571D"/>
    <w:rsid w:val="00A2710A"/>
    <w:rsid w:val="00A2782D"/>
    <w:rsid w:val="00A45435"/>
    <w:rsid w:val="00A60C13"/>
    <w:rsid w:val="00A82571"/>
    <w:rsid w:val="00A85799"/>
    <w:rsid w:val="00A8737A"/>
    <w:rsid w:val="00AA1657"/>
    <w:rsid w:val="00AB03C2"/>
    <w:rsid w:val="00AC028E"/>
    <w:rsid w:val="00AD6E8F"/>
    <w:rsid w:val="00AE0A7E"/>
    <w:rsid w:val="00AF0239"/>
    <w:rsid w:val="00B13BF5"/>
    <w:rsid w:val="00B13F3C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BF4784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3B58"/>
    <w:rsid w:val="00CF613F"/>
    <w:rsid w:val="00D25D87"/>
    <w:rsid w:val="00D30434"/>
    <w:rsid w:val="00D30796"/>
    <w:rsid w:val="00D46A7A"/>
    <w:rsid w:val="00D56B6F"/>
    <w:rsid w:val="00D65F7F"/>
    <w:rsid w:val="00D66798"/>
    <w:rsid w:val="00D72FA5"/>
    <w:rsid w:val="00D73FA7"/>
    <w:rsid w:val="00D7409F"/>
    <w:rsid w:val="00D85F24"/>
    <w:rsid w:val="00D861BB"/>
    <w:rsid w:val="00D865BE"/>
    <w:rsid w:val="00DA4BDE"/>
    <w:rsid w:val="00DD1762"/>
    <w:rsid w:val="00DD4156"/>
    <w:rsid w:val="00DE2758"/>
    <w:rsid w:val="00E46665"/>
    <w:rsid w:val="00E673BB"/>
    <w:rsid w:val="00E766F3"/>
    <w:rsid w:val="00E83463"/>
    <w:rsid w:val="00E85F88"/>
    <w:rsid w:val="00E93B8E"/>
    <w:rsid w:val="00EB5AC9"/>
    <w:rsid w:val="00EC7F3D"/>
    <w:rsid w:val="00ED380B"/>
    <w:rsid w:val="00EF4DDC"/>
    <w:rsid w:val="00F06049"/>
    <w:rsid w:val="00F4604A"/>
    <w:rsid w:val="00F47915"/>
    <w:rsid w:val="00F567E2"/>
    <w:rsid w:val="00F729AA"/>
    <w:rsid w:val="00F840B1"/>
    <w:rsid w:val="00F97E5C"/>
    <w:rsid w:val="00FB0B38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A18A-EE3D-476C-B90A-367C8D11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11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156</cp:revision>
  <dcterms:created xsi:type="dcterms:W3CDTF">2023-10-19T12:36:00Z</dcterms:created>
  <dcterms:modified xsi:type="dcterms:W3CDTF">2024-08-23T11:21:00Z</dcterms:modified>
</cp:coreProperties>
</file>