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B2" w:rsidRPr="00D655B2" w:rsidRDefault="00D655B2" w:rsidP="00D655B2">
      <w:pPr>
        <w:widowControl w:val="0"/>
        <w:autoSpaceDE w:val="0"/>
        <w:autoSpaceDN w:val="0"/>
        <w:adjustRightInd w:val="0"/>
        <w:spacing w:before="120" w:after="120" w:line="240" w:lineRule="auto"/>
        <w:ind w:left="568"/>
        <w:jc w:val="right"/>
        <w:outlineLvl w:val="0"/>
        <w:rPr>
          <w:rFonts w:ascii="Times New Roman" w:eastAsia="Times New Roman" w:hAnsi="Times New Roman" w:cs="Arial"/>
          <w:b/>
          <w:sz w:val="24"/>
          <w:szCs w:val="18"/>
          <w:lang w:val="en-US" w:eastAsia="ru-RU"/>
        </w:rPr>
      </w:pPr>
      <w:bookmarkStart w:id="0" w:name="_Ref317667343"/>
      <w:r w:rsidRPr="00D655B2">
        <w:rPr>
          <w:rFonts w:ascii="Times New Roman" w:eastAsia="Times New Roman" w:hAnsi="Times New Roman" w:cs="Arial"/>
          <w:b/>
          <w:sz w:val="24"/>
          <w:szCs w:val="18"/>
          <w:lang w:eastAsia="ru-RU"/>
        </w:rPr>
        <w:t>Приложение № 1</w:t>
      </w:r>
      <w:bookmarkEnd w:id="0"/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5282"/>
        <w:gridCol w:w="4713"/>
        <w:gridCol w:w="568"/>
      </w:tblGrid>
      <w:tr w:rsidR="00D655B2" w:rsidRPr="00D655B2" w:rsidTr="004F4C6C">
        <w:trPr>
          <w:trHeight w:val="240"/>
          <w:jc w:val="right"/>
        </w:trPr>
        <w:tc>
          <w:tcPr>
            <w:tcW w:w="2500" w:type="pct"/>
            <w:vMerge w:val="restart"/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2500" w:type="pct"/>
            <w:gridSpan w:val="2"/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b/>
                <w:sz w:val="24"/>
                <w:szCs w:val="18"/>
                <w:lang w:eastAsia="ru-RU"/>
              </w:rPr>
              <w:t>УТВЕРЖДАЮ:</w:t>
            </w:r>
          </w:p>
        </w:tc>
      </w:tr>
      <w:tr w:rsidR="00D655B2" w:rsidRPr="00D655B2" w:rsidTr="004F4C6C">
        <w:trPr>
          <w:trHeight w:val="240"/>
          <w:jc w:val="right"/>
        </w:trPr>
        <w:tc>
          <w:tcPr>
            <w:tcW w:w="2500" w:type="pct"/>
            <w:vMerge/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2500" w:type="pct"/>
            <w:gridSpan w:val="2"/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D655B2" w:rsidRPr="00D655B2" w:rsidTr="004F4C6C">
        <w:trPr>
          <w:trHeight w:val="235"/>
          <w:jc w:val="right"/>
        </w:trPr>
        <w:tc>
          <w:tcPr>
            <w:tcW w:w="2500" w:type="pct"/>
            <w:vMerge/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i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i/>
                <w:sz w:val="24"/>
                <w:szCs w:val="18"/>
                <w:lang w:eastAsia="ru-RU"/>
              </w:rPr>
              <w:t xml:space="preserve">Руководитель </w:t>
            </w:r>
            <w:r w:rsidR="003C286B">
              <w:rPr>
                <w:rFonts w:ascii="Times New Roman" w:eastAsia="Times New Roman" w:hAnsi="Times New Roman" w:cs="Arial"/>
                <w:i/>
                <w:sz w:val="24"/>
                <w:szCs w:val="18"/>
                <w:lang w:eastAsia="ru-RU"/>
              </w:rPr>
              <w:t xml:space="preserve">отдела </w:t>
            </w:r>
            <w:r w:rsidRPr="00D655B2">
              <w:rPr>
                <w:rFonts w:ascii="Times New Roman" w:eastAsia="Times New Roman" w:hAnsi="Times New Roman" w:cs="Arial"/>
                <w:i/>
                <w:sz w:val="24"/>
                <w:szCs w:val="18"/>
                <w:lang w:eastAsia="ru-RU"/>
              </w:rPr>
              <w:t>службы эксплуатации зданий и сооружений</w:t>
            </w:r>
          </w:p>
        </w:tc>
      </w:tr>
      <w:tr w:rsidR="00D655B2" w:rsidRPr="00D655B2" w:rsidTr="004F4C6C">
        <w:trPr>
          <w:trHeight w:val="235"/>
          <w:jc w:val="right"/>
        </w:trPr>
        <w:tc>
          <w:tcPr>
            <w:tcW w:w="2500" w:type="pct"/>
            <w:vMerge/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i/>
                <w:sz w:val="16"/>
                <w:szCs w:val="16"/>
                <w:lang w:eastAsia="ru-RU"/>
              </w:rPr>
              <w:t>(должность начальника подразделения – Инициатора)</w:t>
            </w:r>
          </w:p>
        </w:tc>
      </w:tr>
      <w:tr w:rsidR="00D655B2" w:rsidRPr="00D655B2" w:rsidTr="004F4C6C">
        <w:trPr>
          <w:trHeight w:val="235"/>
          <w:jc w:val="right"/>
        </w:trPr>
        <w:tc>
          <w:tcPr>
            <w:tcW w:w="2500" w:type="pct"/>
            <w:vMerge/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D655B2" w:rsidRPr="00D655B2" w:rsidRDefault="003C286B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Макаров В.А.</w:t>
            </w:r>
          </w:p>
        </w:tc>
      </w:tr>
      <w:tr w:rsidR="00D655B2" w:rsidRPr="00D655B2" w:rsidTr="004F4C6C">
        <w:trPr>
          <w:trHeight w:val="235"/>
          <w:jc w:val="right"/>
        </w:trPr>
        <w:tc>
          <w:tcPr>
            <w:tcW w:w="2500" w:type="pct"/>
            <w:vMerge/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i/>
                <w:sz w:val="16"/>
                <w:szCs w:val="16"/>
                <w:lang w:eastAsia="ru-RU"/>
              </w:rPr>
              <w:t>(Ф. И. О. начальника)</w:t>
            </w:r>
          </w:p>
        </w:tc>
      </w:tr>
      <w:tr w:rsidR="00D655B2" w:rsidRPr="00D655B2" w:rsidTr="004F4C6C">
        <w:trPr>
          <w:trHeight w:val="235"/>
          <w:jc w:val="right"/>
        </w:trPr>
        <w:tc>
          <w:tcPr>
            <w:tcW w:w="2500" w:type="pct"/>
            <w:vMerge/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i/>
                <w:sz w:val="16"/>
                <w:szCs w:val="16"/>
                <w:lang w:eastAsia="ru-RU"/>
              </w:rPr>
            </w:pPr>
          </w:p>
        </w:tc>
      </w:tr>
      <w:tr w:rsidR="00D655B2" w:rsidRPr="00D655B2" w:rsidTr="004F4C6C">
        <w:trPr>
          <w:trHeight w:val="235"/>
          <w:jc w:val="right"/>
        </w:trPr>
        <w:tc>
          <w:tcPr>
            <w:tcW w:w="2500" w:type="pct"/>
            <w:vMerge/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i/>
                <w:sz w:val="16"/>
                <w:szCs w:val="16"/>
                <w:lang w:eastAsia="ru-RU"/>
              </w:rPr>
              <w:t>(подпись)</w:t>
            </w:r>
          </w:p>
        </w:tc>
      </w:tr>
      <w:tr w:rsidR="00D655B2" w:rsidRPr="00D655B2" w:rsidTr="004F4C6C">
        <w:trPr>
          <w:trHeight w:val="235"/>
          <w:jc w:val="right"/>
        </w:trPr>
        <w:tc>
          <w:tcPr>
            <w:tcW w:w="2500" w:type="pct"/>
            <w:vMerge/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2500" w:type="pct"/>
            <w:gridSpan w:val="2"/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i/>
                <w:sz w:val="16"/>
                <w:szCs w:val="16"/>
                <w:lang w:eastAsia="ru-RU"/>
              </w:rPr>
            </w:pPr>
          </w:p>
        </w:tc>
      </w:tr>
      <w:tr w:rsidR="00D655B2" w:rsidRPr="00D655B2" w:rsidTr="004F4C6C">
        <w:trPr>
          <w:trHeight w:val="80"/>
          <w:jc w:val="right"/>
        </w:trPr>
        <w:tc>
          <w:tcPr>
            <w:tcW w:w="5000" w:type="pct"/>
            <w:gridSpan w:val="3"/>
            <w:vAlign w:val="center"/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</w:pPr>
          </w:p>
        </w:tc>
      </w:tr>
      <w:tr w:rsidR="00D655B2" w:rsidRPr="00D655B2" w:rsidTr="004F4C6C">
        <w:trPr>
          <w:trHeight w:val="653"/>
          <w:jc w:val="right"/>
        </w:trPr>
        <w:tc>
          <w:tcPr>
            <w:tcW w:w="5000" w:type="pct"/>
            <w:gridSpan w:val="3"/>
            <w:vAlign w:val="center"/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>ТЕХНИЧЕСКОЕ ЗАДАНИЕ</w:t>
            </w:r>
          </w:p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>для</w:t>
            </w:r>
          </w:p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i/>
                <w:sz w:val="16"/>
                <w:szCs w:val="16"/>
                <w:lang w:eastAsia="ru-RU"/>
              </w:rPr>
            </w:pPr>
            <w:permStart w:id="1890523096" w:edGrp="everyone"/>
            <w:r w:rsidRPr="00D655B2"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 xml:space="preserve">договора на </w:t>
            </w:r>
            <w:r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 xml:space="preserve">ремонт, обслуживание </w:t>
            </w:r>
            <w:r w:rsidRPr="00D655B2"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>борудования из акрилового камня</w:t>
            </w:r>
            <w:r w:rsidRPr="00D655B2"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 xml:space="preserve"> по заявкам на объектах ООО «Воздушные ворота северной столицы» </w:t>
            </w:r>
            <w:permEnd w:id="1890523096"/>
          </w:p>
        </w:tc>
      </w:tr>
      <w:tr w:rsidR="00D655B2" w:rsidRPr="00D655B2" w:rsidTr="004F4C6C">
        <w:trPr>
          <w:trHeight w:val="20"/>
          <w:jc w:val="right"/>
        </w:trPr>
        <w:tc>
          <w:tcPr>
            <w:tcW w:w="5000" w:type="pct"/>
            <w:gridSpan w:val="3"/>
            <w:vAlign w:val="center"/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</w:pPr>
          </w:p>
        </w:tc>
      </w:tr>
      <w:tr w:rsidR="00D655B2" w:rsidRPr="00D655B2" w:rsidTr="004F4C6C">
        <w:trPr>
          <w:trHeight w:val="20"/>
          <w:jc w:val="right"/>
        </w:trPr>
        <w:tc>
          <w:tcPr>
            <w:tcW w:w="5000" w:type="pct"/>
            <w:gridSpan w:val="3"/>
            <w:shd w:val="clear" w:color="auto" w:fill="BFBFBF"/>
          </w:tcPr>
          <w:p w:rsidR="00D655B2" w:rsidRPr="00D655B2" w:rsidRDefault="00D655B2" w:rsidP="00D655B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color w:val="002060"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b/>
                <w:color w:val="002060"/>
                <w:sz w:val="24"/>
                <w:szCs w:val="18"/>
                <w:lang w:eastAsia="ru-RU"/>
              </w:rPr>
              <w:t>Требования к предмету закупки</w:t>
            </w:r>
          </w:p>
        </w:tc>
      </w:tr>
      <w:tr w:rsidR="00D655B2" w:rsidRPr="00D655B2" w:rsidTr="004F4C6C">
        <w:trPr>
          <w:trHeight w:val="20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D655B2" w:rsidRPr="00D655B2" w:rsidRDefault="00D655B2" w:rsidP="00D655B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</w:tr>
      <w:tr w:rsidR="00D655B2" w:rsidRPr="00D655B2" w:rsidTr="004F4C6C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5B2" w:rsidRPr="00D655B2" w:rsidRDefault="00D655B2" w:rsidP="00D655B2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Общие требования к качеству</w:t>
            </w:r>
          </w:p>
        </w:tc>
      </w:tr>
      <w:tr w:rsidR="00D655B2" w:rsidRPr="00D655B2" w:rsidTr="004F4C6C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55B2" w:rsidRPr="00D655B2" w:rsidRDefault="00D655B2" w:rsidP="00D0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permStart w:id="1068187076" w:edGrp="everyone"/>
            <w:r w:rsidRPr="00D655B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Договор подряда заключается для выполнения ремонтных работ по отдельным   Заявкам, которые могут быть направлены Заказчиком Подрядчику в период действия Договора при возникновении срочной потребности  в выполнении работ. </w:t>
            </w:r>
          </w:p>
          <w:p w:rsidR="00D655B2" w:rsidRPr="00D655B2" w:rsidRDefault="00D655B2" w:rsidP="00D0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  <w:p w:rsidR="00D655B2" w:rsidRPr="00D655B2" w:rsidRDefault="00D655B2" w:rsidP="00D0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Выполнение работ в соответствии с условиями Договора, требованиями действующих Строительных норм и правил (СНиП), Государственных стандартов (ГОСТ), Технических регламентов, в том числе регламента пожарной безопасности, других действующих нормативных документов Российской Федерации.</w:t>
            </w:r>
            <w:r w:rsidRPr="00D655B2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 xml:space="preserve"> </w:t>
            </w:r>
            <w:permEnd w:id="1068187076"/>
          </w:p>
        </w:tc>
      </w:tr>
      <w:tr w:rsidR="00D655B2" w:rsidRPr="00D655B2" w:rsidTr="004F4C6C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D655B2" w:rsidRPr="00D655B2" w:rsidTr="004F4C6C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55B2" w:rsidRPr="00D655B2" w:rsidRDefault="00D655B2" w:rsidP="00D655B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</w:tr>
      <w:tr w:rsidR="00D655B2" w:rsidRPr="00D655B2" w:rsidTr="004F4C6C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5B2" w:rsidRPr="00D655B2" w:rsidRDefault="00D655B2" w:rsidP="00D655B2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Требования к техническим характеристикам</w:t>
            </w:r>
          </w:p>
        </w:tc>
      </w:tr>
      <w:tr w:rsidR="00D655B2" w:rsidRPr="00D655B2" w:rsidTr="004F4C6C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55B2" w:rsidRPr="00D061D2" w:rsidRDefault="00D655B2" w:rsidP="00D061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84" w:right="10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ermStart w:id="1758411261" w:edGrp="everyone"/>
            <w:r w:rsidRPr="00D655B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 Всё оборудование и материалы, используемые при выполнении ремонтных и строительно-монтажных работ, должны иметь необходимые сертификаты и разрешения на применение в РФ.</w:t>
            </w:r>
            <w:r w:rsidR="00D061D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D655B2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Соответствие материалов гигиеническим и санитарным нормам.</w:t>
            </w:r>
            <w:r w:rsidRPr="00D655B2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permEnd w:id="1758411261"/>
          </w:p>
        </w:tc>
      </w:tr>
      <w:tr w:rsidR="00D655B2" w:rsidRPr="00D655B2" w:rsidTr="004F4C6C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B2" w:rsidRPr="00D655B2" w:rsidRDefault="00D655B2" w:rsidP="00D0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D655B2" w:rsidRPr="00D655B2" w:rsidTr="004F4C6C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55B2" w:rsidRPr="00D655B2" w:rsidRDefault="00D655B2" w:rsidP="00D061D2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</w:tr>
      <w:tr w:rsidR="00D655B2" w:rsidRPr="00D655B2" w:rsidTr="004F4C6C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5B2" w:rsidRPr="00D655B2" w:rsidRDefault="00D655B2" w:rsidP="00D061D2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284" w:firstLine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Требования к размерам (заполняется для товаров)</w:t>
            </w:r>
          </w:p>
        </w:tc>
      </w:tr>
      <w:tr w:rsidR="00D655B2" w:rsidRPr="00D655B2" w:rsidTr="004F4C6C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55B2" w:rsidRPr="00D655B2" w:rsidRDefault="00D655B2" w:rsidP="00D0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permStart w:id="1441075506" w:edGrp="everyone"/>
            <w:r w:rsidRPr="00D655B2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 xml:space="preserve">------------------------------------- </w:t>
            </w:r>
            <w:permEnd w:id="1441075506"/>
          </w:p>
        </w:tc>
      </w:tr>
      <w:tr w:rsidR="00D655B2" w:rsidRPr="00D655B2" w:rsidTr="004F4C6C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B2" w:rsidRPr="00D655B2" w:rsidRDefault="00D655B2" w:rsidP="00D0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D655B2" w:rsidRPr="00D655B2" w:rsidTr="004F4C6C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55B2" w:rsidRPr="00D655B2" w:rsidRDefault="00D655B2" w:rsidP="00D0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D655B2" w:rsidRPr="00D655B2" w:rsidTr="004F4C6C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5B2" w:rsidRPr="00D655B2" w:rsidRDefault="00D655B2" w:rsidP="00D061D2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284" w:firstLine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Требования к упаковке (заполняется для товаров)</w:t>
            </w:r>
          </w:p>
        </w:tc>
      </w:tr>
      <w:tr w:rsidR="00D655B2" w:rsidRPr="00D655B2" w:rsidTr="004F4C6C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55B2" w:rsidRPr="00D655B2" w:rsidRDefault="00D655B2" w:rsidP="00D0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permStart w:id="1763014996" w:edGrp="everyone"/>
            <w:r w:rsidRPr="00D655B2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 xml:space="preserve">------------------------------------- </w:t>
            </w:r>
            <w:permEnd w:id="1763014996"/>
          </w:p>
        </w:tc>
      </w:tr>
      <w:tr w:rsidR="00D655B2" w:rsidRPr="00D655B2" w:rsidTr="004F4C6C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B2" w:rsidRPr="00D655B2" w:rsidRDefault="00D655B2" w:rsidP="00D0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D655B2" w:rsidRPr="00D655B2" w:rsidTr="004F4C6C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55B2" w:rsidRPr="00D655B2" w:rsidRDefault="00D655B2" w:rsidP="00D0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D655B2" w:rsidRPr="00D655B2" w:rsidTr="004F4C6C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5B2" w:rsidRPr="00D655B2" w:rsidRDefault="00D655B2" w:rsidP="00D061D2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284" w:firstLine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Требования к отгрузке (заполняется для товаров)</w:t>
            </w:r>
          </w:p>
        </w:tc>
      </w:tr>
      <w:tr w:rsidR="00D655B2" w:rsidRPr="00D655B2" w:rsidTr="004F4C6C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55B2" w:rsidRPr="00D655B2" w:rsidRDefault="00D655B2" w:rsidP="00D061D2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permStart w:id="455411882" w:edGrp="everyone"/>
            <w:r w:rsidRPr="00D655B2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 xml:space="preserve">------------------------------------- </w:t>
            </w:r>
            <w:permEnd w:id="455411882"/>
          </w:p>
        </w:tc>
      </w:tr>
      <w:tr w:rsidR="00D655B2" w:rsidRPr="00D655B2" w:rsidTr="004F4C6C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B2" w:rsidRPr="00D655B2" w:rsidRDefault="00D655B2" w:rsidP="00D061D2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</w:tr>
      <w:tr w:rsidR="00D655B2" w:rsidRPr="00D655B2" w:rsidTr="004F4C6C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55B2" w:rsidRPr="00D655B2" w:rsidRDefault="00D655B2" w:rsidP="00D655B2">
            <w:pPr>
              <w:autoSpaceDE w:val="0"/>
              <w:autoSpaceDN w:val="0"/>
              <w:adjustRightInd w:val="0"/>
              <w:spacing w:after="0" w:line="240" w:lineRule="auto"/>
              <w:ind w:left="709" w:hanging="142"/>
              <w:jc w:val="both"/>
              <w:outlineLvl w:val="0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</w:tr>
      <w:tr w:rsidR="00D655B2" w:rsidRPr="00D655B2" w:rsidTr="004F4C6C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5B2" w:rsidRDefault="00D655B2" w:rsidP="00D07F66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 xml:space="preserve">Количество товара, объем работ, услуг </w:t>
            </w:r>
          </w:p>
          <w:p w:rsidR="009933A5" w:rsidRDefault="009933A5" w:rsidP="00D07F66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  <w:p w:rsidR="00D061D2" w:rsidRDefault="005B116E" w:rsidP="009933A5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 xml:space="preserve">  </w:t>
            </w:r>
          </w:p>
          <w:p w:rsidR="009933A5" w:rsidRPr="00D655B2" w:rsidRDefault="005B116E" w:rsidP="00D061D2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 xml:space="preserve"> </w:t>
            </w:r>
          </w:p>
        </w:tc>
      </w:tr>
      <w:tr w:rsidR="00D655B2" w:rsidRPr="00D655B2" w:rsidTr="004F4C6C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55B2" w:rsidRDefault="00D061D2" w:rsidP="00D0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permStart w:id="285413797" w:edGrp="everyone"/>
            <w:r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lastRenderedPageBreak/>
              <w:t>Работы с изделиями из акрилового камня:</w:t>
            </w:r>
          </w:p>
          <w:p w:rsidR="00D061D2" w:rsidRPr="00D655B2" w:rsidRDefault="00D061D2" w:rsidP="00D0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  <w:p w:rsidR="00D655B2" w:rsidRPr="00D061D2" w:rsidRDefault="00D07F66" w:rsidP="00D655B2">
            <w:pPr>
              <w:widowControl w:val="0"/>
              <w:numPr>
                <w:ilvl w:val="0"/>
                <w:numId w:val="8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709" w:right="141" w:hanging="4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изделий. </w:t>
            </w:r>
            <w:r w:rsidR="00D655B2" w:rsidRPr="00D0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Устранение трещин, сколов, вклейка вставок, восстановление утраченных частей </w:t>
            </w:r>
            <w:r w:rsidR="00E65684" w:rsidRPr="00D0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C94FF8" w:rsidRPr="00D061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65684" w:rsidRPr="00D061D2">
              <w:rPr>
                <w:rFonts w:ascii="Times New Roman" w:eastAsia="Times New Roman" w:hAnsi="Times New Roman" w:cs="Times New Roman"/>
                <w:sz w:val="24"/>
                <w:szCs w:val="24"/>
              </w:rPr>
              <w:t>0 м. кв.</w:t>
            </w:r>
            <w:r w:rsidR="001A4C14" w:rsidRPr="00D0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/30 п.</w:t>
            </w:r>
            <w:r w:rsidR="003C2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4C14" w:rsidRPr="00D061D2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D655B2" w:rsidRPr="00D061D2" w:rsidRDefault="00E65684" w:rsidP="00D655B2">
            <w:pPr>
              <w:widowControl w:val="0"/>
              <w:numPr>
                <w:ilvl w:val="0"/>
                <w:numId w:val="8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709" w:right="141" w:hanging="4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1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Восстановительная полировка поверхности. Устранение царапин, пятен, дефектов</w:t>
            </w:r>
            <w:r w:rsidR="00D061D2" w:rsidRPr="00D061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061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D061D2" w:rsidRPr="00D061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061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  <w:r w:rsidR="007657CC" w:rsidRPr="00D061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061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 кв.</w:t>
            </w:r>
          </w:p>
          <w:p w:rsidR="00D655B2" w:rsidRPr="001029EF" w:rsidRDefault="00C64EED" w:rsidP="00D07F66">
            <w:pPr>
              <w:widowControl w:val="0"/>
              <w:numPr>
                <w:ilvl w:val="0"/>
                <w:numId w:val="8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709" w:right="141" w:hanging="425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029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Монтаж/ демонтаж изделий для проведения</w:t>
            </w:r>
            <w:r w:rsidR="00D07F66" w:rsidRPr="001029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ремонтных работ в заводских условиях.</w:t>
            </w:r>
          </w:p>
          <w:p w:rsidR="00D655B2" w:rsidRPr="00D061D2" w:rsidRDefault="00D655B2" w:rsidP="00D655B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709"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55B2" w:rsidRPr="00D061D2" w:rsidRDefault="00D655B2" w:rsidP="00D061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84"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Возможные сопутствующие работы:</w:t>
            </w:r>
          </w:p>
          <w:p w:rsidR="00D655B2" w:rsidRPr="00D061D2" w:rsidRDefault="00D655B2" w:rsidP="00D655B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709" w:right="141" w:hanging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55B2" w:rsidRPr="00D061D2" w:rsidRDefault="00D655B2" w:rsidP="00D655B2">
            <w:pPr>
              <w:widowControl w:val="0"/>
              <w:numPr>
                <w:ilvl w:val="0"/>
                <w:numId w:val="9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709" w:right="141" w:hanging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пленочного покрытия в один слой</w:t>
            </w:r>
            <w:r w:rsidR="009933A5" w:rsidRPr="00D0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57CC" w:rsidRPr="00D0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30 м.</w:t>
            </w:r>
            <w:r w:rsidR="00201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57CC" w:rsidRPr="00D0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D655B2" w:rsidRPr="001029EF" w:rsidRDefault="001A4C14" w:rsidP="00D655B2">
            <w:pPr>
              <w:widowControl w:val="0"/>
              <w:numPr>
                <w:ilvl w:val="0"/>
                <w:numId w:val="9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709" w:right="141" w:hanging="425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2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Сверление отверстий в акриловом камне</w:t>
            </w:r>
            <w:r w:rsidR="00D07F66" w:rsidRPr="00102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керамограните, </w:t>
            </w:r>
            <w:r w:rsidR="00201A6D" w:rsidRPr="00102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бетоне</w:t>
            </w:r>
            <w:r w:rsidR="00D07F66" w:rsidRPr="00102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прочих материалах – 10 м.</w:t>
            </w:r>
            <w:r w:rsidR="00201A6D" w:rsidRPr="00102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07F66" w:rsidRPr="00102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</w:t>
            </w:r>
          </w:p>
          <w:p w:rsidR="00D655B2" w:rsidRPr="001029EF" w:rsidRDefault="000326DC" w:rsidP="00D655B2">
            <w:pPr>
              <w:widowControl w:val="0"/>
              <w:numPr>
                <w:ilvl w:val="0"/>
                <w:numId w:val="9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709" w:right="141" w:hanging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2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Доработка  изделий </w:t>
            </w:r>
            <w:r w:rsidR="00D07F66" w:rsidRPr="00102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(отверстия под кабель канал, ревизионные лючки, изменение размеров</w:t>
            </w:r>
            <w:r w:rsidR="00C94FF8" w:rsidRPr="00102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5B116E" w:rsidRPr="00102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т.д</w:t>
            </w:r>
            <w:r w:rsidR="00201A6D" w:rsidRPr="00102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102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- </w:t>
            </w:r>
          </w:p>
          <w:p w:rsidR="00D655B2" w:rsidRPr="001029EF" w:rsidRDefault="00D07F66" w:rsidP="00D655B2">
            <w:pPr>
              <w:widowControl w:val="0"/>
              <w:numPr>
                <w:ilvl w:val="0"/>
                <w:numId w:val="9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709" w:right="141" w:hanging="425"/>
              <w:jc w:val="both"/>
              <w:rPr>
                <w:rFonts w:ascii="Times New Roman" w:eastAsia="Times New Roman" w:hAnsi="Times New Roman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2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Возведение временных </w:t>
            </w:r>
            <w:r w:rsidR="00D061D2" w:rsidRPr="00102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ограждений</w:t>
            </w:r>
            <w:r w:rsidRPr="00102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проведения</w:t>
            </w:r>
            <w:r w:rsidR="000326DC" w:rsidRPr="00102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ремонтных работ в общественных местах</w:t>
            </w:r>
            <w:r w:rsidR="009933A5" w:rsidRPr="001029EF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76A98" w:rsidRPr="001029EF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</w:t>
            </w:r>
            <w:r w:rsidR="00C94FF8" w:rsidRPr="001029EF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0326DC" w:rsidRPr="001029EF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94FF8" w:rsidRPr="001029EF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eastAsia="ru-RU"/>
              </w:rPr>
              <w:t>50 м.</w:t>
            </w:r>
            <w:r w:rsidR="00201A6D" w:rsidRPr="001029EF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94FF8" w:rsidRPr="001029EF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eastAsia="ru-RU"/>
              </w:rPr>
              <w:t>кв.</w:t>
            </w:r>
          </w:p>
          <w:p w:rsidR="00D655B2" w:rsidRPr="001029EF" w:rsidRDefault="000326DC" w:rsidP="00D655B2">
            <w:pPr>
              <w:widowControl w:val="0"/>
              <w:numPr>
                <w:ilvl w:val="0"/>
                <w:numId w:val="9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709" w:right="141" w:hanging="425"/>
              <w:jc w:val="both"/>
              <w:rPr>
                <w:rFonts w:ascii="Times New Roman" w:eastAsia="Times New Roman" w:hAnsi="Times New Roman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29EF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Изготовление новых изделий по требованию заказчика (столешницы, стойки ресепшн, столы пеленальные, раковины) </w:t>
            </w:r>
            <w:r w:rsidR="001F0D6C" w:rsidRPr="001029EF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– 45000 за  </w:t>
            </w:r>
            <w:r w:rsidR="00243A49" w:rsidRPr="001029EF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eastAsia="ru-RU"/>
              </w:rPr>
              <w:t>м.</w:t>
            </w:r>
            <w:r w:rsidR="001F0D6C" w:rsidRPr="001029EF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43A49" w:rsidRPr="001029EF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eastAsia="ru-RU"/>
              </w:rPr>
              <w:t>кв.</w:t>
            </w:r>
          </w:p>
          <w:p w:rsidR="00243A49" w:rsidRPr="001029EF" w:rsidRDefault="000326DC" w:rsidP="00243A49">
            <w:pPr>
              <w:widowControl w:val="0"/>
              <w:numPr>
                <w:ilvl w:val="0"/>
                <w:numId w:val="9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709" w:right="141" w:hanging="425"/>
              <w:jc w:val="both"/>
              <w:rPr>
                <w:rFonts w:ascii="Times New Roman" w:eastAsia="Times New Roman" w:hAnsi="Times New Roman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29EF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eastAsia="ru-RU"/>
              </w:rPr>
              <w:t>Перемещение изделий по территории заказчика с полной или частичной разборкой</w:t>
            </w:r>
            <w:r w:rsidR="00243A49" w:rsidRPr="001029EF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 до 100 м. п. </w:t>
            </w:r>
            <w:r w:rsidR="00E76A98" w:rsidRPr="001029EF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</w:t>
            </w:r>
            <w:r w:rsidR="00243A49" w:rsidRPr="001029EF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 – 2000 м. п.</w:t>
            </w:r>
          </w:p>
          <w:p w:rsidR="00D655B2" w:rsidRPr="00156040" w:rsidRDefault="00D655B2" w:rsidP="00D655B2">
            <w:pPr>
              <w:widowControl w:val="0"/>
              <w:numPr>
                <w:ilvl w:val="0"/>
                <w:numId w:val="9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709" w:right="141" w:hanging="425"/>
              <w:jc w:val="both"/>
              <w:rPr>
                <w:rFonts w:ascii="Times New Roman" w:eastAsia="Times New Roman" w:hAnsi="Times New Roman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29EF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eastAsia="ru-RU"/>
              </w:rPr>
              <w:t>Восст</w:t>
            </w:r>
            <w:r w:rsidR="000326DC" w:rsidRPr="001029EF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eastAsia="ru-RU"/>
              </w:rPr>
              <w:t>ановление герметичности столешниц, раковин</w:t>
            </w:r>
            <w:r w:rsidRPr="001029EF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 (замена герметика, </w:t>
            </w:r>
            <w:r w:rsidR="000326DC" w:rsidRPr="001029EF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eastAsia="ru-RU"/>
              </w:rPr>
              <w:t>восстановление декоративного уголка</w:t>
            </w:r>
            <w:r w:rsidR="009933A5" w:rsidRPr="001029EF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r w:rsidR="00156040" w:rsidRPr="001029EF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5х5 мм                                                                        </w:t>
            </w:r>
            <w:r w:rsidR="00156040" w:rsidRPr="00156040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eastAsia="ru-RU"/>
              </w:rPr>
              <w:t>– 20 м.</w:t>
            </w:r>
            <w:r w:rsidR="00156040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56040" w:rsidRPr="00156040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156040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eastAsia="ru-RU"/>
              </w:rPr>
              <w:t>./ 0.050 м3</w:t>
            </w:r>
          </w:p>
          <w:p w:rsidR="00D655B2" w:rsidRPr="00D061D2" w:rsidRDefault="00D655B2" w:rsidP="00D061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</w:p>
          <w:p w:rsidR="00D655B2" w:rsidRPr="00D061D2" w:rsidRDefault="00D56E06" w:rsidP="00D655B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709" w:right="141" w:hanging="425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D061D2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 xml:space="preserve">Под ремонтом </w:t>
            </w:r>
            <w:r w:rsidR="00D061D2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изделия</w:t>
            </w:r>
            <w:r w:rsidRPr="00D061D2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 xml:space="preserve"> из акрилового камня </w:t>
            </w:r>
            <w:r w:rsidR="00D655B2" w:rsidRPr="00D061D2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 xml:space="preserve"> понимается следующий состав работ:</w:t>
            </w:r>
          </w:p>
          <w:p w:rsidR="00D655B2" w:rsidRPr="00D061D2" w:rsidRDefault="00D655B2" w:rsidP="00D655B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709" w:right="141" w:hanging="425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</w:p>
          <w:p w:rsidR="00D655B2" w:rsidRPr="00D061D2" w:rsidRDefault="00D56E06" w:rsidP="00D655B2">
            <w:pPr>
              <w:widowControl w:val="0"/>
              <w:numPr>
                <w:ilvl w:val="0"/>
                <w:numId w:val="6"/>
              </w:num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09" w:right="141" w:hanging="425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D061D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Замер повреждения</w:t>
            </w:r>
            <w:r w:rsidR="00D655B2" w:rsidRPr="00D061D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, составление и согласование с Заказчиком Заявки на выполнение работ с указанием видов, объемов и стоимости работ;</w:t>
            </w:r>
          </w:p>
          <w:p w:rsidR="00D655B2" w:rsidRPr="00D061D2" w:rsidRDefault="009933A5" w:rsidP="00D655B2">
            <w:pPr>
              <w:widowControl w:val="0"/>
              <w:numPr>
                <w:ilvl w:val="0"/>
                <w:numId w:val="6"/>
              </w:num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09" w:right="141" w:hanging="425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D061D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Изготовление  шаблонов</w:t>
            </w:r>
            <w:r w:rsidR="00D655B2" w:rsidRPr="00D061D2">
              <w:rPr>
                <w:rFonts w:ascii="Times New Roman" w:eastAsia="Times New Roman" w:hAnsi="Times New Roman" w:cs="Arial"/>
                <w:bCs/>
                <w:sz w:val="24"/>
                <w:szCs w:val="24"/>
                <w:lang w:val="en-US" w:eastAsia="ru-RU"/>
              </w:rPr>
              <w:t>;</w:t>
            </w:r>
          </w:p>
          <w:p w:rsidR="00D655B2" w:rsidRPr="00D061D2" w:rsidRDefault="00D56E06" w:rsidP="00D655B2">
            <w:pPr>
              <w:widowControl w:val="0"/>
              <w:numPr>
                <w:ilvl w:val="0"/>
                <w:numId w:val="6"/>
              </w:num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09" w:right="141" w:hanging="425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D061D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Доставка материала</w:t>
            </w:r>
            <w:r w:rsidR="00D655B2" w:rsidRPr="00D061D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на место производства работ;</w:t>
            </w:r>
          </w:p>
          <w:p w:rsidR="00D655B2" w:rsidRPr="00D061D2" w:rsidRDefault="00D655B2" w:rsidP="00D655B2">
            <w:pPr>
              <w:widowControl w:val="0"/>
              <w:numPr>
                <w:ilvl w:val="0"/>
                <w:numId w:val="6"/>
              </w:num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09" w:right="141" w:hanging="425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D061D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Погрузо-разгрузочные работы</w:t>
            </w:r>
            <w:r w:rsidRPr="00D061D2">
              <w:rPr>
                <w:rFonts w:ascii="Times New Roman" w:eastAsia="Times New Roman" w:hAnsi="Times New Roman" w:cs="Arial"/>
                <w:bCs/>
                <w:sz w:val="24"/>
                <w:szCs w:val="24"/>
                <w:lang w:val="en-US" w:eastAsia="ru-RU"/>
              </w:rPr>
              <w:t>;</w:t>
            </w:r>
          </w:p>
          <w:p w:rsidR="00D655B2" w:rsidRPr="00D061D2" w:rsidRDefault="00D655B2" w:rsidP="00D56E06">
            <w:pPr>
              <w:widowControl w:val="0"/>
              <w:numPr>
                <w:ilvl w:val="0"/>
                <w:numId w:val="6"/>
              </w:num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09" w:right="141" w:hanging="425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D061D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Д</w:t>
            </w:r>
            <w:r w:rsidR="00D56E06" w:rsidRPr="00D061D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емонтаж\ монтаж поврежденного оборудования при необходимости</w:t>
            </w:r>
            <w:r w:rsidRPr="00D061D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;</w:t>
            </w:r>
          </w:p>
          <w:p w:rsidR="00D655B2" w:rsidRPr="00D061D2" w:rsidRDefault="00D655B2" w:rsidP="00D655B2">
            <w:pPr>
              <w:widowControl w:val="0"/>
              <w:numPr>
                <w:ilvl w:val="0"/>
                <w:numId w:val="6"/>
              </w:num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09" w:right="141" w:hanging="425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D061D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В случае необходимости выполнение сопутствующих работ по устройству</w:t>
            </w:r>
            <w:r w:rsidR="00D56E06" w:rsidRPr="00D061D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временных сооружений </w:t>
            </w:r>
            <w:r w:rsidRPr="00D061D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с</w:t>
            </w:r>
            <w:r w:rsidR="00D56E06" w:rsidRPr="00D061D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последующим демонтажем</w:t>
            </w:r>
            <w:r w:rsidRPr="00D061D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;</w:t>
            </w:r>
          </w:p>
          <w:p w:rsidR="00D655B2" w:rsidRPr="00D061D2" w:rsidRDefault="00D061D2" w:rsidP="00D655B2">
            <w:pPr>
              <w:widowControl w:val="0"/>
              <w:numPr>
                <w:ilvl w:val="0"/>
                <w:numId w:val="6"/>
              </w:num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09" w:right="141" w:hanging="425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Затаривание, погрузка, вывоз </w:t>
            </w:r>
            <w:r w:rsidR="00D655B2" w:rsidRPr="00D061D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и утилизация мусора.</w:t>
            </w:r>
          </w:p>
          <w:permEnd w:id="285413797"/>
          <w:p w:rsidR="00D655B2" w:rsidRPr="00D655B2" w:rsidRDefault="00D655B2" w:rsidP="00D655B2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851" w:hanging="567"/>
              <w:jc w:val="both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</w:tr>
      <w:tr w:rsidR="00D655B2" w:rsidRPr="00D655B2" w:rsidTr="004F4C6C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D655B2" w:rsidRPr="00D655B2" w:rsidTr="004F4C6C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D655B2" w:rsidRPr="00D655B2" w:rsidTr="004F4C6C">
        <w:trPr>
          <w:trHeight w:val="20"/>
          <w:jc w:val="right"/>
        </w:trPr>
        <w:tc>
          <w:tcPr>
            <w:tcW w:w="5000" w:type="pct"/>
            <w:gridSpan w:val="3"/>
            <w:shd w:val="clear" w:color="auto" w:fill="D9D9D9"/>
          </w:tcPr>
          <w:p w:rsidR="00D655B2" w:rsidRPr="00D655B2" w:rsidRDefault="00D655B2" w:rsidP="00D655B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color w:val="002060"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b/>
                <w:bCs/>
                <w:color w:val="002060"/>
                <w:sz w:val="24"/>
                <w:szCs w:val="18"/>
                <w:lang w:eastAsia="ru-RU"/>
              </w:rPr>
              <w:t>Место, сроки (периоды), иные условия закупки</w:t>
            </w:r>
          </w:p>
        </w:tc>
      </w:tr>
      <w:tr w:rsidR="00D655B2" w:rsidRPr="00D655B2" w:rsidTr="004F4C6C">
        <w:trPr>
          <w:trHeight w:val="20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D655B2" w:rsidRPr="00D655B2" w:rsidTr="004F4C6C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5B2" w:rsidRPr="00D655B2" w:rsidRDefault="00D655B2" w:rsidP="00D655B2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Место поставки товара, выполнения работ, оказания услуг (указывается, если отличается от места нахождения Общества)</w:t>
            </w:r>
          </w:p>
        </w:tc>
      </w:tr>
      <w:tr w:rsidR="00D655B2" w:rsidRPr="00D655B2" w:rsidTr="004F4C6C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right="141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permStart w:id="103374630" w:edGrp="everyone"/>
            <w:r w:rsidRPr="00D655B2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г. Санкт-Петербург, Пулковское шоссе, д. 41. </w:t>
            </w:r>
          </w:p>
          <w:p w:rsidR="00D655B2" w:rsidRPr="00D655B2" w:rsidRDefault="00FB2414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 w:firstLine="709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Работы</w:t>
            </w:r>
            <w:r w:rsidR="00D655B2" w:rsidRPr="00D655B2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 xml:space="preserve"> необходимо производить на всех объектах, находящихся в ведении ООО «Воздушные Ворота Северной Столицы».</w:t>
            </w:r>
            <w:permEnd w:id="103374630"/>
          </w:p>
        </w:tc>
      </w:tr>
      <w:tr w:rsidR="00D655B2" w:rsidRPr="00D655B2" w:rsidTr="004F4C6C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D655B2" w:rsidRPr="00D655B2" w:rsidTr="004F4C6C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D655B2" w:rsidRPr="00D655B2" w:rsidTr="004F4C6C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5B2" w:rsidRPr="00D655B2" w:rsidRDefault="00D655B2" w:rsidP="00D655B2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Сроки (периоды, стадии) поставки товара, выполнения работ, оказания услуг</w:t>
            </w:r>
          </w:p>
        </w:tc>
      </w:tr>
      <w:tr w:rsidR="00D655B2" w:rsidRPr="00D655B2" w:rsidTr="004F4C6C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firstLine="567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permStart w:id="1335431727" w:edGrp="everyone"/>
            <w:r w:rsidRPr="00D65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655B2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Договор заключается сроком на </w:t>
            </w:r>
            <w:bookmarkStart w:id="1" w:name="_GoBack"/>
            <w:bookmarkEnd w:id="1"/>
            <w:r w:rsidR="00D061D2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3</w:t>
            </w:r>
            <w:r w:rsidRPr="00D655B2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(</w:t>
            </w:r>
            <w:r w:rsidR="00D061D2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три</w:t>
            </w:r>
            <w:r w:rsidRPr="00D655B2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) год</w:t>
            </w:r>
            <w:r w:rsidR="00D061D2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а</w:t>
            </w:r>
            <w:r w:rsidRPr="00D655B2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с даты его подписания Сторонами.</w:t>
            </w:r>
          </w:p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firstLine="567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Срок выполнения определенного объема работ по отдельной Заявке не может быть более 20 (двадцати) календарных дней, с даты подписания Заявки обеими Сторонами, если Сторонами не согласован иной срок.</w:t>
            </w:r>
            <w:permEnd w:id="1335431727"/>
          </w:p>
        </w:tc>
      </w:tr>
      <w:tr w:rsidR="00D655B2" w:rsidRPr="00D655B2" w:rsidTr="004F4C6C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D655B2" w:rsidRPr="00D655B2" w:rsidTr="004F4C6C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D655B2" w:rsidRPr="00D655B2" w:rsidTr="004F4C6C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5B2" w:rsidRPr="00D655B2" w:rsidRDefault="00D655B2" w:rsidP="00D655B2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Иные условия поставки товара, выполнения работ, оказания услуг</w:t>
            </w:r>
          </w:p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D655B2" w:rsidRPr="00D655B2" w:rsidTr="004F4C6C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firstLine="567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permStart w:id="135028148" w:edGrp="everyone"/>
            <w:r w:rsidRPr="00D655B2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Производство работ в условиях действующего предприятия. Пропускной режим.       </w:t>
            </w:r>
            <w:r w:rsidRPr="00D655B2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Подрядчик обязан обеспечить оформление необходимого количества пропусков для сотрудников и транспорта для допуска в контролируемую зону аэропорта. Количество, вид и срок действия пропусков должны быть согласованы с Заказчиком. Расходы на оформление пропусков в контролируемую зону аэропорта для сотрудников и транспортных средств Исполнителя несет Заказчик.</w:t>
            </w:r>
          </w:p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firstLine="567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Подрядчик обязан обеспечить подачу документов для оформления пропусков по установленной форме Заказчика в течение одного рабочего дня с даты подписания Договора. Количество, вид и срок действия пропусков должны быть согласованы с Заказчиком.  Расходы на изготовление пропусков в контролируемую зону аэропорта для сотрудников и транспортных средств Подрядчика несет Заказчик. Подрядчик должен подготовить все необходимые документы и подать их для оформления в течение 2 (двух) рабочих дней с момента подписания Сторонами Договора. Срок изготовления пропусков ориентировочно составляет до 45 рабочих дней.</w:t>
            </w:r>
          </w:p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firstLine="567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  <w:p w:rsidR="00D655B2" w:rsidRPr="00D655B2" w:rsidRDefault="00D655B2" w:rsidP="00D655B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42" w:right="141" w:firstLine="567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Соблюдение требований техники безопасности и пожарной безопасности при производстве работ;</w:t>
            </w:r>
          </w:p>
          <w:p w:rsidR="00D655B2" w:rsidRPr="00D655B2" w:rsidRDefault="00D655B2" w:rsidP="00D655B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42"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Соблюдение требований законодательства РФ (нормативно-правовых актов) в области охраны труда, промышленной безопасности и экологической безопасности;</w:t>
            </w:r>
          </w:p>
          <w:p w:rsidR="00D655B2" w:rsidRPr="00D655B2" w:rsidRDefault="00D655B2" w:rsidP="00D655B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42" w:right="141" w:firstLine="567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 xml:space="preserve">Подрядчик несет ответственность за качество используемых при выполнении работ материалов, оборудования.  </w:t>
            </w:r>
          </w:p>
          <w:p w:rsidR="00D655B2" w:rsidRPr="00D655B2" w:rsidRDefault="00D655B2" w:rsidP="00D655B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42" w:right="141" w:firstLine="567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Соблюдение правил авиационной безопасности.</w:t>
            </w:r>
          </w:p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firstLine="567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Выполнение работ по требованию Заказчика в выходные и/или праздничные дни (при необходимости).</w:t>
            </w:r>
          </w:p>
          <w:p w:rsidR="00D655B2" w:rsidRPr="00D655B2" w:rsidRDefault="00D655B2" w:rsidP="00D655B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42" w:right="141" w:firstLine="567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Подрядчик должен оборудовать ограждение площадки производства работ в соответствии со Стандартом Заказчика «Требования к оформлению мест производства строительных работ» с размещением информационных щитов с Паспортом объекта, знаками безопасности и элементов навигации.</w:t>
            </w:r>
          </w:p>
          <w:p w:rsidR="00D655B2" w:rsidRPr="00D655B2" w:rsidRDefault="00D655B2" w:rsidP="00D655B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42" w:right="141" w:firstLine="567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firstLine="567"/>
              <w:jc w:val="both"/>
              <w:rPr>
                <w:rFonts w:ascii="Times New Roman" w:eastAsia="Times New Roman" w:hAnsi="Times New Roman" w:cs="Arial"/>
                <w:b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b/>
                <w:sz w:val="24"/>
                <w:szCs w:val="18"/>
                <w:lang w:eastAsia="ru-RU"/>
              </w:rPr>
              <w:t>Условия исполнения Договора:</w:t>
            </w:r>
          </w:p>
          <w:p w:rsidR="00D655B2" w:rsidRPr="00D655B2" w:rsidRDefault="00D655B2" w:rsidP="00D655B2">
            <w:pPr>
              <w:spacing w:before="120" w:after="120" w:line="240" w:lineRule="auto"/>
              <w:ind w:left="142" w:right="141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5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Договора включает в себя максимальный объем закупки:</w:t>
            </w:r>
          </w:p>
          <w:p w:rsidR="00D655B2" w:rsidRPr="00D655B2" w:rsidRDefault="00D655B2" w:rsidP="00D655B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142" w:right="14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5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видов работ с максимальным объемом Закупки на период действия договора;</w:t>
            </w:r>
          </w:p>
          <w:p w:rsidR="00D655B2" w:rsidRPr="00D655B2" w:rsidRDefault="00D655B2" w:rsidP="00D655B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142" w:right="14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5B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мест производства ремонтных работ;</w:t>
            </w:r>
          </w:p>
          <w:p w:rsidR="00D655B2" w:rsidRPr="00D655B2" w:rsidRDefault="00D655B2" w:rsidP="00D655B2">
            <w:pPr>
              <w:spacing w:before="120" w:after="120" w:line="240" w:lineRule="auto"/>
              <w:ind w:left="142" w:right="14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5B2">
              <w:rPr>
                <w:rFonts w:ascii="Times New Roman" w:eastAsia="Times New Roman" w:hAnsi="Times New Roman" w:cs="Times New Roman"/>
                <w:sz w:val="24"/>
                <w:szCs w:val="24"/>
              </w:rPr>
              <w:t>Под максимальным объемом Закупки понимается объем работ, планируемый Заказчиком к закупке на период действия Договора без обязательств по фактической закупке данного объема работ со стороны Заказчика.</w:t>
            </w:r>
          </w:p>
          <w:p w:rsidR="00D655B2" w:rsidRPr="00D655B2" w:rsidRDefault="00D655B2" w:rsidP="00D655B2">
            <w:pPr>
              <w:spacing w:before="120" w:after="120" w:line="240" w:lineRule="auto"/>
              <w:ind w:left="142" w:right="14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65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фактического объема закупки (в пределах максимального) будет определяться на основании </w:t>
            </w:r>
            <w:r w:rsidRPr="00D655B2">
              <w:rPr>
                <w:rFonts w:ascii="Times New Roman" w:eastAsia="Times New Roman" w:hAnsi="Times New Roman" w:cs="Times New Roman"/>
                <w:sz w:val="24"/>
              </w:rPr>
              <w:t>утвержденных расценок к настоящему Техническому заданию по видам работ указанных в пункте 1.6.(</w:t>
            </w:r>
            <w:r w:rsidRPr="00D655B2"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Pr="00D655B2">
              <w:rPr>
                <w:rFonts w:ascii="Times New Roman" w:eastAsia="Times New Roman" w:hAnsi="Times New Roman" w:cs="Times New Roman"/>
                <w:sz w:val="24"/>
              </w:rPr>
              <w:t>) (исходя из стоимости работ за единицу или один м2).</w:t>
            </w:r>
          </w:p>
          <w:p w:rsidR="00D655B2" w:rsidRPr="00D655B2" w:rsidRDefault="00D655B2" w:rsidP="00D655B2">
            <w:pPr>
              <w:spacing w:before="120" w:after="120" w:line="240" w:lineRule="auto"/>
              <w:ind w:left="142" w:right="14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5B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Определенный объём работ в рамках действия Договора выполняется по отдельной Заявке, согласованной Сторонами. Заявка должна быть подписана Сторонами и должна содержать виды и объемы работ, сроки выполнения и стоимость работ.</w:t>
            </w:r>
          </w:p>
          <w:p w:rsidR="00D655B2" w:rsidRPr="00D655B2" w:rsidRDefault="00D655B2" w:rsidP="00D655B2">
            <w:pPr>
              <w:spacing w:before="120" w:after="120" w:line="240" w:lineRule="auto"/>
              <w:ind w:left="142" w:right="14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5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Предварительная заявка на выполнение работ направляется Заказчиком на электронную почту Подрядчика при возникновении у Заказчика необходимости в выполнении работ. Подрядчик в течение 2-ех дней с момента получения Предварительной заявки, производит замер поврежденного остекления и направляет по электронной почте Заказчику Заявку на выполнение работ с указанием видов, объемов и стоимости работ. После согласования и подписания Сторонами Заявки, Подрядчик в течение одного рабочего дня приступает к выполнению работ.</w:t>
            </w:r>
          </w:p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firstLine="567"/>
              <w:jc w:val="both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Ежедневно, по окончанию работ производить затаривание, погрузку и вывоз мусора.</w:t>
            </w:r>
            <w:permEnd w:id="135028148"/>
          </w:p>
        </w:tc>
      </w:tr>
      <w:tr w:rsidR="00D655B2" w:rsidRPr="00D655B2" w:rsidTr="004F4C6C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D655B2" w:rsidRPr="00D655B2" w:rsidTr="004F4C6C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D655B2" w:rsidRPr="00D655B2" w:rsidTr="004F4C6C">
        <w:trPr>
          <w:trHeight w:val="20"/>
          <w:jc w:val="right"/>
        </w:trPr>
        <w:tc>
          <w:tcPr>
            <w:tcW w:w="5000" w:type="pct"/>
            <w:gridSpan w:val="3"/>
            <w:shd w:val="clear" w:color="auto" w:fill="D9D9D9"/>
          </w:tcPr>
          <w:p w:rsidR="00D655B2" w:rsidRPr="00D655B2" w:rsidRDefault="00D655B2" w:rsidP="00D655B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color w:val="002060"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b/>
                <w:bCs/>
                <w:color w:val="002060"/>
                <w:sz w:val="24"/>
                <w:szCs w:val="18"/>
                <w:lang w:eastAsia="ru-RU"/>
              </w:rPr>
              <w:t>Требования к потенциальному поставщику</w:t>
            </w:r>
          </w:p>
        </w:tc>
      </w:tr>
      <w:tr w:rsidR="00D655B2" w:rsidRPr="00D655B2" w:rsidTr="004F4C6C">
        <w:trPr>
          <w:trHeight w:val="29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D655B2" w:rsidRPr="00D655B2" w:rsidTr="004F4C6C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D655B2" w:rsidRPr="00D655B2" w:rsidRDefault="00D655B2" w:rsidP="00D655B2">
            <w:pPr>
              <w:widowControl w:val="0"/>
              <w:numPr>
                <w:ilvl w:val="1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наличие прав на осуществление определенных действий (деятельности):</w:t>
            </w:r>
          </w:p>
        </w:tc>
        <w:tc>
          <w:tcPr>
            <w:tcW w:w="269" w:type="pct"/>
            <w:shd w:val="clear" w:color="auto" w:fill="auto"/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D655B2" w:rsidRPr="00D655B2" w:rsidTr="004F4C6C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D655B2" w:rsidRPr="00D655B2" w:rsidRDefault="00D655B2" w:rsidP="00D655B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D655B2" w:rsidRPr="00D655B2" w:rsidTr="004F4C6C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D655B2" w:rsidRPr="00D655B2" w:rsidRDefault="00D655B2" w:rsidP="00D061D2">
            <w:pPr>
              <w:widowControl w:val="0"/>
              <w:numPr>
                <w:ilvl w:val="2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42" w:firstLine="11"/>
              <w:jc w:val="both"/>
              <w:outlineLvl w:val="1"/>
              <w:rPr>
                <w:rFonts w:ascii="Times New Roman" w:eastAsia="Times New Roman" w:hAnsi="Times New Roman" w:cs="Arial"/>
                <w:bCs/>
                <w:color w:val="002060"/>
                <w:sz w:val="24"/>
                <w:szCs w:val="18"/>
                <w:lang w:eastAsia="ru-RU"/>
              </w:rPr>
            </w:pPr>
            <w:permStart w:id="118903269" w:edGrp="everyone" w:colFirst="0" w:colLast="0"/>
            <w:permStart w:id="1017607327" w:edGrp="everyone" w:colFirst="1" w:colLast="1"/>
            <w:r w:rsidRPr="00D655B2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лицензии: </w:t>
            </w:r>
          </w:p>
        </w:tc>
        <w:tc>
          <w:tcPr>
            <w:tcW w:w="269" w:type="pct"/>
            <w:shd w:val="clear" w:color="auto" w:fill="auto"/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5B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instrText xml:space="preserve"> FORMCHECKBOX </w:instrText>
            </w:r>
            <w:r w:rsidR="00A2195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r>
            <w:r w:rsidR="00A2195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separate"/>
            </w:r>
            <w:r w:rsidRPr="00D655B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D655B2" w:rsidRPr="00D655B2" w:rsidTr="004F4C6C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D655B2" w:rsidRPr="00D655B2" w:rsidRDefault="00D655B2" w:rsidP="00D061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42" w:firstLine="11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permStart w:id="1228407736" w:edGrp="everyone" w:colFirst="0" w:colLast="0"/>
            <w:permStart w:id="207302418" w:edGrp="everyone" w:colFirst="1" w:colLast="1"/>
            <w:permEnd w:id="118903269"/>
            <w:permEnd w:id="1017607327"/>
          </w:p>
        </w:tc>
        <w:tc>
          <w:tcPr>
            <w:tcW w:w="269" w:type="pct"/>
            <w:shd w:val="clear" w:color="auto" w:fill="auto"/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D655B2" w:rsidRPr="00D655B2" w:rsidTr="004F4C6C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D655B2" w:rsidRPr="00D655B2" w:rsidRDefault="00D655B2" w:rsidP="00D061D2">
            <w:pPr>
              <w:widowControl w:val="0"/>
              <w:numPr>
                <w:ilvl w:val="2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42" w:firstLine="11"/>
              <w:jc w:val="both"/>
              <w:outlineLvl w:val="1"/>
              <w:rPr>
                <w:rFonts w:ascii="Times New Roman" w:eastAsia="Times New Roman" w:hAnsi="Times New Roman" w:cs="Arial"/>
                <w:b/>
                <w:sz w:val="24"/>
                <w:szCs w:val="18"/>
                <w:lang w:eastAsia="ru-RU"/>
              </w:rPr>
            </w:pPr>
            <w:permStart w:id="16394562" w:edGrp="everyone" w:colFirst="0" w:colLast="0"/>
            <w:permStart w:id="1850618985" w:edGrp="everyone" w:colFirst="1" w:colLast="1"/>
            <w:permEnd w:id="1228407736"/>
            <w:permEnd w:id="207302418"/>
            <w:r w:rsidRPr="00D655B2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участие в профессиональных объединениях: участие в СРО </w:t>
            </w:r>
            <w:r w:rsidRPr="00D6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строительства, реконструкции, капитального ремонта объектов капитального строительства;</w:t>
            </w:r>
          </w:p>
        </w:tc>
        <w:tc>
          <w:tcPr>
            <w:tcW w:w="269" w:type="pct"/>
            <w:shd w:val="clear" w:color="auto" w:fill="auto"/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5B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instrText xml:space="preserve"> FORMCHECKBOX </w:instrText>
            </w:r>
            <w:r w:rsidR="00A2195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r>
            <w:r w:rsidR="00A2195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separate"/>
            </w:r>
            <w:r w:rsidRPr="00D655B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D655B2" w:rsidRPr="00D655B2" w:rsidTr="004F4C6C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D655B2" w:rsidRPr="00D655B2" w:rsidRDefault="00D655B2" w:rsidP="00D061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42" w:firstLine="11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permStart w:id="638846699" w:edGrp="everyone" w:colFirst="0" w:colLast="0"/>
            <w:permStart w:id="475402047" w:edGrp="everyone" w:colFirst="1" w:colLast="1"/>
            <w:permEnd w:id="16394562"/>
            <w:permEnd w:id="1850618985"/>
          </w:p>
        </w:tc>
        <w:tc>
          <w:tcPr>
            <w:tcW w:w="269" w:type="pct"/>
            <w:shd w:val="clear" w:color="auto" w:fill="auto"/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D655B2" w:rsidRPr="00D655B2" w:rsidTr="004F4C6C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D655B2" w:rsidRPr="00D655B2" w:rsidRDefault="00D655B2" w:rsidP="00D061D2">
            <w:pPr>
              <w:widowControl w:val="0"/>
              <w:numPr>
                <w:ilvl w:val="2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42" w:firstLine="11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permStart w:id="1269126718" w:edGrp="everyone" w:colFirst="0" w:colLast="0"/>
            <w:permStart w:id="661212666" w:edGrp="everyone" w:colFirst="1" w:colLast="1"/>
            <w:permEnd w:id="638846699"/>
            <w:permEnd w:id="475402047"/>
            <w:r w:rsidRPr="00D655B2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допуски, разрешения:</w:t>
            </w:r>
          </w:p>
        </w:tc>
        <w:tc>
          <w:tcPr>
            <w:tcW w:w="269" w:type="pct"/>
            <w:shd w:val="clear" w:color="auto" w:fill="auto"/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1"/>
            <w:r w:rsidRPr="00D655B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instrText xml:space="preserve"> FORMCHECKBOX </w:instrText>
            </w:r>
            <w:r w:rsidR="00A2195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r>
            <w:r w:rsidR="00A2195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separate"/>
            </w:r>
            <w:r w:rsidRPr="00D655B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end"/>
            </w:r>
            <w:bookmarkEnd w:id="2"/>
          </w:p>
        </w:tc>
      </w:tr>
      <w:tr w:rsidR="00D655B2" w:rsidRPr="00D655B2" w:rsidTr="004F4C6C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D655B2" w:rsidRPr="00D655B2" w:rsidRDefault="00D655B2" w:rsidP="00D061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42" w:firstLine="11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permStart w:id="2053321540" w:edGrp="everyone" w:colFirst="0" w:colLast="0"/>
            <w:permStart w:id="1214673669" w:edGrp="everyone" w:colFirst="1" w:colLast="1"/>
            <w:permEnd w:id="1269126718"/>
            <w:permEnd w:id="661212666"/>
          </w:p>
        </w:tc>
        <w:tc>
          <w:tcPr>
            <w:tcW w:w="269" w:type="pct"/>
            <w:shd w:val="clear" w:color="auto" w:fill="auto"/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D655B2" w:rsidRPr="00D655B2" w:rsidTr="004F4C6C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D655B2" w:rsidRPr="00D655B2" w:rsidRDefault="00D655B2" w:rsidP="00D061D2">
            <w:pPr>
              <w:widowControl w:val="0"/>
              <w:numPr>
                <w:ilvl w:val="2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42" w:firstLine="11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permStart w:id="596655101" w:edGrp="everyone" w:colFirst="0" w:colLast="0"/>
            <w:permStart w:id="254673409" w:edGrp="everyone" w:colFirst="1" w:colLast="1"/>
            <w:permEnd w:id="2053321540"/>
            <w:permEnd w:id="1214673669"/>
            <w:r w:rsidRPr="00D655B2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сертификаты, декларации: наличие сертификатов соответствия экологической, санитарной и противопожарной безопасности на применяемые материалы.</w:t>
            </w:r>
          </w:p>
        </w:tc>
        <w:tc>
          <w:tcPr>
            <w:tcW w:w="269" w:type="pct"/>
            <w:shd w:val="clear" w:color="auto" w:fill="auto"/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5B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instrText xml:space="preserve"> FORMCHECKBOX </w:instrText>
            </w:r>
            <w:r w:rsidR="00A2195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r>
            <w:r w:rsidR="00A2195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separate"/>
            </w:r>
            <w:r w:rsidRPr="00D655B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D655B2" w:rsidRPr="00D655B2" w:rsidTr="004F4C6C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D655B2" w:rsidRPr="00D655B2" w:rsidRDefault="00D655B2" w:rsidP="00D061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42" w:firstLine="11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permStart w:id="856363680" w:edGrp="everyone" w:colFirst="0" w:colLast="0"/>
            <w:permStart w:id="366831930" w:edGrp="everyone" w:colFirst="1" w:colLast="1"/>
            <w:permEnd w:id="596655101"/>
            <w:permEnd w:id="254673409"/>
          </w:p>
        </w:tc>
        <w:tc>
          <w:tcPr>
            <w:tcW w:w="269" w:type="pct"/>
            <w:shd w:val="clear" w:color="auto" w:fill="auto"/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D655B2" w:rsidRPr="00D655B2" w:rsidTr="004F4C6C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D655B2" w:rsidRPr="00D655B2" w:rsidRDefault="00D655B2" w:rsidP="00D061D2">
            <w:pPr>
              <w:widowControl w:val="0"/>
              <w:numPr>
                <w:ilvl w:val="2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42" w:firstLine="11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permStart w:id="168715053" w:edGrp="everyone" w:colFirst="0" w:colLast="0"/>
            <w:permStart w:id="1713926557" w:edGrp="everyone" w:colFirst="1" w:colLast="1"/>
            <w:permEnd w:id="856363680"/>
            <w:permEnd w:id="366831930"/>
            <w:r w:rsidRPr="00D655B2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договор об осуществлении деятельности от имени третьих лиц (например, в качестве официального дилера, поставщика и т. д.</w:t>
            </w:r>
          </w:p>
        </w:tc>
        <w:tc>
          <w:tcPr>
            <w:tcW w:w="269" w:type="pct"/>
            <w:shd w:val="clear" w:color="auto" w:fill="auto"/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5B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instrText xml:space="preserve"> FORMCHECKBOX </w:instrText>
            </w:r>
            <w:r w:rsidR="00A2195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r>
            <w:r w:rsidR="00A2195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separate"/>
            </w:r>
            <w:r w:rsidRPr="00D655B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D655B2" w:rsidRPr="00D655B2" w:rsidTr="004F4C6C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D655B2" w:rsidRPr="00D655B2" w:rsidRDefault="00D655B2" w:rsidP="00D061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42" w:firstLine="11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permStart w:id="1608272008" w:edGrp="everyone" w:colFirst="0" w:colLast="0"/>
            <w:permStart w:id="1943356119" w:edGrp="everyone" w:colFirst="1" w:colLast="1"/>
            <w:permEnd w:id="168715053"/>
            <w:permEnd w:id="1713926557"/>
          </w:p>
        </w:tc>
        <w:tc>
          <w:tcPr>
            <w:tcW w:w="269" w:type="pct"/>
            <w:shd w:val="clear" w:color="auto" w:fill="auto"/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D655B2" w:rsidRPr="00D655B2" w:rsidTr="004F4C6C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D655B2" w:rsidRPr="00D655B2" w:rsidRDefault="00D655B2" w:rsidP="00D061D2">
            <w:pPr>
              <w:widowControl w:val="0"/>
              <w:numPr>
                <w:ilvl w:val="2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42" w:firstLine="11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permStart w:id="128652295" w:edGrp="everyone" w:colFirst="0" w:colLast="0"/>
            <w:permStart w:id="214329881" w:edGrp="everyone" w:colFirst="1" w:colLast="1"/>
            <w:permEnd w:id="1608272008"/>
            <w:permEnd w:id="1943356119"/>
            <w:r w:rsidRPr="00D655B2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права на результаты интеллектуальной деятельности (лицензионные договоры, патенты, свидетельства и т. д.) </w:t>
            </w:r>
          </w:p>
        </w:tc>
        <w:tc>
          <w:tcPr>
            <w:tcW w:w="269" w:type="pct"/>
            <w:shd w:val="clear" w:color="auto" w:fill="auto"/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5B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instrText xml:space="preserve"> FORMCHECKBOX </w:instrText>
            </w:r>
            <w:r w:rsidR="00A2195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r>
            <w:r w:rsidR="00A2195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separate"/>
            </w:r>
            <w:r w:rsidRPr="00D655B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D655B2" w:rsidRPr="00D655B2" w:rsidTr="004F4C6C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D655B2" w:rsidRPr="00D655B2" w:rsidRDefault="00D655B2" w:rsidP="00D061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42" w:firstLine="11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permStart w:id="1832406026" w:edGrp="everyone" w:colFirst="0" w:colLast="0"/>
            <w:permStart w:id="945968555" w:edGrp="everyone" w:colFirst="1" w:colLast="1"/>
            <w:permEnd w:id="128652295"/>
            <w:permEnd w:id="214329881"/>
          </w:p>
        </w:tc>
        <w:tc>
          <w:tcPr>
            <w:tcW w:w="269" w:type="pct"/>
            <w:shd w:val="clear" w:color="auto" w:fill="auto"/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D655B2" w:rsidRPr="00D655B2" w:rsidTr="004F4C6C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D655B2" w:rsidRPr="00D655B2" w:rsidRDefault="00D655B2" w:rsidP="00D061D2">
            <w:pPr>
              <w:widowControl w:val="0"/>
              <w:numPr>
                <w:ilvl w:val="2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42" w:firstLine="11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permStart w:id="470955542" w:edGrp="everyone" w:colFirst="0" w:colLast="0"/>
            <w:permStart w:id="1110575098" w:edGrp="everyone" w:colFirst="1" w:colLast="1"/>
            <w:permEnd w:id="1832406026"/>
            <w:permEnd w:id="945968555"/>
            <w:r w:rsidRPr="00D655B2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иные:</w:t>
            </w:r>
          </w:p>
        </w:tc>
        <w:tc>
          <w:tcPr>
            <w:tcW w:w="269" w:type="pct"/>
            <w:shd w:val="clear" w:color="auto" w:fill="auto"/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5B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instrText xml:space="preserve"> FORMCHECKBOX </w:instrText>
            </w:r>
            <w:r w:rsidR="00A2195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r>
            <w:r w:rsidR="00A2195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separate"/>
            </w:r>
            <w:r w:rsidRPr="00D655B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D655B2" w:rsidRPr="00D655B2" w:rsidTr="004F4C6C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D655B2" w:rsidRPr="00D655B2" w:rsidRDefault="00D655B2" w:rsidP="00D061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42" w:firstLine="11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val="en-US" w:eastAsia="ru-RU"/>
              </w:rPr>
            </w:pPr>
            <w:permStart w:id="1017465732" w:edGrp="everyone" w:colFirst="0" w:colLast="0"/>
            <w:permStart w:id="423640698" w:edGrp="everyone" w:colFirst="1" w:colLast="1"/>
            <w:permEnd w:id="470955542"/>
            <w:permEnd w:id="1110575098"/>
          </w:p>
        </w:tc>
        <w:tc>
          <w:tcPr>
            <w:tcW w:w="269" w:type="pct"/>
            <w:shd w:val="clear" w:color="auto" w:fill="auto"/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D655B2" w:rsidRPr="00D655B2" w:rsidTr="004F4C6C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D655B2" w:rsidRPr="00D655B2" w:rsidRDefault="00D655B2" w:rsidP="00D061D2">
            <w:pPr>
              <w:widowControl w:val="0"/>
              <w:numPr>
                <w:ilvl w:val="1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42" w:firstLine="11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permStart w:id="1210997577" w:edGrp="everyone" w:colFirst="0" w:colLast="0"/>
            <w:permStart w:id="1867795937" w:edGrp="everyone" w:colFirst="1" w:colLast="1"/>
            <w:permEnd w:id="1017465732"/>
            <w:permEnd w:id="423640698"/>
            <w:r w:rsidRPr="00D655B2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квалификационные требования:</w:t>
            </w:r>
          </w:p>
        </w:tc>
        <w:tc>
          <w:tcPr>
            <w:tcW w:w="269" w:type="pct"/>
            <w:shd w:val="clear" w:color="auto" w:fill="auto"/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D655B2" w:rsidRPr="00D655B2" w:rsidTr="004F4C6C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D655B2" w:rsidRPr="00D655B2" w:rsidRDefault="00D655B2" w:rsidP="00D061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42" w:firstLine="11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permStart w:id="690040775" w:edGrp="everyone" w:colFirst="0" w:colLast="0"/>
            <w:permStart w:id="514856504" w:edGrp="everyone" w:colFirst="1" w:colLast="1"/>
            <w:permEnd w:id="1210997577"/>
            <w:permEnd w:id="1867795937"/>
          </w:p>
        </w:tc>
        <w:tc>
          <w:tcPr>
            <w:tcW w:w="269" w:type="pct"/>
            <w:shd w:val="clear" w:color="auto" w:fill="auto"/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D655B2" w:rsidRPr="00D655B2" w:rsidTr="004F4C6C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D655B2" w:rsidRPr="00D655B2" w:rsidRDefault="00D655B2" w:rsidP="00D061D2">
            <w:pPr>
              <w:widowControl w:val="0"/>
              <w:numPr>
                <w:ilvl w:val="2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42" w:firstLine="11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permStart w:id="847935206" w:edGrp="everyone" w:colFirst="0" w:colLast="0"/>
            <w:permStart w:id="36640315" w:edGrp="everyone" w:colFirst="1" w:colLast="1"/>
            <w:permEnd w:id="690040775"/>
            <w:permEnd w:id="514856504"/>
            <w:r w:rsidRPr="00D655B2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требования к персоналу:</w:t>
            </w:r>
          </w:p>
        </w:tc>
        <w:tc>
          <w:tcPr>
            <w:tcW w:w="269" w:type="pct"/>
            <w:shd w:val="clear" w:color="auto" w:fill="auto"/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5B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instrText xml:space="preserve"> FORMCHECKBOX </w:instrText>
            </w:r>
            <w:r w:rsidR="00A2195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r>
            <w:r w:rsidR="00A2195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separate"/>
            </w:r>
            <w:r w:rsidRPr="00D655B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D655B2" w:rsidRPr="00D655B2" w:rsidTr="004F4C6C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D655B2" w:rsidRPr="00D655B2" w:rsidRDefault="00D655B2" w:rsidP="00D061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42" w:firstLine="11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permStart w:id="1623025479" w:edGrp="everyone" w:colFirst="0" w:colLast="0"/>
            <w:permStart w:id="1896418026" w:edGrp="everyone" w:colFirst="1" w:colLast="1"/>
            <w:permEnd w:id="847935206"/>
            <w:permEnd w:id="36640315"/>
          </w:p>
        </w:tc>
        <w:tc>
          <w:tcPr>
            <w:tcW w:w="269" w:type="pct"/>
            <w:shd w:val="clear" w:color="auto" w:fill="auto"/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D655B2" w:rsidRPr="00D655B2" w:rsidTr="004F4C6C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D655B2" w:rsidRPr="00D655B2" w:rsidRDefault="00D655B2" w:rsidP="00D061D2">
            <w:pPr>
              <w:widowControl w:val="0"/>
              <w:numPr>
                <w:ilvl w:val="2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42" w:firstLine="11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permStart w:id="152318468" w:edGrp="everyone" w:colFirst="0" w:colLast="0"/>
            <w:permStart w:id="126053219" w:edGrp="everyone" w:colFirst="1" w:colLast="1"/>
            <w:permEnd w:id="1623025479"/>
            <w:permEnd w:id="1896418026"/>
            <w:r w:rsidRPr="00D655B2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требования к производственным мощностям, технологиям, оборудованию: наличие мощностей, способных обеспечить выполнение работ в установленные сроки.</w:t>
            </w:r>
          </w:p>
        </w:tc>
        <w:tc>
          <w:tcPr>
            <w:tcW w:w="269" w:type="pct"/>
            <w:shd w:val="clear" w:color="auto" w:fill="auto"/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5B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instrText xml:space="preserve"> FORMCHECKBOX </w:instrText>
            </w:r>
            <w:r w:rsidR="00A2195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r>
            <w:r w:rsidR="00A2195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separate"/>
            </w:r>
            <w:r w:rsidRPr="00D655B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D655B2" w:rsidRPr="00D655B2" w:rsidTr="004F4C6C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D655B2" w:rsidRPr="00D655B2" w:rsidRDefault="00D655B2" w:rsidP="00D061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42" w:firstLine="11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permStart w:id="1951750035" w:edGrp="everyone" w:colFirst="0" w:colLast="0"/>
            <w:permStart w:id="801121419" w:edGrp="everyone" w:colFirst="1" w:colLast="1"/>
            <w:permEnd w:id="152318468"/>
            <w:permEnd w:id="126053219"/>
          </w:p>
        </w:tc>
        <w:tc>
          <w:tcPr>
            <w:tcW w:w="269" w:type="pct"/>
            <w:shd w:val="clear" w:color="auto" w:fill="auto"/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D655B2" w:rsidRPr="00D655B2" w:rsidTr="004F4C6C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D655B2" w:rsidRPr="00D655B2" w:rsidRDefault="00D655B2" w:rsidP="00D061D2">
            <w:pPr>
              <w:widowControl w:val="0"/>
              <w:numPr>
                <w:ilvl w:val="2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42" w:firstLine="11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permStart w:id="1992361242" w:edGrp="everyone" w:colFirst="0" w:colLast="0"/>
            <w:permStart w:id="962274207" w:edGrp="everyone" w:colFirst="1" w:colLast="1"/>
            <w:permEnd w:id="1951750035"/>
            <w:permEnd w:id="801121419"/>
            <w:r w:rsidRPr="00D655B2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иные:</w:t>
            </w:r>
            <w:r w:rsidRPr="00D655B2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 xml:space="preserve"> Потенциальный Поставщик в составе Заявки обязательно должен предоставить документы:</w:t>
            </w:r>
          </w:p>
          <w:p w:rsidR="00D655B2" w:rsidRPr="00D655B2" w:rsidRDefault="00D655B2" w:rsidP="00D061D2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42" w:firstLine="11"/>
              <w:jc w:val="both"/>
              <w:outlineLvl w:val="1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подтверждающие правоспособность юридического лица:</w:t>
            </w:r>
          </w:p>
          <w:p w:rsidR="00D655B2" w:rsidRPr="00D655B2" w:rsidRDefault="00D655B2" w:rsidP="00D061D2">
            <w:pPr>
              <w:widowControl w:val="0"/>
              <w:numPr>
                <w:ilvl w:val="2"/>
                <w:numId w:val="4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2" w:firstLine="11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надлежаще заверенную копию устава юридического лица, содержащую реквизиты регистрирующего органа;</w:t>
            </w:r>
          </w:p>
          <w:p w:rsidR="00D655B2" w:rsidRPr="00D655B2" w:rsidRDefault="00D655B2" w:rsidP="00D061D2">
            <w:pPr>
              <w:widowControl w:val="0"/>
              <w:numPr>
                <w:ilvl w:val="2"/>
                <w:numId w:val="4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2" w:firstLine="11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свидетельство о внесении юридического лица в единый государственный реестр юридических лиц; для иностранной компании – аналог документа, подтверждающего государственную регистрацию компании – Сертификат инкорпорации (</w:t>
            </w:r>
            <w:r w:rsidRPr="00D655B2">
              <w:rPr>
                <w:rFonts w:ascii="Times New Roman" w:eastAsia="Times New Roman" w:hAnsi="Times New Roman" w:cs="Arial"/>
                <w:sz w:val="24"/>
                <w:szCs w:val="18"/>
                <w:lang w:val="en-US" w:eastAsia="ru-RU"/>
              </w:rPr>
              <w:t>The</w:t>
            </w:r>
            <w:r w:rsidRPr="00D655B2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 xml:space="preserve"> </w:t>
            </w:r>
            <w:r w:rsidRPr="00D655B2">
              <w:rPr>
                <w:rFonts w:ascii="Times New Roman" w:eastAsia="Times New Roman" w:hAnsi="Times New Roman" w:cs="Arial"/>
                <w:sz w:val="24"/>
                <w:szCs w:val="18"/>
                <w:lang w:val="en-US" w:eastAsia="ru-RU"/>
              </w:rPr>
              <w:t>Certify</w:t>
            </w:r>
            <w:r w:rsidRPr="00D655B2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 xml:space="preserve"> </w:t>
            </w:r>
            <w:r w:rsidRPr="00D655B2">
              <w:rPr>
                <w:rFonts w:ascii="Times New Roman" w:eastAsia="Times New Roman" w:hAnsi="Times New Roman" w:cs="Arial"/>
                <w:sz w:val="24"/>
                <w:szCs w:val="18"/>
                <w:lang w:val="en-US" w:eastAsia="ru-RU"/>
              </w:rPr>
              <w:t>of</w:t>
            </w:r>
            <w:r w:rsidRPr="00D655B2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 xml:space="preserve"> </w:t>
            </w:r>
            <w:r w:rsidRPr="00D655B2">
              <w:rPr>
                <w:rFonts w:ascii="Times New Roman" w:eastAsia="Times New Roman" w:hAnsi="Times New Roman" w:cs="Arial"/>
                <w:sz w:val="24"/>
                <w:szCs w:val="18"/>
                <w:lang w:val="en-US" w:eastAsia="ru-RU"/>
              </w:rPr>
              <w:t>Incorporation</w:t>
            </w:r>
            <w:r w:rsidRPr="00D655B2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);</w:t>
            </w:r>
          </w:p>
          <w:p w:rsidR="00D655B2" w:rsidRPr="00D655B2" w:rsidRDefault="00D655B2" w:rsidP="00D061D2">
            <w:pPr>
              <w:widowControl w:val="0"/>
              <w:numPr>
                <w:ilvl w:val="2"/>
                <w:numId w:val="4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2" w:firstLine="11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выписку из Единого государственного реестра юридических лиц (ЕГРЮЛ) по состоянию на текущий год; для иностранной компании – документ, подтверждающий существование компании в настоящее время – выписка из торгового реестра (</w:t>
            </w:r>
            <w:r w:rsidRPr="00D655B2">
              <w:rPr>
                <w:rFonts w:ascii="Times New Roman" w:eastAsia="Times New Roman" w:hAnsi="Times New Roman" w:cs="Arial"/>
                <w:sz w:val="24"/>
                <w:szCs w:val="18"/>
                <w:lang w:val="en-US" w:eastAsia="ru-RU"/>
              </w:rPr>
              <w:t>The</w:t>
            </w:r>
            <w:r w:rsidRPr="00D655B2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 xml:space="preserve"> </w:t>
            </w:r>
            <w:r w:rsidRPr="00D655B2">
              <w:rPr>
                <w:rFonts w:ascii="Times New Roman" w:eastAsia="Times New Roman" w:hAnsi="Times New Roman" w:cs="Arial"/>
                <w:sz w:val="24"/>
                <w:szCs w:val="18"/>
                <w:lang w:val="en-US" w:eastAsia="ru-RU"/>
              </w:rPr>
              <w:t>Extract</w:t>
            </w:r>
            <w:r w:rsidRPr="00D655B2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 xml:space="preserve"> </w:t>
            </w:r>
            <w:r w:rsidRPr="00D655B2">
              <w:rPr>
                <w:rFonts w:ascii="Times New Roman" w:eastAsia="Times New Roman" w:hAnsi="Times New Roman" w:cs="Arial"/>
                <w:sz w:val="24"/>
                <w:szCs w:val="18"/>
                <w:lang w:val="en-US" w:eastAsia="ru-RU"/>
              </w:rPr>
              <w:t>of</w:t>
            </w:r>
            <w:r w:rsidRPr="00D655B2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 xml:space="preserve"> </w:t>
            </w:r>
            <w:r w:rsidRPr="00D655B2">
              <w:rPr>
                <w:rFonts w:ascii="Times New Roman" w:eastAsia="Times New Roman" w:hAnsi="Times New Roman" w:cs="Arial"/>
                <w:sz w:val="24"/>
                <w:szCs w:val="18"/>
                <w:lang w:val="en-US" w:eastAsia="ru-RU"/>
              </w:rPr>
              <w:t>the</w:t>
            </w:r>
            <w:r w:rsidRPr="00D655B2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 xml:space="preserve"> </w:t>
            </w:r>
            <w:r w:rsidRPr="00D655B2">
              <w:rPr>
                <w:rFonts w:ascii="Times New Roman" w:eastAsia="Times New Roman" w:hAnsi="Times New Roman" w:cs="Arial"/>
                <w:sz w:val="24"/>
                <w:szCs w:val="18"/>
                <w:lang w:val="en-US" w:eastAsia="ru-RU"/>
              </w:rPr>
              <w:t>Trade</w:t>
            </w:r>
            <w:r w:rsidRPr="00D655B2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 xml:space="preserve"> </w:t>
            </w:r>
            <w:r w:rsidRPr="00D655B2">
              <w:rPr>
                <w:rFonts w:ascii="Times New Roman" w:eastAsia="Times New Roman" w:hAnsi="Times New Roman" w:cs="Arial"/>
                <w:sz w:val="24"/>
                <w:szCs w:val="18"/>
                <w:lang w:val="en-US" w:eastAsia="ru-RU"/>
              </w:rPr>
              <w:t>Register</w:t>
            </w:r>
            <w:r w:rsidRPr="00D655B2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);</w:t>
            </w:r>
          </w:p>
          <w:p w:rsidR="00D655B2" w:rsidRPr="00D655B2" w:rsidRDefault="00D655B2" w:rsidP="00D061D2">
            <w:pPr>
              <w:widowControl w:val="0"/>
              <w:numPr>
                <w:ilvl w:val="2"/>
                <w:numId w:val="4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2" w:firstLine="11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документы, подтверждающие полномочия руководителя юридического лица и его представителей (решение учредителей/акционеров об избрании руководителя, доверенность на подписанта);</w:t>
            </w:r>
          </w:p>
          <w:p w:rsidR="00D655B2" w:rsidRPr="00D655B2" w:rsidRDefault="00D655B2" w:rsidP="00D061D2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42" w:firstLine="11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смету в ТЕР, или расчет, обосновывающий стоимость работ.</w:t>
            </w:r>
          </w:p>
          <w:p w:rsidR="00D655B2" w:rsidRPr="00D655B2" w:rsidRDefault="00D655B2" w:rsidP="00D061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42" w:firstLine="11"/>
              <w:jc w:val="both"/>
              <w:outlineLvl w:val="1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 xml:space="preserve">Все документы, предоставляемые потенциальным Поставщиком, должны быть заверены печатью и подписью генерального директора потенциального Поставщика. В составе Заявки все документы должны быть представлены в сканированных копиях в формате </w:t>
            </w:r>
            <w:r w:rsidRPr="00D655B2">
              <w:rPr>
                <w:rFonts w:ascii="Times New Roman" w:eastAsia="Times New Roman" w:hAnsi="Times New Roman" w:cs="Arial"/>
                <w:sz w:val="24"/>
                <w:szCs w:val="18"/>
                <w:lang w:val="en-US" w:eastAsia="ru-RU"/>
              </w:rPr>
              <w:t>Pdf</w:t>
            </w:r>
            <w:r w:rsidRPr="00D655B2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.</w:t>
            </w:r>
          </w:p>
          <w:p w:rsidR="00D655B2" w:rsidRPr="00D655B2" w:rsidRDefault="00D655B2" w:rsidP="00D061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42" w:firstLine="11"/>
              <w:jc w:val="both"/>
              <w:outlineLvl w:val="1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  <w:p w:rsidR="00D655B2" w:rsidRPr="00D655B2" w:rsidRDefault="00D655B2" w:rsidP="00D061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42" w:firstLine="11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Разработано:</w:t>
            </w:r>
          </w:p>
          <w:p w:rsidR="00D655B2" w:rsidRPr="00D655B2" w:rsidRDefault="007657CC" w:rsidP="00D061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42" w:firstLine="11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Ведущий инженер ОТР СЭЗиС      </w:t>
            </w:r>
            <w:r w:rsidR="00D655B2" w:rsidRPr="00D655B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                           </w:t>
            </w:r>
            <w:r w:rsidR="00D655B2" w:rsidRPr="00D655B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________</w:t>
            </w:r>
            <w:r w:rsidR="00D655B2" w:rsidRPr="00D655B2">
              <w:rPr>
                <w:rFonts w:ascii="Times New Roman" w:eastAsia="Times New Roman" w:hAnsi="Times New Roman" w:cs="Arial"/>
                <w:sz w:val="24"/>
                <w:szCs w:val="24"/>
                <w:u w:val="single"/>
                <w:lang w:eastAsia="ru-RU"/>
              </w:rPr>
              <w:t xml:space="preserve"> ______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/Гончаренко В. М/</w:t>
            </w:r>
          </w:p>
          <w:p w:rsidR="00D655B2" w:rsidRDefault="007D4AEA" w:rsidP="007D4AE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lastRenderedPageBreak/>
              <w:t xml:space="preserve">   </w:t>
            </w:r>
          </w:p>
          <w:p w:rsidR="005A2C88" w:rsidRPr="00691E1B" w:rsidRDefault="007D4AEA" w:rsidP="005A2C88">
            <w:pPr>
              <w:widowControl w:val="0"/>
              <w:tabs>
                <w:tab w:val="left" w:pos="426"/>
                <w:tab w:val="left" w:pos="8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691E1B">
              <w:rPr>
                <w:rFonts w:ascii="Times New Roman" w:eastAsia="Times New Roman" w:hAnsi="Times New Roman" w:cs="Arial"/>
                <w:lang w:eastAsia="ru-RU"/>
              </w:rPr>
              <w:t xml:space="preserve">    </w:t>
            </w:r>
            <w:r w:rsidR="00691E1B" w:rsidRPr="00691E1B">
              <w:rPr>
                <w:rFonts w:ascii="Times New Roman" w:eastAsia="Times New Roman" w:hAnsi="Times New Roman" w:cs="Arial"/>
                <w:lang w:eastAsia="ru-RU"/>
              </w:rPr>
              <w:t>г</w:t>
            </w:r>
            <w:r w:rsidR="00170B5D" w:rsidRPr="00691E1B">
              <w:rPr>
                <w:rFonts w:ascii="Times New Roman" w:eastAsia="Times New Roman" w:hAnsi="Times New Roman" w:cs="Arial"/>
                <w:lang w:eastAsia="ru-RU"/>
              </w:rPr>
              <w:t>. Санкт-Петербург</w:t>
            </w:r>
            <w:r w:rsidRPr="00691E1B">
              <w:rPr>
                <w:rFonts w:ascii="Times New Roman" w:eastAsia="Times New Roman" w:hAnsi="Times New Roman" w:cs="Arial"/>
                <w:lang w:eastAsia="ru-RU"/>
              </w:rPr>
              <w:t xml:space="preserve">                                                            </w:t>
            </w:r>
            <w:r w:rsidR="00691E1B">
              <w:rPr>
                <w:rFonts w:ascii="Times New Roman" w:eastAsia="Times New Roman" w:hAnsi="Times New Roman" w:cs="Arial"/>
                <w:lang w:eastAsia="ru-RU"/>
              </w:rPr>
              <w:t xml:space="preserve">                                                        </w:t>
            </w:r>
            <w:r w:rsidR="00170B5D" w:rsidRPr="00691E1B">
              <w:rPr>
                <w:rFonts w:ascii="Times New Roman" w:eastAsia="Times New Roman" w:hAnsi="Times New Roman" w:cs="Arial"/>
                <w:lang w:eastAsia="ru-RU"/>
              </w:rPr>
              <w:t xml:space="preserve">12 мая </w:t>
            </w:r>
            <w:r w:rsidR="005A2C88" w:rsidRPr="00691E1B">
              <w:rPr>
                <w:rFonts w:ascii="Times New Roman" w:eastAsia="Times New Roman" w:hAnsi="Times New Roman" w:cs="Arial"/>
                <w:lang w:eastAsia="ru-RU"/>
              </w:rPr>
              <w:t>2022</w:t>
            </w:r>
            <w:r w:rsidR="00691E1B">
              <w:rPr>
                <w:rFonts w:ascii="Times New Roman" w:eastAsia="Times New Roman" w:hAnsi="Times New Roman" w:cs="Arial"/>
                <w:lang w:eastAsia="ru-RU"/>
              </w:rPr>
              <w:t xml:space="preserve"> г.</w:t>
            </w:r>
          </w:p>
          <w:p w:rsidR="005A2C88" w:rsidRPr="00691E1B" w:rsidRDefault="005A2C88" w:rsidP="00691E1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  <w:p w:rsidR="00691E1B" w:rsidRDefault="00691E1B" w:rsidP="00691E1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  <w:p w:rsidR="007D4AEA" w:rsidRDefault="005A2C88" w:rsidP="007D4AE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 xml:space="preserve">                                                                  </w:t>
            </w:r>
            <w:r w:rsidR="007D4AEA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Лист согласования</w:t>
            </w:r>
          </w:p>
          <w:p w:rsidR="00691E1B" w:rsidRDefault="00691E1B" w:rsidP="007D4AE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  <w:p w:rsidR="005A2C88" w:rsidRDefault="005A2C88" w:rsidP="007D4AE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  <w:p w:rsidR="005A2C88" w:rsidRDefault="005A2C88" w:rsidP="007D4AE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  <w:p w:rsidR="005A2C88" w:rsidRDefault="005A2C88" w:rsidP="007D4AE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 xml:space="preserve">                                                              </w:t>
            </w:r>
            <w:r w:rsidR="00691E1B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 xml:space="preserve"> Технического задания</w:t>
            </w:r>
          </w:p>
          <w:p w:rsidR="005A2C88" w:rsidRDefault="005A2C88" w:rsidP="007D4AE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 xml:space="preserve">    </w:t>
            </w:r>
          </w:p>
          <w:p w:rsidR="005A2C88" w:rsidRDefault="005A2C88" w:rsidP="007D4AE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 xml:space="preserve">            </w:t>
            </w:r>
            <w:r w:rsidRPr="005A2C88">
              <w:rPr>
                <w:rFonts w:ascii="Times New Roman" w:eastAsia="Times New Roman" w:hAnsi="Times New Roman" w:cs="Arial"/>
                <w:b/>
                <w:sz w:val="24"/>
                <w:szCs w:val="18"/>
                <w:lang w:eastAsia="ru-RU"/>
              </w:rPr>
              <w:t>НА ВЫПОЛНЕНИЕ РАБОТ ПО РЕМОНТУ, ОБСЛУЖИВАНИЮ ОБОРУДОВАНИЯ      ИЗ АКРИЛОВОГО КАМНЯ</w:t>
            </w:r>
            <w:r w:rsidRPr="005A2C88"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 xml:space="preserve"> </w:t>
            </w:r>
            <w:r w:rsidR="00691E1B"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 xml:space="preserve">по заявкам на объектах </w:t>
            </w:r>
            <w:r w:rsidRPr="005A2C88"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>ООО «Воздушные ворота северной столицы»</w:t>
            </w:r>
          </w:p>
          <w:p w:rsidR="005A2C88" w:rsidRDefault="005A2C88" w:rsidP="007D4AE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</w:pPr>
          </w:p>
          <w:p w:rsidR="005A2C88" w:rsidRDefault="005A2C88" w:rsidP="007D4AE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</w:pPr>
          </w:p>
          <w:p w:rsidR="005A2C88" w:rsidRDefault="005A2C88" w:rsidP="007D4AE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</w:pPr>
          </w:p>
          <w:p w:rsidR="00D655B2" w:rsidRPr="00D655B2" w:rsidRDefault="00D655B2" w:rsidP="007D4AE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18"/>
                <w:lang w:eastAsia="ru-RU"/>
              </w:rPr>
            </w:pPr>
          </w:p>
          <w:p w:rsidR="00D655B2" w:rsidRPr="00D655B2" w:rsidRDefault="00D655B2" w:rsidP="00D061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42" w:firstLine="11"/>
              <w:jc w:val="both"/>
              <w:outlineLvl w:val="1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 xml:space="preserve">Руководитель ОТР СЭЗиС                                   </w:t>
            </w:r>
            <w:r w:rsidR="007657CC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 xml:space="preserve">               __________________</w:t>
            </w:r>
            <w:r w:rsidRPr="00D655B2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 xml:space="preserve"> /Макаров В.А./</w:t>
            </w:r>
          </w:p>
        </w:tc>
        <w:tc>
          <w:tcPr>
            <w:tcW w:w="269" w:type="pct"/>
            <w:shd w:val="clear" w:color="auto" w:fill="auto"/>
          </w:tcPr>
          <w:p w:rsidR="00D655B2" w:rsidRPr="00D655B2" w:rsidRDefault="00D655B2" w:rsidP="00D6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D655B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655B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instrText xml:space="preserve"> FORMCHECKBOX </w:instrText>
            </w:r>
            <w:r w:rsidR="00A2195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r>
            <w:r w:rsidR="00A2195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separate"/>
            </w:r>
            <w:r w:rsidRPr="00D655B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end"/>
            </w:r>
          </w:p>
        </w:tc>
      </w:tr>
      <w:permEnd w:id="1992361242"/>
      <w:permEnd w:id="962274207"/>
    </w:tbl>
    <w:p w:rsidR="00434030" w:rsidRDefault="00434030"/>
    <w:sectPr w:rsidR="00434030" w:rsidSect="00B11444">
      <w:pgSz w:w="11906" w:h="16838" w:code="9"/>
      <w:pgMar w:top="567" w:right="567" w:bottom="113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95E" w:rsidRDefault="00A2195E" w:rsidP="005A2C88">
      <w:pPr>
        <w:spacing w:after="0" w:line="240" w:lineRule="auto"/>
      </w:pPr>
      <w:r>
        <w:separator/>
      </w:r>
    </w:p>
  </w:endnote>
  <w:endnote w:type="continuationSeparator" w:id="0">
    <w:p w:rsidR="00A2195E" w:rsidRDefault="00A2195E" w:rsidP="005A2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95E" w:rsidRDefault="00A2195E" w:rsidP="005A2C88">
      <w:pPr>
        <w:spacing w:after="0" w:line="240" w:lineRule="auto"/>
      </w:pPr>
      <w:r>
        <w:separator/>
      </w:r>
    </w:p>
  </w:footnote>
  <w:footnote w:type="continuationSeparator" w:id="0">
    <w:p w:rsidR="00A2195E" w:rsidRDefault="00A2195E" w:rsidP="005A2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E10F2"/>
    <w:multiLevelType w:val="hybridMultilevel"/>
    <w:tmpl w:val="FE082348"/>
    <w:lvl w:ilvl="0" w:tplc="EAEABE10">
      <w:start w:val="1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" w15:restartNumberingAfterBreak="0">
    <w:nsid w:val="1F861E75"/>
    <w:multiLevelType w:val="multilevel"/>
    <w:tmpl w:val="C80C32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  <w:b w:val="0"/>
      </w:rPr>
    </w:lvl>
  </w:abstractNum>
  <w:abstractNum w:abstractNumId="2" w15:restartNumberingAfterBreak="0">
    <w:nsid w:val="32B05A3F"/>
    <w:multiLevelType w:val="multilevel"/>
    <w:tmpl w:val="022830CA"/>
    <w:lvl w:ilvl="0">
      <w:start w:val="1"/>
      <w:numFmt w:val="decimal"/>
      <w:pStyle w:val="1"/>
      <w:lvlText w:val="Раздел 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5961" w:hanging="432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62D1543"/>
    <w:multiLevelType w:val="multilevel"/>
    <w:tmpl w:val="C3FE87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" w15:restartNumberingAfterBreak="0">
    <w:nsid w:val="39A80E68"/>
    <w:multiLevelType w:val="hybridMultilevel"/>
    <w:tmpl w:val="B016DA8A"/>
    <w:lvl w:ilvl="0" w:tplc="32AEB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4A1298"/>
    <w:multiLevelType w:val="hybridMultilevel"/>
    <w:tmpl w:val="1AD0FD10"/>
    <w:lvl w:ilvl="0" w:tplc="7422B150">
      <w:start w:val="1"/>
      <w:numFmt w:val="lowerRoman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328DF"/>
    <w:multiLevelType w:val="hybridMultilevel"/>
    <w:tmpl w:val="658037F6"/>
    <w:lvl w:ilvl="0" w:tplc="7422B150">
      <w:start w:val="1"/>
      <w:numFmt w:val="lowerRoman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444375"/>
    <w:multiLevelType w:val="hybridMultilevel"/>
    <w:tmpl w:val="992EE6B4"/>
    <w:lvl w:ilvl="0" w:tplc="32AEB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F734411"/>
    <w:multiLevelType w:val="hybridMultilevel"/>
    <w:tmpl w:val="1526D128"/>
    <w:lvl w:ilvl="0" w:tplc="7422B150">
      <w:start w:val="1"/>
      <w:numFmt w:val="lowerRoman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B2"/>
    <w:rsid w:val="000326DC"/>
    <w:rsid w:val="001029EF"/>
    <w:rsid w:val="00156040"/>
    <w:rsid w:val="00170B5D"/>
    <w:rsid w:val="001A4C14"/>
    <w:rsid w:val="001F0D6C"/>
    <w:rsid w:val="00201A6D"/>
    <w:rsid w:val="00243A49"/>
    <w:rsid w:val="00280644"/>
    <w:rsid w:val="002A6DA2"/>
    <w:rsid w:val="003C286B"/>
    <w:rsid w:val="00434030"/>
    <w:rsid w:val="004F4CA8"/>
    <w:rsid w:val="005A2C88"/>
    <w:rsid w:val="005B116E"/>
    <w:rsid w:val="00691E1B"/>
    <w:rsid w:val="007657CC"/>
    <w:rsid w:val="007D4AEA"/>
    <w:rsid w:val="0095009F"/>
    <w:rsid w:val="009933A5"/>
    <w:rsid w:val="00A2195E"/>
    <w:rsid w:val="00A36FFC"/>
    <w:rsid w:val="00B11444"/>
    <w:rsid w:val="00B30AE9"/>
    <w:rsid w:val="00B37BC6"/>
    <w:rsid w:val="00B7509B"/>
    <w:rsid w:val="00C64EED"/>
    <w:rsid w:val="00C94FF8"/>
    <w:rsid w:val="00D061D2"/>
    <w:rsid w:val="00D07F66"/>
    <w:rsid w:val="00D56E06"/>
    <w:rsid w:val="00D655B2"/>
    <w:rsid w:val="00E65684"/>
    <w:rsid w:val="00E76A98"/>
    <w:rsid w:val="00F5680E"/>
    <w:rsid w:val="00FB2414"/>
    <w:rsid w:val="00FC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D23AF-EF90-4FFD-BEB4-57522A91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655B2"/>
    <w:pPr>
      <w:widowControl w:val="0"/>
      <w:numPr>
        <w:numId w:val="1"/>
      </w:num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color w:val="002060"/>
      <w:sz w:val="24"/>
      <w:szCs w:val="1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655B2"/>
    <w:pPr>
      <w:widowControl w:val="0"/>
      <w:numPr>
        <w:ilvl w:val="1"/>
        <w:numId w:val="1"/>
      </w:numPr>
      <w:autoSpaceDE w:val="0"/>
      <w:autoSpaceDN w:val="0"/>
      <w:adjustRightInd w:val="0"/>
      <w:spacing w:before="120" w:after="120" w:line="240" w:lineRule="auto"/>
      <w:jc w:val="both"/>
      <w:outlineLvl w:val="1"/>
    </w:pPr>
    <w:rPr>
      <w:rFonts w:ascii="Times New Roman" w:eastAsia="Times New Roman" w:hAnsi="Times New Roman" w:cs="Arial"/>
      <w:b/>
      <w:sz w:val="24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55B2"/>
    <w:rPr>
      <w:rFonts w:ascii="Times New Roman" w:eastAsia="Times New Roman" w:hAnsi="Times New Roman" w:cs="Arial"/>
      <w:b/>
      <w:color w:val="002060"/>
      <w:sz w:val="24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55B2"/>
    <w:rPr>
      <w:rFonts w:ascii="Times New Roman" w:eastAsia="Times New Roman" w:hAnsi="Times New Roman" w:cs="Arial"/>
      <w:b/>
      <w:sz w:val="24"/>
      <w:szCs w:val="18"/>
      <w:lang w:eastAsia="ru-RU"/>
    </w:rPr>
  </w:style>
  <w:style w:type="paragraph" w:styleId="a3">
    <w:name w:val="List Paragraph"/>
    <w:basedOn w:val="a"/>
    <w:uiPriority w:val="34"/>
    <w:qFormat/>
    <w:rsid w:val="00D655B2"/>
    <w:pPr>
      <w:spacing w:after="0" w:line="240" w:lineRule="auto"/>
      <w:ind w:left="720"/>
      <w:contextualSpacing/>
    </w:pPr>
    <w:rPr>
      <w:rFonts w:ascii="Calibri" w:hAnsi="Calibri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2C88"/>
  </w:style>
  <w:style w:type="paragraph" w:styleId="a6">
    <w:name w:val="footer"/>
    <w:basedOn w:val="a"/>
    <w:link w:val="a7"/>
    <w:uiPriority w:val="99"/>
    <w:unhideWhenUsed/>
    <w:rsid w:val="005A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2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1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 M. Goncharenko</dc:creator>
  <cp:lastModifiedBy>Nina E. Prokoluschenko</cp:lastModifiedBy>
  <cp:revision>7</cp:revision>
  <cp:lastPrinted>2022-05-12T13:10:00Z</cp:lastPrinted>
  <dcterms:created xsi:type="dcterms:W3CDTF">2024-07-15T06:24:00Z</dcterms:created>
  <dcterms:modified xsi:type="dcterms:W3CDTF">2024-08-07T13:12:00Z</dcterms:modified>
</cp:coreProperties>
</file>