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C7B" w:rsidRDefault="003111A9">
      <w:pPr>
        <w:pStyle w:val="Standard"/>
        <w:shd w:val="clear" w:color="auto" w:fill="FFFFFF"/>
        <w:tabs>
          <w:tab w:val="left" w:pos="3120"/>
        </w:tabs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Заполняется на бланке организации - участника конкурса.</w:t>
      </w:r>
    </w:p>
    <w:p w:rsidR="00E33C7B" w:rsidRDefault="00E33C7B">
      <w:pPr>
        <w:pStyle w:val="Standard"/>
        <w:shd w:val="clear" w:color="auto" w:fill="FFFFFF"/>
        <w:tabs>
          <w:tab w:val="left" w:pos="3120"/>
        </w:tabs>
        <w:rPr>
          <w:rFonts w:ascii="Times New Roman" w:hAnsi="Times New Roman" w:cs="Times New Roman"/>
          <w:sz w:val="24"/>
        </w:rPr>
      </w:pPr>
    </w:p>
    <w:p w:rsidR="00E33C7B" w:rsidRDefault="00E33C7B">
      <w:pPr>
        <w:pStyle w:val="Standard"/>
        <w:shd w:val="clear" w:color="auto" w:fill="FFFFFF"/>
        <w:tabs>
          <w:tab w:val="left" w:pos="3120"/>
        </w:tabs>
        <w:rPr>
          <w:rFonts w:ascii="Times New Roman" w:hAnsi="Times New Roman" w:cs="Times New Roman"/>
          <w:sz w:val="24"/>
        </w:rPr>
      </w:pPr>
    </w:p>
    <w:p w:rsidR="00B70DE1" w:rsidRDefault="00B70DE1" w:rsidP="00B70DE1">
      <w:pPr>
        <w:pStyle w:val="Standard"/>
        <w:snapToGrid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конкурсной комиссии</w:t>
      </w:r>
    </w:p>
    <w:p w:rsidR="00B70DE1" w:rsidRDefault="00B70DE1" w:rsidP="00B70DE1">
      <w:pPr>
        <w:pStyle w:val="Standard"/>
        <w:snapToGrid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АО «УК «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МидЮрал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E33C7B" w:rsidRDefault="004B2DE2" w:rsidP="00B70DE1">
      <w:pPr>
        <w:shd w:val="clear" w:color="auto" w:fill="FFFFFF"/>
        <w:tabs>
          <w:tab w:val="left" w:pos="3120"/>
        </w:tabs>
        <w:ind w:firstLine="397"/>
        <w:jc w:val="right"/>
        <w:rPr>
          <w:rFonts w:cs="Times New Roman"/>
        </w:rPr>
      </w:pPr>
      <w:r>
        <w:rPr>
          <w:rFonts w:cs="Times New Roman"/>
        </w:rPr>
        <w:t>Ф.В.</w:t>
      </w:r>
      <w:r>
        <w:rPr>
          <w:rFonts w:cs="Times New Roman"/>
          <w:lang w:val="en-US"/>
        </w:rPr>
        <w:t xml:space="preserve"> </w:t>
      </w:r>
      <w:r w:rsidR="00F65FF5">
        <w:rPr>
          <w:rFonts w:cs="Times New Roman"/>
        </w:rPr>
        <w:t>Мани</w:t>
      </w:r>
      <w:r w:rsidR="00B70DE1">
        <w:rPr>
          <w:rFonts w:cs="Times New Roman"/>
        </w:rPr>
        <w:t xml:space="preserve">ну </w:t>
      </w:r>
    </w:p>
    <w:p w:rsidR="00E33C7B" w:rsidRDefault="003111A9">
      <w:pPr>
        <w:pStyle w:val="Standard"/>
        <w:shd w:val="clear" w:color="auto" w:fill="FFFFFF"/>
        <w:spacing w:before="240"/>
        <w:ind w:right="17" w:firstLine="397"/>
        <w:jc w:val="center"/>
        <w:rPr>
          <w:rFonts w:ascii="Times New Roman" w:hAnsi="Times New Roman" w:cs="Times New Roman"/>
          <w:b/>
          <w:bCs/>
          <w:spacing w:val="-13"/>
          <w:sz w:val="24"/>
        </w:rPr>
      </w:pPr>
      <w:r>
        <w:rPr>
          <w:rFonts w:ascii="Times New Roman" w:hAnsi="Times New Roman" w:cs="Times New Roman"/>
          <w:b/>
          <w:bCs/>
          <w:spacing w:val="-13"/>
          <w:sz w:val="24"/>
        </w:rPr>
        <w:t xml:space="preserve">ЗАЯВКА НА УЧАСТИЕ В КОНКУРСЕ </w:t>
      </w:r>
    </w:p>
    <w:p w:rsidR="00E33C7B" w:rsidRDefault="00E33C7B">
      <w:pPr>
        <w:pStyle w:val="Standard"/>
        <w:numPr>
          <w:ilvl w:val="0"/>
          <w:numId w:val="4"/>
        </w:numPr>
        <w:pBdr>
          <w:bottom w:val="single" w:sz="4" w:space="1" w:color="000000"/>
        </w:pBdr>
        <w:shd w:val="clear" w:color="auto" w:fill="FFFFFF"/>
        <w:spacing w:before="480"/>
        <w:ind w:left="0" w:right="17" w:firstLine="426"/>
        <w:jc w:val="both"/>
        <w:rPr>
          <w:rFonts w:ascii="Times New Roman" w:hAnsi="Times New Roman" w:cs="Times New Roman"/>
          <w:b/>
          <w:bCs/>
          <w:spacing w:val="-13"/>
          <w:sz w:val="24"/>
        </w:rPr>
      </w:pPr>
    </w:p>
    <w:p w:rsidR="00E33C7B" w:rsidRDefault="003111A9">
      <w:pPr>
        <w:pStyle w:val="Standard"/>
        <w:keepLines/>
        <w:shd w:val="clear" w:color="auto" w:fill="FFFFFF"/>
        <w:ind w:firstLine="426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(наименование организации — участника конкурса)</w:t>
      </w:r>
    </w:p>
    <w:p w:rsidR="00E33C7B" w:rsidRDefault="003111A9">
      <w:pPr>
        <w:pStyle w:val="Standard"/>
        <w:pBdr>
          <w:bottom w:val="single" w:sz="4" w:space="1" w:color="000000"/>
        </w:pBd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лице</w:t>
      </w:r>
    </w:p>
    <w:p w:rsidR="00E33C7B" w:rsidRDefault="003111A9">
      <w:pPr>
        <w:pStyle w:val="Standard"/>
        <w:shd w:val="clear" w:color="auto" w:fill="FFFFFF"/>
        <w:spacing w:before="11"/>
        <w:ind w:left="10" w:firstLine="397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(должность руководителя, его Ф.И.О.)</w:t>
      </w:r>
    </w:p>
    <w:p w:rsidR="00E33C7B" w:rsidRDefault="003111A9">
      <w:pPr>
        <w:pStyle w:val="Standard"/>
        <w:pBdr>
          <w:bottom w:val="single" w:sz="4" w:space="1" w:color="000000"/>
        </w:pBdr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сообщаем о согласии участвовать в конкурсе и в случае признания нас победителем подписать договор на выполнение работ.</w:t>
      </w:r>
    </w:p>
    <w:p w:rsidR="00E33C7B" w:rsidRDefault="00E33C7B">
      <w:pPr>
        <w:pStyle w:val="Standard"/>
        <w:numPr>
          <w:ilvl w:val="1"/>
          <w:numId w:val="1"/>
        </w:numPr>
        <w:pBdr>
          <w:bottom w:val="single" w:sz="4" w:space="1" w:color="000000"/>
        </w:pBdr>
        <w:shd w:val="clear" w:color="auto" w:fill="FFFFFF"/>
        <w:tabs>
          <w:tab w:val="left" w:leader="underscore" w:pos="8880"/>
        </w:tabs>
        <w:ind w:left="0" w:firstLine="397"/>
        <w:jc w:val="both"/>
        <w:rPr>
          <w:rFonts w:ascii="Times New Roman" w:hAnsi="Times New Roman" w:cs="Times New Roman"/>
        </w:rPr>
      </w:pPr>
    </w:p>
    <w:p w:rsidR="00E33C7B" w:rsidRDefault="003111A9">
      <w:pPr>
        <w:pStyle w:val="Standard"/>
        <w:shd w:val="clear" w:color="auto" w:fill="FFFFFF"/>
        <w:ind w:left="10" w:firstLine="39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(наименование работы согласно извещению)</w:t>
      </w:r>
    </w:p>
    <w:p w:rsidR="00E33C7B" w:rsidRDefault="003111A9" w:rsidP="00167F59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условиях, которые мы назвали в настоящем предложении:</w:t>
      </w:r>
    </w:p>
    <w:p w:rsidR="00E33C7B" w:rsidRDefault="003111A9" w:rsidP="00167F59">
      <w:pPr>
        <w:pStyle w:val="Standard"/>
        <w:numPr>
          <w:ilvl w:val="1"/>
          <w:numId w:val="1"/>
        </w:numPr>
        <w:shd w:val="clear" w:color="auto" w:fill="FFFFFF"/>
        <w:tabs>
          <w:tab w:val="left" w:leader="underscore" w:pos="8880"/>
        </w:tabs>
        <w:ind w:left="0"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Цена нашего предложения в целом составляет:</w:t>
      </w:r>
    </w:p>
    <w:p w:rsidR="00E33C7B" w:rsidRPr="00167F59" w:rsidRDefault="00167F59" w:rsidP="00167F59">
      <w:pPr>
        <w:pStyle w:val="Standard"/>
        <w:shd w:val="clear" w:color="auto" w:fill="FFFFFF"/>
        <w:tabs>
          <w:tab w:val="left" w:leader="underscore" w:pos="8880"/>
        </w:tabs>
        <w:ind w:firstLine="397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167F59">
        <w:rPr>
          <w:rFonts w:ascii="Times New Roman" w:hAnsi="Times New Roman" w:cs="Times New Roman"/>
          <w:b/>
          <w:i/>
          <w:sz w:val="24"/>
          <w:u w:val="single"/>
        </w:rPr>
        <w:t>К цене приложить локальный сметный расчёт/калькуляцию</w:t>
      </w:r>
    </w:p>
    <w:p w:rsidR="00E33C7B" w:rsidRDefault="003111A9" w:rsidP="00167F59">
      <w:pPr>
        <w:pStyle w:val="Standard"/>
        <w:shd w:val="clear" w:color="auto" w:fill="FFFFFF"/>
        <w:ind w:firstLine="426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(сумма указывается цифрами и прописью)</w:t>
      </w:r>
    </w:p>
    <w:p w:rsidR="00E33C7B" w:rsidRDefault="003111A9" w:rsidP="00167F59">
      <w:pPr>
        <w:pStyle w:val="Standard"/>
        <w:shd w:val="clear" w:color="auto" w:fill="FFFFFF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названную цену нашего предложения входят все затраты, связанные с выполнением работ, прибыль, необходимые налоги и платежи, установленные действующим законодательством и нормативными документами.</w:t>
      </w:r>
    </w:p>
    <w:p w:rsidR="00E33C7B" w:rsidRDefault="003111A9" w:rsidP="00167F59">
      <w:pPr>
        <w:pStyle w:val="Standard"/>
        <w:numPr>
          <w:ilvl w:val="1"/>
          <w:numId w:val="1"/>
        </w:numPr>
        <w:shd w:val="clear" w:color="auto" w:fill="FFFFFF"/>
        <w:tabs>
          <w:tab w:val="left" w:leader="underscore" w:pos="8880"/>
        </w:tabs>
        <w:ind w:left="0"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Сроки выполнения работ в целом составят:</w:t>
      </w:r>
    </w:p>
    <w:p w:rsidR="00E33C7B" w:rsidRDefault="003111A9" w:rsidP="00167F59">
      <w:pPr>
        <w:pStyle w:val="Standard"/>
        <w:numPr>
          <w:ilvl w:val="1"/>
          <w:numId w:val="1"/>
        </w:numPr>
        <w:shd w:val="clear" w:color="auto" w:fill="FFFFFF"/>
        <w:tabs>
          <w:tab w:val="left" w:leader="underscore" w:pos="8880"/>
        </w:tabs>
        <w:ind w:left="0"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начала:</w:t>
      </w:r>
    </w:p>
    <w:p w:rsidR="00E33C7B" w:rsidRDefault="003111A9" w:rsidP="00167F59">
      <w:pPr>
        <w:pStyle w:val="Standard"/>
        <w:shd w:val="clear" w:color="auto" w:fill="FFFFFF"/>
        <w:tabs>
          <w:tab w:val="left" w:leader="underscore" w:pos="8880"/>
        </w:tabs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окончания:</w:t>
      </w:r>
    </w:p>
    <w:p w:rsidR="00E33C7B" w:rsidRDefault="003111A9" w:rsidP="00167F59">
      <w:pPr>
        <w:pStyle w:val="Standard"/>
        <w:shd w:val="clear" w:color="auto" w:fill="FFFFFF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продолжительность _____ календарных дней.</w:t>
      </w:r>
    </w:p>
    <w:p w:rsidR="00E33C7B" w:rsidRDefault="003111A9" w:rsidP="00167F59">
      <w:pPr>
        <w:pStyle w:val="Standard"/>
        <w:numPr>
          <w:ilvl w:val="1"/>
          <w:numId w:val="1"/>
        </w:numPr>
        <w:shd w:val="clear" w:color="auto" w:fill="FFFFFF"/>
        <w:ind w:left="0" w:firstLine="397"/>
        <w:jc w:val="both"/>
      </w:pPr>
      <w:r>
        <w:rPr>
          <w:rFonts w:ascii="Times New Roman" w:hAnsi="Times New Roman" w:cs="Times New Roman"/>
          <w:sz w:val="24"/>
        </w:rPr>
        <w:t xml:space="preserve">Условия оплаты </w:t>
      </w:r>
    </w:p>
    <w:p w:rsidR="00E33C7B" w:rsidRDefault="003111A9">
      <w:pPr>
        <w:pStyle w:val="Standard"/>
        <w:shd w:val="clear" w:color="auto" w:fill="FFFFFF"/>
        <w:ind w:left="397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(% аванса, отсрочка платежа, сроки окончательного расчета).</w:t>
      </w:r>
      <w:r>
        <w:rPr>
          <w:rFonts w:ascii="Times New Roman" w:hAnsi="Times New Roman" w:cs="Times New Roman"/>
          <w:sz w:val="24"/>
        </w:rPr>
        <w:br/>
      </w:r>
    </w:p>
    <w:p w:rsidR="00E33C7B" w:rsidRDefault="003111A9">
      <w:pPr>
        <w:pStyle w:val="Standard"/>
        <w:numPr>
          <w:ilvl w:val="0"/>
          <w:numId w:val="1"/>
        </w:numPr>
        <w:shd w:val="clear" w:color="auto" w:fill="FFFFFF"/>
        <w:ind w:left="0"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наши предложения будут приняты, мы берем на себя следующие обязательства:</w:t>
      </w:r>
    </w:p>
    <w:p w:rsidR="00E33C7B" w:rsidRDefault="003111A9">
      <w:pPr>
        <w:pStyle w:val="Standard"/>
        <w:numPr>
          <w:ilvl w:val="1"/>
          <w:numId w:val="1"/>
        </w:numPr>
        <w:shd w:val="clear" w:color="auto" w:fill="FFFFFF"/>
        <w:ind w:left="0"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подписать Договор на выполнение работ в срок не позднее 10 дней с момента официального признания нас победителем торгов;</w:t>
      </w:r>
    </w:p>
    <w:p w:rsidR="00E33C7B" w:rsidRDefault="003111A9">
      <w:pPr>
        <w:pStyle w:val="Standard"/>
        <w:numPr>
          <w:ilvl w:val="1"/>
          <w:numId w:val="1"/>
        </w:numPr>
        <w:shd w:val="clear" w:color="auto" w:fill="FFFFFF"/>
        <w:ind w:left="0"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выполнить работы в соответствии с нашими предложениями, которые мы просим включить в Договор.</w:t>
      </w:r>
    </w:p>
    <w:p w:rsidR="00E33C7B" w:rsidRDefault="00E33C7B">
      <w:pPr>
        <w:pStyle w:val="Standard"/>
        <w:shd w:val="clear" w:color="auto" w:fill="FFFFFF"/>
        <w:spacing w:before="10"/>
        <w:ind w:left="10" w:firstLine="397"/>
        <w:jc w:val="both"/>
        <w:rPr>
          <w:rFonts w:ascii="Times New Roman" w:hAnsi="Times New Roman" w:cs="Times New Roman"/>
          <w:sz w:val="24"/>
        </w:rPr>
      </w:pPr>
    </w:p>
    <w:p w:rsidR="00E33C7B" w:rsidRDefault="00E33C7B">
      <w:pPr>
        <w:pStyle w:val="Standard"/>
        <w:shd w:val="clear" w:color="auto" w:fill="FFFFFF"/>
        <w:spacing w:before="10"/>
        <w:ind w:left="10" w:firstLine="397"/>
        <w:jc w:val="both"/>
        <w:rPr>
          <w:rFonts w:ascii="Times New Roman" w:hAnsi="Times New Roman" w:cs="Times New Roman"/>
          <w:sz w:val="24"/>
          <w:u w:val="single"/>
        </w:rPr>
      </w:pPr>
    </w:p>
    <w:p w:rsidR="00E33C7B" w:rsidRDefault="003111A9">
      <w:pPr>
        <w:pStyle w:val="Standard"/>
        <w:shd w:val="clear" w:color="auto" w:fill="FFFFFF"/>
        <w:spacing w:before="10"/>
        <w:ind w:left="10" w:firstLine="39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Приложение к Заявке:</w:t>
      </w:r>
    </w:p>
    <w:p w:rsidR="00E33C7B" w:rsidRDefault="00E33C7B">
      <w:pPr>
        <w:pStyle w:val="Standard"/>
        <w:shd w:val="clear" w:color="auto" w:fill="FFFFFF"/>
        <w:spacing w:before="10"/>
        <w:ind w:left="10" w:firstLine="397"/>
        <w:jc w:val="both"/>
        <w:rPr>
          <w:rFonts w:ascii="Times New Roman" w:hAnsi="Times New Roman" w:cs="Times New Roman"/>
          <w:sz w:val="24"/>
        </w:rPr>
      </w:pPr>
    </w:p>
    <w:p w:rsidR="00E33C7B" w:rsidRPr="00F76BDE" w:rsidRDefault="003111A9" w:rsidP="00F76BDE">
      <w:pPr>
        <w:pStyle w:val="Standard"/>
        <w:numPr>
          <w:ilvl w:val="0"/>
          <w:numId w:val="5"/>
        </w:numPr>
        <w:shd w:val="clear" w:color="auto" w:fill="FFFFFF"/>
        <w:tabs>
          <w:tab w:val="left" w:pos="-2035"/>
        </w:tabs>
        <w:ind w:left="0"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Техническая анкета претендента.</w:t>
      </w:r>
    </w:p>
    <w:p w:rsidR="00E33C7B" w:rsidRDefault="00E33C7B">
      <w:pPr>
        <w:pStyle w:val="Standard"/>
        <w:shd w:val="clear" w:color="auto" w:fill="FFFFFF"/>
        <w:tabs>
          <w:tab w:val="left" w:pos="-2035"/>
        </w:tabs>
        <w:ind w:left="397"/>
        <w:jc w:val="both"/>
        <w:rPr>
          <w:rFonts w:ascii="Times New Roman" w:hAnsi="Times New Roman" w:cs="Times New Roman"/>
          <w:sz w:val="24"/>
        </w:rPr>
      </w:pPr>
    </w:p>
    <w:p w:rsidR="00E33C7B" w:rsidRDefault="00E33C7B">
      <w:pPr>
        <w:pStyle w:val="Standard"/>
        <w:shd w:val="clear" w:color="auto" w:fill="FFFFFF"/>
        <w:tabs>
          <w:tab w:val="left" w:pos="-2035"/>
        </w:tabs>
        <w:ind w:left="397"/>
        <w:jc w:val="both"/>
        <w:rPr>
          <w:rFonts w:ascii="Times New Roman" w:hAnsi="Times New Roman" w:cs="Times New Roman"/>
          <w:sz w:val="24"/>
        </w:rPr>
      </w:pPr>
    </w:p>
    <w:p w:rsidR="00E33C7B" w:rsidRDefault="00E33C7B">
      <w:pPr>
        <w:pStyle w:val="Standard"/>
        <w:shd w:val="clear" w:color="auto" w:fill="FFFFFF"/>
        <w:tabs>
          <w:tab w:val="left" w:pos="-2035"/>
        </w:tabs>
        <w:ind w:left="397"/>
        <w:jc w:val="both"/>
        <w:rPr>
          <w:rFonts w:ascii="Times New Roman" w:hAnsi="Times New Roman" w:cs="Times New Roman"/>
          <w:sz w:val="24"/>
        </w:rPr>
      </w:pPr>
    </w:p>
    <w:p w:rsidR="00E33C7B" w:rsidRDefault="003111A9">
      <w:pPr>
        <w:pStyle w:val="Standard"/>
        <w:pBdr>
          <w:bottom w:val="single" w:sz="4" w:space="1" w:color="000000"/>
        </w:pBdr>
        <w:shd w:val="clear" w:color="auto" w:fill="FFFFFF"/>
        <w:tabs>
          <w:tab w:val="left" w:pos="-2035"/>
        </w:tabs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организации</w:t>
      </w:r>
    </w:p>
    <w:p w:rsidR="00E33C7B" w:rsidRDefault="003111A9">
      <w:pPr>
        <w:pStyle w:val="Standard"/>
        <w:shd w:val="clear" w:color="auto" w:fill="FFFFFF"/>
        <w:spacing w:before="10"/>
        <w:ind w:left="1718" w:firstLine="397"/>
        <w:jc w:val="both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(подпись, </w:t>
      </w:r>
      <w:r>
        <w:rPr>
          <w:rFonts w:ascii="Times New Roman" w:hAnsi="Times New Roman" w:cs="Times New Roman"/>
          <w:i/>
          <w:iCs/>
          <w:spacing w:val="-6"/>
          <w:sz w:val="18"/>
          <w:szCs w:val="18"/>
        </w:rPr>
        <w:t xml:space="preserve">Ф.И.О.)  </w:t>
      </w:r>
      <w:r>
        <w:rPr>
          <w:rFonts w:ascii="Times New Roman" w:hAnsi="Times New Roman" w:cs="Times New Roman"/>
          <w:i/>
          <w:iCs/>
          <w:spacing w:val="-6"/>
          <w:sz w:val="18"/>
          <w:szCs w:val="18"/>
        </w:rPr>
        <w:tab/>
      </w:r>
      <w:r>
        <w:rPr>
          <w:rFonts w:ascii="Times New Roman" w:hAnsi="Times New Roman" w:cs="Times New Roman"/>
          <w:spacing w:val="-6"/>
          <w:sz w:val="24"/>
        </w:rPr>
        <w:tab/>
        <w:t xml:space="preserve">         МП</w:t>
      </w:r>
    </w:p>
    <w:sectPr w:rsidR="00E33C7B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65" w:rsidRDefault="00243465">
      <w:r>
        <w:separator/>
      </w:r>
    </w:p>
  </w:endnote>
  <w:endnote w:type="continuationSeparator" w:id="0">
    <w:p w:rsidR="00243465" w:rsidRDefault="0024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65" w:rsidRDefault="00243465">
      <w:r>
        <w:rPr>
          <w:color w:val="000000"/>
        </w:rPr>
        <w:separator/>
      </w:r>
    </w:p>
  </w:footnote>
  <w:footnote w:type="continuationSeparator" w:id="0">
    <w:p w:rsidR="00243465" w:rsidRDefault="0024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005C"/>
    <w:multiLevelType w:val="multilevel"/>
    <w:tmpl w:val="DE76E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187"/>
    <w:multiLevelType w:val="multilevel"/>
    <w:tmpl w:val="C48E15D8"/>
    <w:styleLink w:val="WW8Num2"/>
    <w:lvl w:ilvl="0">
      <w:numFmt w:val="bullet"/>
      <w:lvlText w:val="-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68660D"/>
    <w:multiLevelType w:val="multilevel"/>
    <w:tmpl w:val="B9326080"/>
    <w:lvl w:ilvl="0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F894F7E"/>
    <w:multiLevelType w:val="multilevel"/>
    <w:tmpl w:val="A086B0C2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6FED376C"/>
    <w:multiLevelType w:val="multilevel"/>
    <w:tmpl w:val="EA7AE29C"/>
    <w:styleLink w:val="WW8Num1"/>
    <w:lvl w:ilvl="0">
      <w:start w:val="1"/>
      <w:numFmt w:val="decimal"/>
      <w:suff w:val="space"/>
      <w:lvlText w:val="%1."/>
      <w:lvlJc w:val="left"/>
      <w:pPr>
        <w:ind w:left="1288" w:hanging="720"/>
      </w:pPr>
      <w:rPr>
        <w:rFonts w:ascii="Times New Roman" w:hAnsi="Times New Roman" w:cs="Times New Roman"/>
        <w:b w:val="0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ascii="Arial" w:hAnsi="Arial" w:cs="Arial"/>
      </w:rPr>
    </w:lvl>
    <w:lvl w:ilvl="2">
      <w:start w:val="1"/>
      <w:numFmt w:val="decimal"/>
      <w:lvlText w:val=" %1.%2.%3 "/>
      <w:lvlJc w:val="left"/>
      <w:pPr>
        <w:ind w:left="1440" w:hanging="360"/>
      </w:pPr>
      <w:rPr>
        <w:rFonts w:ascii="Arial" w:hAnsi="Arial" w:cs="Arial"/>
      </w:rPr>
    </w:lvl>
    <w:lvl w:ilvl="3">
      <w:start w:val="1"/>
      <w:numFmt w:val="decimal"/>
      <w:lvlText w:val=" %1.%2.%3.%4 "/>
      <w:lvlJc w:val="left"/>
      <w:pPr>
        <w:ind w:left="1800" w:hanging="360"/>
      </w:pPr>
      <w:rPr>
        <w:rFonts w:ascii="Arial" w:hAnsi="Arial" w:cs="Arial"/>
      </w:rPr>
    </w:lvl>
    <w:lvl w:ilvl="4">
      <w:start w:val="1"/>
      <w:numFmt w:val="decimal"/>
      <w:lvlText w:val=" %1.%2.%3.%4.%5 "/>
      <w:lvlJc w:val="left"/>
      <w:pPr>
        <w:ind w:left="2160" w:hanging="360"/>
      </w:pPr>
      <w:rPr>
        <w:rFonts w:ascii="Arial" w:hAnsi="Arial" w:cs="Arial"/>
      </w:rPr>
    </w:lvl>
    <w:lvl w:ilvl="5">
      <w:start w:val="1"/>
      <w:numFmt w:val="decimal"/>
      <w:lvlText w:val=" %1.%2.%3.%4.%5.%6 "/>
      <w:lvlJc w:val="left"/>
      <w:pPr>
        <w:ind w:left="2520" w:hanging="360"/>
      </w:pPr>
      <w:rPr>
        <w:rFonts w:ascii="Arial" w:hAnsi="Arial" w:cs="Arial"/>
      </w:rPr>
    </w:lvl>
    <w:lvl w:ilvl="6">
      <w:start w:val="1"/>
      <w:numFmt w:val="decimal"/>
      <w:lvlText w:val=" %1.%2.%3.%4.%5.%6.%7 "/>
      <w:lvlJc w:val="left"/>
      <w:pPr>
        <w:ind w:left="2880" w:hanging="360"/>
      </w:pPr>
      <w:rPr>
        <w:rFonts w:ascii="Arial" w:hAnsi="Arial" w:cs="Arial"/>
      </w:rPr>
    </w:lvl>
    <w:lvl w:ilvl="7">
      <w:start w:val="1"/>
      <w:numFmt w:val="decimal"/>
      <w:lvlText w:val=" %1.%2.%3.%4.%5.%6.%7.%8 "/>
      <w:lvlJc w:val="left"/>
      <w:pPr>
        <w:ind w:left="3240" w:hanging="360"/>
      </w:pPr>
      <w:rPr>
        <w:rFonts w:ascii="Arial" w:hAnsi="Arial" w:cs="Arial"/>
      </w:rPr>
    </w:lvl>
    <w:lvl w:ilvl="8">
      <w:start w:val="1"/>
      <w:numFmt w:val="decimal"/>
      <w:lvlText w:val=" %1.%2.%3.%4.%5.%6.%7.%8.%9 "/>
      <w:lvlJc w:val="left"/>
      <w:pPr>
        <w:ind w:left="3600" w:hanging="360"/>
      </w:pPr>
      <w:rPr>
        <w:rFonts w:ascii="Arial" w:hAnsi="Arial" w:cs="Arial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7B"/>
    <w:rsid w:val="000642B6"/>
    <w:rsid w:val="00167F59"/>
    <w:rsid w:val="001C1706"/>
    <w:rsid w:val="00243465"/>
    <w:rsid w:val="00277AF6"/>
    <w:rsid w:val="003111A9"/>
    <w:rsid w:val="004B2DE2"/>
    <w:rsid w:val="00527FCF"/>
    <w:rsid w:val="005A1EC4"/>
    <w:rsid w:val="007932ED"/>
    <w:rsid w:val="00986C99"/>
    <w:rsid w:val="00B70DE1"/>
    <w:rsid w:val="00D8582B"/>
    <w:rsid w:val="00E1455D"/>
    <w:rsid w:val="00E33C7B"/>
    <w:rsid w:val="00F65FF5"/>
    <w:rsid w:val="00F76BDE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41FE"/>
  <w15:docId w15:val="{5CB74A71-CF34-4F76-B783-4FAFDACB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hAnsi="Arial" w:cs="Tahoma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Standard"/>
    <w:pPr>
      <w:suppressLineNumbers/>
    </w:p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  <w:rPr>
      <w:b w:val="0"/>
      <w:bCs w:val="0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И. Елеськин</dc:creator>
  <cp:lastModifiedBy>Иван В. Мезенов</cp:lastModifiedBy>
  <cp:revision>5</cp:revision>
  <cp:lastPrinted>2018-02-14T10:06:00Z</cp:lastPrinted>
  <dcterms:created xsi:type="dcterms:W3CDTF">2022-05-25T11:05:00Z</dcterms:created>
  <dcterms:modified xsi:type="dcterms:W3CDTF">2024-01-24T06:11:00Z</dcterms:modified>
</cp:coreProperties>
</file>