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070234ED" w:rsid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43675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022C0B0A" w14:textId="77777777" w:rsidR="00607D8E" w:rsidRDefault="00607D8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B478A0" w:rsidRPr="00E8322E" w14:paraId="5A188FA9" w14:textId="77777777" w:rsidTr="00317664">
        <w:trPr>
          <w:trHeight w:val="524"/>
        </w:trPr>
        <w:tc>
          <w:tcPr>
            <w:tcW w:w="675" w:type="dxa"/>
            <w:vAlign w:val="center"/>
            <w:hideMark/>
          </w:tcPr>
          <w:p w14:paraId="5B320C5A"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A10C5B8"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607DEDCC"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B478A0" w:rsidRPr="00E8322E" w14:paraId="106F7958" w14:textId="77777777" w:rsidTr="00317664">
        <w:trPr>
          <w:trHeight w:val="544"/>
        </w:trPr>
        <w:tc>
          <w:tcPr>
            <w:tcW w:w="675" w:type="dxa"/>
            <w:shd w:val="clear" w:color="auto" w:fill="auto"/>
            <w:vAlign w:val="center"/>
            <w:hideMark/>
          </w:tcPr>
          <w:p w14:paraId="7B4C3D74" w14:textId="77777777" w:rsidR="00B478A0" w:rsidRPr="00E8322E" w:rsidRDefault="00B478A0" w:rsidP="00317664">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36DE7D08" w14:textId="2A56A2AE" w:rsidR="00B478A0" w:rsidRPr="00E8322E" w:rsidRDefault="001C238A" w:rsidP="00317664">
            <w:pPr>
              <w:spacing w:after="0" w:line="240" w:lineRule="auto"/>
              <w:jc w:val="center"/>
              <w:rPr>
                <w:rFonts w:ascii="Times New Roman" w:eastAsia="Times New Roman" w:hAnsi="Times New Roman" w:cs="Times New Roman"/>
                <w:b/>
                <w:bCs/>
                <w:i/>
              </w:rPr>
            </w:pPr>
            <w:r w:rsidRPr="001C238A">
              <w:rPr>
                <w:rFonts w:ascii="Times New Roman" w:eastAsia="Times New Roman" w:hAnsi="Times New Roman" w:cs="Times New Roman"/>
                <w:b/>
                <w:bCs/>
                <w:i/>
              </w:rPr>
              <w:t>Туристический маршрут в Камчатский край в период с «06» декабря 2024 г. по «08» декабря 2024 г</w:t>
            </w:r>
            <w:r>
              <w:rPr>
                <w:rFonts w:ascii="Times New Roman" w:eastAsia="Times New Roman" w:hAnsi="Times New Roman" w:cs="Times New Roman"/>
                <w:b/>
                <w:bCs/>
                <w:i/>
              </w:rPr>
              <w:t>.*</w:t>
            </w:r>
          </w:p>
        </w:tc>
      </w:tr>
      <w:bookmarkEnd w:id="2"/>
      <w:bookmarkEnd w:id="3"/>
      <w:tr w:rsidR="001C238A" w:rsidRPr="00E8322E" w14:paraId="213BAA58" w14:textId="77777777" w:rsidTr="00317664">
        <w:trPr>
          <w:trHeight w:val="245"/>
        </w:trPr>
        <w:tc>
          <w:tcPr>
            <w:tcW w:w="1809" w:type="dxa"/>
            <w:gridSpan w:val="2"/>
            <w:vMerge w:val="restart"/>
            <w:shd w:val="clear" w:color="auto" w:fill="auto"/>
            <w:vAlign w:val="center"/>
          </w:tcPr>
          <w:p w14:paraId="1F8EEBDA" w14:textId="77777777" w:rsidR="001C238A" w:rsidRPr="00E8322E" w:rsidRDefault="001C238A" w:rsidP="00317664">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48FADD97" w14:textId="4A9C80C6" w:rsidR="001C238A" w:rsidRPr="00E8322E" w:rsidRDefault="001C238A" w:rsidP="00317664">
            <w:pPr>
              <w:spacing w:after="0" w:line="240" w:lineRule="auto"/>
              <w:jc w:val="both"/>
              <w:rPr>
                <w:rFonts w:ascii="Times New Roman" w:eastAsia="Times New Roman" w:hAnsi="Times New Roman" w:cs="Times New Roman"/>
                <w:i/>
              </w:rPr>
            </w:pPr>
            <w:r w:rsidRPr="001C238A">
              <w:rPr>
                <w:rFonts w:ascii="Times New Roman" w:eastAsia="Times New Roman" w:hAnsi="Times New Roman" w:cs="Times New Roman"/>
                <w:i/>
              </w:rPr>
              <w:t>Камчатский край, с. Эссо</w:t>
            </w:r>
          </w:p>
        </w:tc>
        <w:tc>
          <w:tcPr>
            <w:tcW w:w="3402" w:type="dxa"/>
            <w:shd w:val="clear" w:color="auto" w:fill="auto"/>
            <w:vAlign w:val="center"/>
          </w:tcPr>
          <w:p w14:paraId="5B13CA10" w14:textId="77777777" w:rsidR="001C238A" w:rsidRPr="00E8322E" w:rsidRDefault="001C238A" w:rsidP="00317664">
            <w:pPr>
              <w:spacing w:after="0" w:line="240" w:lineRule="auto"/>
              <w:jc w:val="center"/>
              <w:rPr>
                <w:rFonts w:ascii="Times New Roman" w:eastAsia="Times New Roman" w:hAnsi="Times New Roman" w:cs="Times New Roman"/>
                <w:i/>
              </w:rPr>
            </w:pPr>
          </w:p>
        </w:tc>
      </w:tr>
      <w:tr w:rsidR="001C238A" w:rsidRPr="00E8322E" w14:paraId="5BCCB14E" w14:textId="77777777" w:rsidTr="00317664">
        <w:trPr>
          <w:trHeight w:val="245"/>
        </w:trPr>
        <w:tc>
          <w:tcPr>
            <w:tcW w:w="1809" w:type="dxa"/>
            <w:gridSpan w:val="2"/>
            <w:vMerge/>
            <w:shd w:val="clear" w:color="auto" w:fill="auto"/>
            <w:vAlign w:val="center"/>
          </w:tcPr>
          <w:p w14:paraId="111A4D07" w14:textId="5A5BF9D1" w:rsidR="001C238A" w:rsidRPr="00E8322E" w:rsidRDefault="001C238A" w:rsidP="00317664">
            <w:pPr>
              <w:spacing w:after="0" w:line="240" w:lineRule="auto"/>
              <w:jc w:val="both"/>
              <w:rPr>
                <w:rFonts w:ascii="Times New Roman" w:eastAsia="Times New Roman" w:hAnsi="Times New Roman" w:cs="Times New Roman"/>
                <w:bCs/>
                <w:i/>
              </w:rPr>
            </w:pPr>
          </w:p>
        </w:tc>
        <w:tc>
          <w:tcPr>
            <w:tcW w:w="4820" w:type="dxa"/>
            <w:shd w:val="clear" w:color="auto" w:fill="auto"/>
          </w:tcPr>
          <w:p w14:paraId="3909C502" w14:textId="5D2033E2" w:rsidR="001C238A" w:rsidRPr="00E8322E" w:rsidRDefault="001C238A" w:rsidP="00317664">
            <w:pPr>
              <w:spacing w:after="0" w:line="240" w:lineRule="auto"/>
              <w:jc w:val="both"/>
              <w:rPr>
                <w:rFonts w:ascii="Times New Roman" w:eastAsia="Times New Roman" w:hAnsi="Times New Roman" w:cs="Times New Roman"/>
                <w:i/>
              </w:rPr>
            </w:pPr>
            <w:r w:rsidRPr="001C238A">
              <w:rPr>
                <w:rFonts w:ascii="Times New Roman" w:eastAsia="Times New Roman" w:hAnsi="Times New Roman" w:cs="Times New Roman"/>
                <w:i/>
              </w:rPr>
              <w:t>Приморский край, г. Владивосток</w:t>
            </w:r>
          </w:p>
        </w:tc>
        <w:tc>
          <w:tcPr>
            <w:tcW w:w="3402" w:type="dxa"/>
            <w:shd w:val="clear" w:color="auto" w:fill="auto"/>
            <w:vAlign w:val="center"/>
          </w:tcPr>
          <w:p w14:paraId="46D7B1CC" w14:textId="77777777" w:rsidR="001C238A" w:rsidRPr="00E8322E" w:rsidRDefault="001C238A" w:rsidP="00317664">
            <w:pPr>
              <w:spacing w:after="0" w:line="240" w:lineRule="auto"/>
              <w:jc w:val="center"/>
              <w:rPr>
                <w:rFonts w:ascii="Times New Roman" w:eastAsia="Times New Roman" w:hAnsi="Times New Roman" w:cs="Times New Roman"/>
                <w:i/>
              </w:rPr>
            </w:pPr>
          </w:p>
        </w:tc>
      </w:tr>
    </w:tbl>
    <w:p w14:paraId="00CE5415" w14:textId="58112A85"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lastRenderedPageBreak/>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 xml:space="preserve">2.6.2. С частичной предварительной оплатой в порядке, предусмотренном </w:t>
      </w:r>
      <w:proofErr w:type="spellStart"/>
      <w:r w:rsidRPr="00E32A3D">
        <w:rPr>
          <w:rFonts w:ascii="Times New Roman" w:hAnsi="Times New Roman" w:cs="Times New Roman"/>
          <w:kern w:val="0"/>
        </w:rPr>
        <w:t>п.п</w:t>
      </w:r>
      <w:proofErr w:type="spellEnd"/>
      <w:r w:rsidRPr="00E32A3D">
        <w:rPr>
          <w:rFonts w:ascii="Times New Roman" w:hAnsi="Times New Roman" w:cs="Times New Roman"/>
          <w:kern w:val="0"/>
        </w:rPr>
        <w:t>.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75082CDF"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F45733">
        <w:rPr>
          <w:rFonts w:ascii="Times New Roman" w:eastAsia="Times New Roman" w:hAnsi="Times New Roman" w:cs="Times New Roman"/>
          <w:bCs/>
        </w:rPr>
        <w:t>________</w:t>
      </w:r>
      <w:r w:rsidRPr="00F45733">
        <w:rPr>
          <w:rFonts w:ascii="Times New Roman" w:eastAsia="Times New Roman" w:hAnsi="Times New Roman" w:cs="Times New Roman"/>
        </w:rPr>
        <w:t xml:space="preserve"> </w:t>
      </w:r>
      <w:r w:rsidRPr="00F45733">
        <w:rPr>
          <w:rFonts w:ascii="Times New Roman" w:eastAsia="Times New Roman" w:hAnsi="Times New Roman" w:cs="Times New Roman"/>
          <w:bCs/>
        </w:rPr>
        <w:t>(_______) рублей ____ копеек</w:t>
      </w:r>
      <w:r w:rsidRPr="00F45733">
        <w:rPr>
          <w:rFonts w:ascii="Times New Roman" w:eastAsia="Times New Roman" w:hAnsi="Times New Roman" w:cs="Times New Roman"/>
        </w:rPr>
        <w:t xml:space="preserve">, </w:t>
      </w:r>
      <w:r w:rsidR="00F45733" w:rsidRPr="00F45733">
        <w:rPr>
          <w:rFonts w:ascii="Times New Roman" w:eastAsia="Times New Roman" w:hAnsi="Times New Roman" w:cs="Times New Roman"/>
        </w:rPr>
        <w:t>в том числе НДС 20% __________________ рублей ______ копеек /без НДС (указать основание).</w:t>
      </w:r>
    </w:p>
    <w:bookmarkEnd w:id="7"/>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lastRenderedPageBreak/>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005E26D"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CF61C0">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CF61C0">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CF61C0">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lastRenderedPageBreak/>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4096E0F"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CF61C0">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CF61C0">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lastRenderedPageBreak/>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w:t>
      </w:r>
      <w:r w:rsidR="00CD1CBA" w:rsidRPr="00EC3013">
        <w:rPr>
          <w:rFonts w:ascii="Times New Roman" w:eastAsia="Times New Roman" w:hAnsi="Times New Roman" w:cs="Times New Roman"/>
        </w:rPr>
        <w:lastRenderedPageBreak/>
        <w:t xml:space="preserve">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 xml:space="preserve">и уменьшить стоимость оказанных Услуг на </w:t>
      </w:r>
      <w:r w:rsidRPr="00EC3013">
        <w:rPr>
          <w:rFonts w:ascii="Times New Roman" w:hAnsi="Times New Roman" w:cs="Times New Roman"/>
        </w:rPr>
        <w:lastRenderedPageBreak/>
        <w:t>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в заключении могут содержаться предложения </w:t>
      </w:r>
      <w:r w:rsidRPr="00EC3013">
        <w:rPr>
          <w:rFonts w:ascii="Times New Roman" w:hAnsi="Times New Roman" w:cs="Times New Roman"/>
        </w:rPr>
        <w:lastRenderedPageBreak/>
        <w:t>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4C2C687" w:rsidR="006F1256"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в заключении эксперта, </w:t>
      </w:r>
      <w:r w:rsidRPr="00EC3013">
        <w:rPr>
          <w:rFonts w:ascii="Times New Roman" w:hAnsi="Times New Roman" w:cs="Times New Roman"/>
          <w:bCs/>
          <w:kern w:val="1"/>
          <w:lang w:eastAsia="ar-SA"/>
        </w:rPr>
        <w:lastRenderedPageBreak/>
        <w:t>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2E2FF37A"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w:t>
      </w:r>
      <w:r w:rsidRPr="00EC3013">
        <w:rPr>
          <w:rFonts w:ascii="Times New Roman" w:eastAsia="Times New Roman" w:hAnsi="Times New Roman" w:cs="Times New Roman"/>
          <w:kern w:val="0"/>
        </w:rPr>
        <w:lastRenderedPageBreak/>
        <w:t>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12.3. До передачи спора на разрешение арбитражного суда Стороны принимают меры к его </w:t>
      </w:r>
      <w:r w:rsidRPr="00EC3013">
        <w:rPr>
          <w:rFonts w:ascii="Times New Roman" w:eastAsia="Times New Roman" w:hAnsi="Times New Roman" w:cs="Times New Roman"/>
          <w:kern w:val="0"/>
        </w:rPr>
        <w:lastRenderedPageBreak/>
        <w:t>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35F1149" w:rsidR="006F1256" w:rsidRPr="00EC3013" w:rsidRDefault="00436753"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436753">
          <w:footnotePr>
            <w:numFmt w:val="chicago"/>
          </w:footnotePr>
          <w:pgSz w:w="11906" w:h="16838"/>
          <w:pgMar w:top="426" w:right="851" w:bottom="851" w:left="1134" w:header="0" w:footer="442" w:gutter="0"/>
          <w:pgNumType w:start="1"/>
          <w:cols w:space="720"/>
        </w:sectPr>
      </w:pPr>
    </w:p>
    <w:p w14:paraId="51CAF895"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72AF5D31"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1"/>
    <w:p w14:paraId="4C9724AD"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EDD5943"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sz w:val="20"/>
          <w:szCs w:val="20"/>
        </w:rPr>
      </w:pPr>
    </w:p>
    <w:p w14:paraId="4C14784D" w14:textId="65BC2B7D"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858028E"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 xml:space="preserve"> </w:t>
      </w:r>
    </w:p>
    <w:p w14:paraId="7366E098" w14:textId="4C7419BD"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проекта </w:t>
      </w:r>
      <w:r w:rsidRPr="000C3299">
        <w:rPr>
          <w:rFonts w:ascii="Times New Roman" w:eastAsia="Times New Roman" w:hAnsi="Times New Roman" w:cs="Times New Roman"/>
          <w:b/>
          <w:kern w:val="0"/>
        </w:rPr>
        <w:t xml:space="preserve">«Семейное путешествие» </w:t>
      </w:r>
    </w:p>
    <w:p w14:paraId="4CC30D58"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Камчатский край</w:t>
      </w:r>
    </w:p>
    <w:p w14:paraId="71E3D8FC"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4D082A97"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D56C43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14B13D68"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6E8D7BB2"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 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44CF4F5A"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60241AEB"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6429807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27312513"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23682252"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CF96426"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36840722" w14:textId="77777777" w:rsidR="001C238A" w:rsidRPr="00220401"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2126A9D" w14:textId="77777777" w:rsidR="001C238A" w:rsidRPr="00264800"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1790B28C" w14:textId="487DCA69" w:rsidR="001C238A"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Камчатский край</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06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08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sidR="00717FCE">
        <w:rPr>
          <w:rFonts w:ascii="Times New Roman" w:eastAsia="Times New Roman" w:hAnsi="Times New Roman" w:cs="Times New Roman"/>
          <w:kern w:val="0"/>
        </w:rPr>
        <w:t xml:space="preserve"> </w:t>
      </w:r>
      <w:r>
        <w:rPr>
          <w:rFonts w:ascii="Times New Roman" w:eastAsia="Times New Roman" w:hAnsi="Times New Roman" w:cs="Times New Roman"/>
          <w:kern w:val="0"/>
        </w:rPr>
        <w:t>*</w:t>
      </w:r>
    </w:p>
    <w:p w14:paraId="251E7077" w14:textId="77777777" w:rsidR="001C238A" w:rsidRPr="001A6969" w:rsidRDefault="001C238A" w:rsidP="001C238A">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1BCD5A47" w14:textId="77777777" w:rsidR="001C238A" w:rsidRDefault="001C238A" w:rsidP="001C238A">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300D0F7D" w14:textId="77777777" w:rsidR="001C238A"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0180302" w14:textId="77777777" w:rsidR="001C238A" w:rsidRPr="00220401"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343819FA" w14:textId="77777777" w:rsidR="001C238A" w:rsidRDefault="001C238A" w:rsidP="001C238A">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23 (двадцать три) человека.</w:t>
      </w:r>
    </w:p>
    <w:p w14:paraId="674952C7" w14:textId="77777777" w:rsidR="001C238A" w:rsidRPr="00C51143" w:rsidRDefault="001C238A" w:rsidP="001C238A">
      <w:pPr>
        <w:widowControl/>
        <w:suppressAutoHyphens w:val="0"/>
        <w:spacing w:after="0" w:line="240" w:lineRule="auto"/>
        <w:ind w:firstLine="709"/>
        <w:contextualSpacing/>
        <w:jc w:val="both"/>
        <w:rPr>
          <w:rFonts w:ascii="Times New Roman" w:eastAsia="Times New Roman" w:hAnsi="Times New Roman" w:cs="Times New Roman"/>
          <w:kern w:val="0"/>
        </w:rPr>
      </w:pPr>
      <w:r w:rsidRPr="00C51143">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02F9844C" w14:textId="77777777" w:rsidR="001C238A" w:rsidRPr="005076B7" w:rsidRDefault="001C238A" w:rsidP="001C238A">
      <w:pPr>
        <w:pStyle w:val="a8"/>
        <w:spacing w:after="0" w:line="240" w:lineRule="auto"/>
        <w:ind w:left="0" w:firstLine="709"/>
        <w:jc w:val="both"/>
        <w:rPr>
          <w:rFonts w:ascii="Times New Roman" w:eastAsia="Times New Roman" w:hAnsi="Times New Roman" w:cs="Times New Roman"/>
          <w:kern w:val="0"/>
        </w:rPr>
      </w:pPr>
      <w:r w:rsidRPr="00C51143">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39550F95" w14:textId="77777777" w:rsidR="001C238A" w:rsidRDefault="001C238A" w:rsidP="001C238A">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F4394E9" w14:textId="77777777" w:rsidR="001C238A" w:rsidRPr="00220401" w:rsidRDefault="001C238A" w:rsidP="001C238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2EB46797" w14:textId="77777777" w:rsidR="001C238A" w:rsidRPr="00220401" w:rsidRDefault="001C238A" w:rsidP="001C238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59F6E77E"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701BAC3B"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0AB3D01"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4504D04" w14:textId="77777777" w:rsidR="001C238A" w:rsidRPr="00220401" w:rsidRDefault="001C238A" w:rsidP="001C238A">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7A783D2"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0078E264"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891B44D"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9">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8BEBAA0" w14:textId="77777777" w:rsidR="001C238A" w:rsidRPr="00DA2087"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80A6A75"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22A2FEA5" w14:textId="77777777" w:rsidR="001C238A" w:rsidRPr="00BB175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20FC83F" w14:textId="77777777" w:rsidR="001C238A" w:rsidRPr="004D079F"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281FD98" w14:textId="77777777" w:rsidR="001C238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1FEA687E" w14:textId="77777777" w:rsidR="001C238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EB76D0E"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5DDFB6A2"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A6E4B20"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4450882" w14:textId="77777777" w:rsidR="001C238A" w:rsidRPr="00AF5C92"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07641CB3" w14:textId="77777777" w:rsidR="001C238A" w:rsidRPr="00AF5C92"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26ADBEB8"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27A5B74"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B135D56"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0F0912C"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7FE1228"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90B8C2E" w14:textId="77777777" w:rsidR="001C238A" w:rsidRPr="00220401" w:rsidRDefault="00C67A7E"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1">
        <w:r w:rsidR="001C238A"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B0DA017" w14:textId="77777777" w:rsidR="001C238A" w:rsidRPr="00BC2511" w:rsidRDefault="001C238A" w:rsidP="001C238A">
      <w:pPr>
        <w:widowControl/>
        <w:numPr>
          <w:ilvl w:val="0"/>
          <w:numId w:val="12"/>
        </w:numPr>
        <w:suppressAutoHyphens w:val="0"/>
        <w:autoSpaceDN/>
        <w:spacing w:after="0" w:line="240" w:lineRule="auto"/>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4C39B53" w14:textId="77777777" w:rsidR="001C238A" w:rsidRPr="00BC2511" w:rsidRDefault="001C238A" w:rsidP="001C238A">
      <w:pPr>
        <w:widowControl/>
        <w:numPr>
          <w:ilvl w:val="0"/>
          <w:numId w:val="12"/>
        </w:numPr>
        <w:suppressAutoHyphens w:val="0"/>
        <w:autoSpaceDN/>
        <w:spacing w:after="0" w:line="240" w:lineRule="auto"/>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7B5A98FE" w14:textId="01C899FC" w:rsidR="00BC2511" w:rsidRPr="00BC2511" w:rsidRDefault="00BC2511" w:rsidP="00BC2511">
      <w:pPr>
        <w:widowControl/>
        <w:numPr>
          <w:ilvl w:val="0"/>
          <w:numId w:val="12"/>
        </w:numPr>
        <w:suppressAutoHyphens w:val="0"/>
        <w:autoSpaceDN/>
        <w:spacing w:after="0" w:line="240" w:lineRule="auto"/>
        <w:jc w:val="both"/>
        <w:textAlignment w:val="auto"/>
        <w:rPr>
          <w:rFonts w:ascii="Times New Roman" w:eastAsia="Times New Roman" w:hAnsi="Times New Roman" w:cs="Times New Roman"/>
          <w:kern w:val="0"/>
        </w:rPr>
      </w:pPr>
      <w:r w:rsidRPr="00BC2511">
        <w:rPr>
          <w:rFonts w:ascii="Times New Roman" w:eastAsia="Times New Roman"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6F2A9A7D" w14:textId="226798B8"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5075975C"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4A3C7844"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CDEAC5C"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5870F3A" w14:textId="77777777" w:rsidR="001C238A" w:rsidRPr="00C00D1E"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p>
    <w:p w14:paraId="395FFAB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2210AE1"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8AB2484"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8A4C06F"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03772C0F"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0DE1E4BD" w14:textId="77777777" w:rsidR="001C238A" w:rsidRPr="004D079F"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46C39">
        <w:rPr>
          <w:rFonts w:ascii="Times New Roman" w:eastAsia="Times New Roman" w:hAnsi="Times New Roman" w:cs="Times New Roman"/>
          <w:kern w:val="0"/>
          <w:u w:val="single"/>
        </w:rPr>
        <w:t>Семейный маршрут</w:t>
      </w:r>
      <w:r w:rsidRPr="00146C39">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w:t>
      </w:r>
      <w:r>
        <w:rPr>
          <w:rFonts w:ascii="Times New Roman" w:eastAsia="Times New Roman" w:hAnsi="Times New Roman" w:cs="Times New Roman"/>
          <w:kern w:val="0"/>
        </w:rPr>
        <w:t>;</w:t>
      </w:r>
      <w:r w:rsidRPr="00146C39">
        <w:rPr>
          <w:rFonts w:ascii="Times New Roman" w:eastAsia="Times New Roman" w:hAnsi="Times New Roman" w:cs="Times New Roman"/>
          <w:kern w:val="0"/>
        </w:rPr>
        <w:t xml:space="preserve">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w:t>
      </w:r>
      <w:r>
        <w:rPr>
          <w:rFonts w:ascii="Times New Roman" w:eastAsia="Times New Roman" w:hAnsi="Times New Roman" w:cs="Times New Roman"/>
          <w:kern w:val="0"/>
        </w:rPr>
        <w:t>;</w:t>
      </w:r>
      <w:r w:rsidRPr="00146C39">
        <w:rPr>
          <w:rFonts w:ascii="Times New Roman" w:eastAsia="Times New Roman" w:hAnsi="Times New Roman" w:cs="Times New Roman"/>
          <w:kern w:val="0"/>
        </w:rPr>
        <w:t xml:space="preserve"> проводимый в соответствии с Маршрутом Туристической поездки (Приложение № </w:t>
      </w:r>
      <w:r>
        <w:rPr>
          <w:rFonts w:ascii="Times New Roman" w:eastAsia="Times New Roman" w:hAnsi="Times New Roman" w:cs="Times New Roman"/>
          <w:kern w:val="0"/>
        </w:rPr>
        <w:t xml:space="preserve">2 </w:t>
      </w:r>
      <w:r w:rsidRPr="00146C39">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и Списком Участников от Заказчика</w:t>
      </w:r>
      <w:r w:rsidRPr="00146C39">
        <w:rPr>
          <w:rFonts w:ascii="Times New Roman" w:eastAsia="Times New Roman" w:hAnsi="Times New Roman" w:cs="Times New Roman"/>
          <w:kern w:val="0"/>
        </w:rPr>
        <w:t>.</w:t>
      </w:r>
    </w:p>
    <w:p w14:paraId="2E10DD5C" w14:textId="28CB7B34"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sidR="00BC2511">
        <w:rPr>
          <w:rFonts w:ascii="Times New Roman" w:eastAsia="Times New Roman" w:hAnsi="Times New Roman" w:cs="Times New Roman"/>
          <w:kern w:val="0"/>
        </w:rPr>
        <w:t>Туристическим маршрутом</w:t>
      </w:r>
      <w:r w:rsidRPr="00220401">
        <w:rPr>
          <w:rFonts w:ascii="Times New Roman" w:eastAsia="Times New Roman" w:hAnsi="Times New Roman" w:cs="Times New Roman"/>
          <w:kern w:val="0"/>
        </w:rPr>
        <w:t xml:space="preserve"> (</w:t>
      </w:r>
      <w:r w:rsidRPr="00E160B9">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E160B9">
        <w:rPr>
          <w:rFonts w:ascii="Times New Roman" w:eastAsia="Times New Roman" w:hAnsi="Times New Roman" w:cs="Times New Roman"/>
          <w:kern w:val="0"/>
        </w:rPr>
        <w:t xml:space="preserve"> к настоящему Техническому заданию) (далее — Место проведения Туристического маршрута, Место проведения Маршрута).</w:t>
      </w:r>
    </w:p>
    <w:p w14:paraId="5808DCD3"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670C72A7"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3974F00" w14:textId="77777777" w:rsidR="001C238A" w:rsidRDefault="001C238A" w:rsidP="001C238A">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lastRenderedPageBreak/>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EBEA724" w14:textId="77777777" w:rsidR="001C238A"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E160B9">
        <w:rPr>
          <w:rFonts w:ascii="Times New Roman" w:eastAsia="Times New Roman" w:hAnsi="Times New Roman" w:cs="Times New Roman"/>
          <w:b/>
          <w:bCs/>
          <w:kern w:val="0"/>
        </w:rPr>
        <w:t>Пункты отправления Участников:</w:t>
      </w:r>
    </w:p>
    <w:p w14:paraId="331ED863" w14:textId="77777777" w:rsidR="001C238A" w:rsidRPr="00FF61F4"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FF61F4">
        <w:rPr>
          <w:rFonts w:ascii="Times New Roman" w:eastAsia="Times New Roman" w:hAnsi="Times New Roman" w:cs="Times New Roman"/>
          <w:b/>
          <w:bCs/>
          <w:kern w:val="0"/>
        </w:rPr>
        <w:t>1. Камчатский край, с. Эссо – 10 человек;</w:t>
      </w:r>
    </w:p>
    <w:p w14:paraId="41600C4E" w14:textId="77777777" w:rsidR="001C238A"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FF61F4">
        <w:rPr>
          <w:rFonts w:ascii="Times New Roman" w:eastAsia="Times New Roman" w:hAnsi="Times New Roman" w:cs="Times New Roman"/>
          <w:b/>
          <w:bCs/>
          <w:kern w:val="0"/>
        </w:rPr>
        <w:t xml:space="preserve">2. Приморский край, г. Владивосток – 13 человек. </w:t>
      </w:r>
    </w:p>
    <w:p w14:paraId="1CC4EAF9" w14:textId="77777777" w:rsidR="001C238A" w:rsidRPr="00E160B9" w:rsidRDefault="001C238A" w:rsidP="001C238A">
      <w:pPr>
        <w:pStyle w:val="a8"/>
        <w:spacing w:after="0" w:line="240" w:lineRule="auto"/>
        <w:ind w:left="0" w:firstLine="720"/>
        <w:jc w:val="both"/>
        <w:rPr>
          <w:rFonts w:ascii="Times New Roman" w:eastAsia="Times New Roman" w:hAnsi="Times New Roman" w:cs="Times New Roman"/>
          <w:b/>
          <w:bCs/>
          <w:kern w:val="0"/>
        </w:rPr>
      </w:pPr>
    </w:p>
    <w:p w14:paraId="497715BE" w14:textId="77777777" w:rsidR="001C238A" w:rsidRPr="00A65C6E"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2"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w:t>
      </w:r>
      <w:r>
        <w:rPr>
          <w:rFonts w:ascii="Times New Roman" w:eastAsia="Times New Roman" w:hAnsi="Times New Roman" w:cs="Times New Roman"/>
          <w:kern w:val="0"/>
        </w:rPr>
        <w:t>ой</w:t>
      </w:r>
      <w:r w:rsidRPr="00C81D6B">
        <w:rPr>
          <w:rFonts w:ascii="Times New Roman" w:eastAsia="Times New Roman" w:hAnsi="Times New Roman" w:cs="Times New Roman"/>
          <w:kern w:val="0"/>
        </w:rPr>
        <w:t xml:space="preserve"> поездк</w:t>
      </w:r>
      <w:r>
        <w:rPr>
          <w:rFonts w:ascii="Times New Roman" w:eastAsia="Times New Roman" w:hAnsi="Times New Roman" w:cs="Times New Roman"/>
          <w:kern w:val="0"/>
        </w:rPr>
        <w:t>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7889F835"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6003EF74"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2062C0E"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11D4D2AE" w14:textId="77777777" w:rsidR="001C238A" w:rsidRDefault="001C238A" w:rsidP="001C238A">
      <w:pPr>
        <w:widowControl/>
        <w:spacing w:after="0" w:line="240" w:lineRule="auto"/>
        <w:ind w:left="720"/>
        <w:jc w:val="both"/>
        <w:rPr>
          <w:rFonts w:ascii="Times New Roman" w:eastAsia="Times New Roman" w:hAnsi="Times New Roman" w:cs="Times New Roman"/>
          <w:color w:val="000000" w:themeColor="text1"/>
          <w:u w:val="single"/>
        </w:rPr>
      </w:pPr>
    </w:p>
    <w:p w14:paraId="2CA31C87" w14:textId="77777777" w:rsidR="001C238A" w:rsidRPr="00A65C6E" w:rsidRDefault="001C238A" w:rsidP="001C238A">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088A2D2E"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7F3F1C9"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Договоре </w:t>
      </w:r>
      <w:r w:rsidRPr="00C51143">
        <w:rPr>
          <w:rFonts w:ascii="Times New Roman" w:eastAsia="Times New Roman" w:hAnsi="Times New Roman" w:cs="Times New Roman"/>
          <w:kern w:val="0"/>
        </w:rPr>
        <w:t>(Приложение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w:t>
      </w:r>
      <w:r w:rsidRPr="009601E3">
        <w:rPr>
          <w:rFonts w:ascii="Times New Roman" w:eastAsia="Times New Roman" w:hAnsi="Times New Roman" w:cs="Times New Roman"/>
          <w:kern w:val="0"/>
        </w:rPr>
        <w:t xml:space="preserve"> от Заказчика. </w:t>
      </w:r>
    </w:p>
    <w:p w14:paraId="248F8F14"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270AAB0"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750F329"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78D41D6"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12395B2" w14:textId="77777777" w:rsidR="001C238A" w:rsidRDefault="001C238A" w:rsidP="001C238A">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D32972B" w14:textId="77777777" w:rsidR="001C238A" w:rsidRPr="00220401" w:rsidRDefault="001C238A" w:rsidP="001C238A">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8DE2DBA"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1C238A" w:rsidRPr="00AF5C92" w14:paraId="5037922C" w14:textId="77777777" w:rsidTr="00317664">
        <w:tc>
          <w:tcPr>
            <w:tcW w:w="705" w:type="dxa"/>
            <w:shd w:val="clear" w:color="auto" w:fill="FFFFFF"/>
            <w:tcMar>
              <w:top w:w="0" w:type="dxa"/>
              <w:left w:w="108" w:type="dxa"/>
              <w:bottom w:w="0" w:type="dxa"/>
              <w:right w:w="108" w:type="dxa"/>
            </w:tcMar>
            <w:vAlign w:val="center"/>
          </w:tcPr>
          <w:p w14:paraId="5E8D21FE" w14:textId="77777777" w:rsidR="001C238A" w:rsidRPr="00AF5C92" w:rsidRDefault="001C238A"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75DFCEA" w14:textId="77777777" w:rsidR="001C238A" w:rsidRPr="00AF5C92" w:rsidRDefault="001C238A"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BBC8F93" w14:textId="77777777" w:rsidR="001C238A" w:rsidRPr="00AF5C92" w:rsidRDefault="001C238A"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BDCC9D4" w14:textId="77777777" w:rsidR="001C238A" w:rsidRPr="00AF5C92" w:rsidRDefault="001C238A"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1C238A" w:rsidRPr="00AF5C92" w14:paraId="10F71858" w14:textId="77777777" w:rsidTr="00317664">
        <w:tc>
          <w:tcPr>
            <w:tcW w:w="705" w:type="dxa"/>
            <w:shd w:val="clear" w:color="auto" w:fill="FFFFFF"/>
            <w:tcMar>
              <w:top w:w="0" w:type="dxa"/>
              <w:left w:w="108" w:type="dxa"/>
              <w:bottom w:w="0" w:type="dxa"/>
              <w:right w:w="108" w:type="dxa"/>
            </w:tcMar>
          </w:tcPr>
          <w:p w14:paraId="7EEF78BF"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43F844A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66D971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554A864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70E36B9" w14:textId="77777777" w:rsidR="001C238A" w:rsidRPr="00E160B9"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sidRPr="00E160B9">
              <w:rPr>
                <w:rFonts w:ascii="Times New Roman" w:eastAsia="Times New Roman" w:hAnsi="Times New Roman" w:cs="Times New Roman"/>
                <w:kern w:val="0"/>
              </w:rPr>
              <w:t>Туристическим маршрутом (Приложение № 2 к настоящему Техническому заданию);</w:t>
            </w:r>
          </w:p>
          <w:p w14:paraId="6756246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160B9">
              <w:rPr>
                <w:rFonts w:ascii="Times New Roman" w:eastAsia="Times New Roman" w:hAnsi="Times New Roman" w:cs="Times New Roman"/>
                <w:kern w:val="0"/>
              </w:rPr>
              <w:lastRenderedPageBreak/>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EBEA0E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22F03C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00B09E92"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12C0002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6AD201E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A0C3D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384FB9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FB3F74B"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2622B743"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1CDD55F7"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237A94A"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p>
          <w:p w14:paraId="5C665D70"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E1B7EB5"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D8CA9B"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1AE188E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594D012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AF5C92">
              <w:rPr>
                <w:rFonts w:ascii="Times New Roman" w:eastAsia="Times New Roman" w:hAnsi="Times New Roman" w:cs="Times New Roman"/>
                <w:kern w:val="0"/>
              </w:rPr>
              <w:lastRenderedPageBreak/>
              <w:t>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A31C75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2BA8D0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29C1601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7A91548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3464EC5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ECC17C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6B91A6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563633C9"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86D8E7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1DFF736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6BFA055C"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71AC924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475AC2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315A2AB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6B255A1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2FDF342" w14:textId="77777777" w:rsidR="001C238A" w:rsidRPr="00AF5C92" w:rsidRDefault="001C238A" w:rsidP="00317664">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369E8C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011487F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BB0EED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DC86FD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D77BBD3"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56D63A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094151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BFA8779"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52BFE8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53D1600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Мероприятия должны проводиться в практико-ориентированном и интерактивном форматах: профессиональные пробы, нетворкинг, мастер-</w:t>
            </w:r>
            <w:r w:rsidRPr="00AF5C92">
              <w:rPr>
                <w:rFonts w:ascii="Times New Roman" w:eastAsia="Times New Roman" w:hAnsi="Times New Roman" w:cs="Times New Roman"/>
                <w:kern w:val="0"/>
              </w:rPr>
              <w:lastRenderedPageBreak/>
              <w:t xml:space="preserve">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25CFF13"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4B24747"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66564A8"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1AD3502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37B6E12E" w14:textId="77777777" w:rsidR="001C238A" w:rsidRPr="00AF5C92" w:rsidRDefault="001C238A" w:rsidP="00317664">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DE96298"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D786CF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F8EA1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5B3859C7"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D90BB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70A294C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832DD2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425AFE0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CF483A" w14:textId="5F2F9D39" w:rsidR="001C238A" w:rsidRPr="00C11A6E"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C11A6E">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2612A71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w:t>
            </w:r>
            <w:r w:rsidRPr="00AF5C92">
              <w:rPr>
                <w:rFonts w:ascii="Times New Roman" w:eastAsia="Times New Roman" w:hAnsi="Times New Roman" w:cs="Times New Roman"/>
                <w:kern w:val="0"/>
              </w:rPr>
              <w:t xml:space="preserve"> Федерального агентства по техническому регулированию и метрологии от 31 октября 2017 г. № 1562-ст.</w:t>
            </w:r>
          </w:p>
          <w:p w14:paraId="34A03AC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FAB01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942421E" w14:textId="77777777" w:rsidR="001C238A" w:rsidRPr="00AF5C92" w:rsidRDefault="001C238A" w:rsidP="00317664">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4DEF319F" w14:textId="77777777" w:rsidR="001C238A" w:rsidRPr="00AF5C92" w:rsidRDefault="001C238A" w:rsidP="00317664">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0DF98F94" w14:textId="4C2B8367" w:rsidR="00BC2511" w:rsidRDefault="001C238A" w:rsidP="00BC2511">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r w:rsidR="00BC2511" w:rsidRPr="00BC2511">
              <w:rPr>
                <w:rFonts w:ascii="Times New Roman" w:eastAsia="Times New Roman" w:hAnsi="Times New Roman" w:cs="Times New Roman"/>
              </w:rPr>
              <w:t>1.6.1. В случае, если в рамках Маршрута запланирована перевозка организованной группы детей продолжительностью более 12 (двенадцати) часов или при осуществлении перевозки используется 3 (три) автобуса и более, Исполнитель должен обеспечить сопровождение такой группы детей медицинским работником, в соответствии с требованиями Постановления Правительства РФ от 23 сентября 2020 г. № 1527 «Об утверждении Правил организованной перевозки группы детей автобусами» и действующим законодательством Российской Федерации.</w:t>
            </w:r>
          </w:p>
          <w:p w14:paraId="18A1B06A" w14:textId="77777777" w:rsidR="00BC2511" w:rsidRPr="00AF5C92" w:rsidRDefault="00BC2511" w:rsidP="00317664">
            <w:pPr>
              <w:keepLines/>
              <w:widowControl/>
              <w:spacing w:after="0" w:line="240" w:lineRule="auto"/>
              <w:jc w:val="both"/>
              <w:rPr>
                <w:rFonts w:ascii="Times New Roman" w:eastAsia="Times New Roman" w:hAnsi="Times New Roman" w:cs="Times New Roman"/>
                <w:kern w:val="0"/>
              </w:rPr>
            </w:pPr>
          </w:p>
          <w:p w14:paraId="40B454E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6129231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233092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F3366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письма Исполнителя по согласованию Программы поездки с приложением Программы поездки.</w:t>
            </w:r>
          </w:p>
          <w:p w14:paraId="5F7AABF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0024FE0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2632025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790E5D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3CCDC18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C86CEE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1ABD6DB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268C2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11DB6E0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A184B9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119E72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9C4CB0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DAED1C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66B2574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CAD0B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9B54CA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5B4B670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76BC841B"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924F6B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5A19D4D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C085BA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57B1246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1CE849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2AC19AC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605AA84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C238A" w:rsidRPr="00AF5C92" w14:paraId="66B7E7B2" w14:textId="77777777" w:rsidTr="00317664">
        <w:tc>
          <w:tcPr>
            <w:tcW w:w="705" w:type="dxa"/>
            <w:shd w:val="clear" w:color="auto" w:fill="FFFFFF"/>
            <w:tcMar>
              <w:top w:w="0" w:type="dxa"/>
              <w:left w:w="108" w:type="dxa"/>
              <w:bottom w:w="0" w:type="dxa"/>
              <w:right w:w="108" w:type="dxa"/>
            </w:tcMar>
          </w:tcPr>
          <w:p w14:paraId="726DAC4D"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7477F8F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3997D4DB"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10CDB266" w14:textId="77777777" w:rsidR="001C238A"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E41A88E"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77EC1D95"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3837E0B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52B431BB"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5E4B2B1"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11A80F63"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77630FB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E5E0B7D"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8EB7C9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D16D5CA"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60147DAC"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0D2620C8"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0AC43E59"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5989DD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6AEB51AF"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60A9A2F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66DD588F"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549B51B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599FB25"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5F44A058"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66C82B01"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2826B9CE"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70B2D1A6"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1721C7E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05FE2F9A"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33FB2E6"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0374DC26" w14:textId="6A727000" w:rsidR="00BC2511" w:rsidRPr="00AF5C92" w:rsidRDefault="00BC2511"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352E4FEF"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CBD4B28"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14F91460"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28F6E5C"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3897DD6" w14:textId="77777777" w:rsidR="001C238A"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0CAD6059"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255F57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B1659" w:rsidRPr="00AF5C92" w14:paraId="43089E0B" w14:textId="77777777" w:rsidTr="00317664">
        <w:trPr>
          <w:trHeight w:val="416"/>
        </w:trPr>
        <w:tc>
          <w:tcPr>
            <w:tcW w:w="705" w:type="dxa"/>
            <w:shd w:val="clear" w:color="auto" w:fill="FFFFFF"/>
            <w:tcMar>
              <w:top w:w="0" w:type="dxa"/>
              <w:left w:w="108" w:type="dxa"/>
              <w:bottom w:w="0" w:type="dxa"/>
              <w:right w:w="108" w:type="dxa"/>
            </w:tcMar>
          </w:tcPr>
          <w:p w14:paraId="38407A7F" w14:textId="77777777" w:rsidR="00AB1659" w:rsidRPr="00AF5C92" w:rsidRDefault="00AB1659" w:rsidP="00AB16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1CA82405" w14:textId="77777777" w:rsidR="00AB1659" w:rsidRPr="00AF5C92" w:rsidRDefault="00AB1659" w:rsidP="00AB16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3EABDDDC" w14:textId="0D594E7A"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ED0321">
              <w:rPr>
                <w:rFonts w:ascii="Times New Roman" w:eastAsia="Times New Roman" w:hAnsi="Times New Roman" w:cs="Times New Roman"/>
                <w:kern w:val="0"/>
              </w:rPr>
              <w:br/>
              <w:t xml:space="preserve">(Приложение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и согласованной Заказчиком Программой поездки.</w:t>
            </w:r>
          </w:p>
          <w:p w14:paraId="626B17FD"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84214C"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04FE3907"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DE81E8"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1E2A7C3F"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D2DDA4" w14:textId="77777777" w:rsidR="00AB1659" w:rsidRDefault="00AB1659" w:rsidP="00AB1659">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br/>
            </w:r>
            <w:r w:rsidRPr="00ED0321">
              <w:rPr>
                <w:rFonts w:ascii="Times New Roman" w:eastAsia="Times New Roman" w:hAnsi="Times New Roman" w:cs="Times New Roman"/>
                <w:kern w:val="0"/>
              </w:rP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7A16156" w14:textId="77777777" w:rsidR="00AB1659" w:rsidRDefault="00AB1659" w:rsidP="00AB1659">
            <w:pPr>
              <w:widowControl/>
              <w:suppressAutoHyphens w:val="0"/>
              <w:autoSpaceDN/>
              <w:spacing w:after="0" w:line="240" w:lineRule="auto"/>
              <w:jc w:val="both"/>
              <w:textAlignment w:val="auto"/>
              <w:rPr>
                <w:rFonts w:ascii="Times New Roman" w:eastAsia="Times New Roman" w:hAnsi="Times New Roman" w:cs="Times New Roman"/>
                <w:kern w:val="0"/>
              </w:rPr>
            </w:pPr>
          </w:p>
          <w:p w14:paraId="3D378E3F" w14:textId="070DC7D0" w:rsidR="00AB1659" w:rsidRPr="00ED0321" w:rsidRDefault="00AB1659" w:rsidP="00AB1659">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3.1.2</w:t>
            </w:r>
            <w:r>
              <w:rPr>
                <w:rFonts w:ascii="Times New Roman" w:eastAsia="Times New Roman" w:hAnsi="Times New Roman" w:cs="Times New Roman"/>
                <w:kern w:val="0"/>
              </w:rPr>
              <w:t xml:space="preserve">. </w:t>
            </w:r>
            <w:r w:rsidRPr="00E714B9">
              <w:rPr>
                <w:rFonts w:ascii="Times New Roman" w:eastAsia="Times New Roman" w:hAnsi="Times New Roman" w:cs="Times New Roman"/>
                <w:kern w:val="0"/>
              </w:rPr>
              <w:t>При подтвержденном факте отсутствия в Месте проведения Маршрута</w:t>
            </w:r>
            <w:r>
              <w:rPr>
                <w:rFonts w:ascii="Times New Roman" w:eastAsia="Times New Roman" w:hAnsi="Times New Roman" w:cs="Times New Roman"/>
                <w:kern w:val="0"/>
              </w:rPr>
              <w:t xml:space="preserve"> средств размещения категорий, указанных в п. 3.1, 3.1.1 </w:t>
            </w:r>
            <w:r w:rsidRPr="00ED0321">
              <w:rPr>
                <w:rFonts w:ascii="Times New Roman" w:eastAsia="Times New Roman" w:hAnsi="Times New Roman" w:cs="Times New Roman"/>
                <w:kern w:val="0"/>
              </w:rPr>
              <w:t>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(пансионаты, гостевые дома, арендные дома и т. д.), расположенных на расстоянии не более 10 (десяти) км от Места проведения Маршрута.</w:t>
            </w:r>
          </w:p>
          <w:p w14:paraId="1758EA8B"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Требования к данным средствам размещения:</w:t>
            </w:r>
          </w:p>
          <w:p w14:paraId="492AA04D"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03548098"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5BD5F9CB"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 наличие зон отдыха и питания, в том числе допускается наличие оборудования для приготовления пищи</w:t>
            </w:r>
          </w:p>
          <w:p w14:paraId="3ADCD1E4"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6CECF2" w14:textId="5494DBD3" w:rsidR="00AB1659"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Для проживания Участников </w:t>
            </w:r>
            <w:r>
              <w:rPr>
                <w:rFonts w:ascii="Times New Roman" w:eastAsia="Times New Roman" w:hAnsi="Times New Roman" w:cs="Times New Roman"/>
                <w:kern w:val="0"/>
              </w:rPr>
              <w:t xml:space="preserve">Туристического </w:t>
            </w:r>
            <w:r w:rsidR="00F41747">
              <w:rPr>
                <w:rFonts w:ascii="Times New Roman" w:eastAsia="Times New Roman" w:hAnsi="Times New Roman" w:cs="Times New Roman"/>
                <w:kern w:val="0"/>
              </w:rPr>
              <w:t>маршрута</w:t>
            </w:r>
            <w:r w:rsidRPr="00ED0321">
              <w:rPr>
                <w:rFonts w:ascii="Times New Roman" w:eastAsia="Times New Roman" w:hAnsi="Times New Roman" w:cs="Times New Roman"/>
                <w:kern w:val="0"/>
              </w:rPr>
              <w:t xml:space="preserve"> (Приложение № </w:t>
            </w:r>
            <w:r>
              <w:rPr>
                <w:rFonts w:ascii="Times New Roman" w:eastAsia="Times New Roman" w:hAnsi="Times New Roman" w:cs="Times New Roman"/>
                <w:kern w:val="0"/>
              </w:rPr>
              <w:t>2</w:t>
            </w:r>
            <w:r w:rsidRPr="00ED0321">
              <w:rPr>
                <w:rFonts w:ascii="Times New Roman" w:eastAsia="Times New Roman" w:hAnsi="Times New Roman" w:cs="Times New Roman"/>
                <w:kern w:val="0"/>
              </w:rPr>
              <w:t xml:space="preserve"> к настоящему Техническому заданию) должны быть предусмотрены </w:t>
            </w:r>
            <w:r w:rsidR="00F41747">
              <w:rPr>
                <w:rFonts w:ascii="Times New Roman" w:eastAsia="Times New Roman" w:hAnsi="Times New Roman" w:cs="Times New Roman"/>
                <w:kern w:val="0"/>
              </w:rPr>
              <w:t xml:space="preserve">семейные </w:t>
            </w:r>
            <w:r w:rsidRPr="00ED0321">
              <w:rPr>
                <w:rFonts w:ascii="Times New Roman" w:eastAsia="Times New Roman" w:hAnsi="Times New Roman" w:cs="Times New Roman"/>
                <w:kern w:val="0"/>
              </w:rPr>
              <w:t xml:space="preserve">номера (с двумя и более спальными местами) </w:t>
            </w:r>
            <w:r>
              <w:rPr>
                <w:rFonts w:ascii="Times New Roman" w:eastAsia="Times New Roman" w:hAnsi="Times New Roman" w:cs="Times New Roman"/>
                <w:kern w:val="0"/>
              </w:rPr>
              <w:t xml:space="preserve">не ниже первой </w:t>
            </w:r>
            <w:r w:rsidRPr="00ED0321">
              <w:rPr>
                <w:rFonts w:ascii="Times New Roman" w:eastAsia="Times New Roman" w:hAnsi="Times New Roman" w:cs="Times New Roman"/>
                <w:kern w:val="0"/>
              </w:rPr>
              <w:t>категории «стандарт» в зависимости от количества проживающих и площади номера в соответствии с Положением о классификации гостиниц, утв. постановлением Правительства Российской Федерации от 18 ноября 2020 г. № 1860.</w:t>
            </w:r>
          </w:p>
          <w:p w14:paraId="4D1115EB" w14:textId="304AEEB0"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При необходимости допустимо использование евро-раскладушек, дополнительных кроватей и диванов-кроватей. </w:t>
            </w:r>
          </w:p>
          <w:p w14:paraId="21CAE6F1"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заселении Участников Семейного маршрута Исполнитель должен обеспечить заселение членов одной семьи в один номер и/или в соседних номерах, расположенных на одном этаже средства размещения (при отсутствии одного соответствующего номера). Для детей до 3-х лет Исполнитель должен предусмотреть детские кровати в номерах средства размещения.</w:t>
            </w:r>
          </w:p>
          <w:p w14:paraId="7A6F3314"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077DDB"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573EA24"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1AEA27AB"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40094A1"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45529F3B" w14:textId="7AC00A48"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 раздельные кровати с комплектом постельных принадлежностей </w:t>
            </w:r>
            <w:r>
              <w:rPr>
                <w:rFonts w:ascii="Times New Roman" w:eastAsia="Times New Roman" w:hAnsi="Times New Roman" w:cs="Times New Roman"/>
                <w:kern w:val="0"/>
              </w:rPr>
              <w:br/>
            </w:r>
            <w:r w:rsidRPr="00ED0321">
              <w:rPr>
                <w:rFonts w:ascii="Times New Roman" w:eastAsia="Times New Roman" w:hAnsi="Times New Roman" w:cs="Times New Roman"/>
                <w:kern w:val="0"/>
              </w:rPr>
              <w:t>и постельным бельем (для каждого проживающего Участника любого возраста);</w:t>
            </w:r>
          </w:p>
          <w:p w14:paraId="0DB383DC"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3AD65834"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4C028F18"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19385B25"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220D6299"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768C5E59" w14:textId="77777777" w:rsidR="00AB1659"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0C6336"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3046D13B" w14:textId="2B9C0725"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w:t>
            </w:r>
            <w:r w:rsidR="00F41747">
              <w:rPr>
                <w:rFonts w:ascii="Times New Roman" w:eastAsia="Times New Roman" w:hAnsi="Times New Roman" w:cs="Times New Roman"/>
                <w:kern w:val="0"/>
              </w:rPr>
              <w:t>4</w:t>
            </w:r>
            <w:r w:rsidRPr="00ED0321">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27D58A45" w14:textId="77777777" w:rsidR="00AB1659" w:rsidRPr="00ED0321"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52D2FF" w14:textId="46264EA2"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1EEC3E93"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8296212"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A4301F"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33D6D819"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542D11D2"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60117DDA"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1A1608DC"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A5EB2A4"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9D616F9"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3C1616"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D283CB6"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BADC931"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450C23AF" w14:textId="77777777"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31B68B3E" w14:textId="705D576D" w:rsidR="00AB1659" w:rsidRPr="00AF5C92" w:rsidRDefault="00AB1659" w:rsidP="00AB1659">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C238A" w:rsidRPr="00AF5C92" w14:paraId="6D21C8DC" w14:textId="77777777" w:rsidTr="00317664">
        <w:trPr>
          <w:trHeight w:val="65"/>
        </w:trPr>
        <w:tc>
          <w:tcPr>
            <w:tcW w:w="705" w:type="dxa"/>
            <w:shd w:val="clear" w:color="auto" w:fill="FFFFFF"/>
            <w:tcMar>
              <w:top w:w="0" w:type="dxa"/>
              <w:left w:w="108" w:type="dxa"/>
              <w:bottom w:w="0" w:type="dxa"/>
              <w:right w:w="108" w:type="dxa"/>
            </w:tcMar>
          </w:tcPr>
          <w:p w14:paraId="3CA3E1A4"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76141BA7"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C75D604"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4FA05D80" w14:textId="77777777" w:rsidR="001C238A" w:rsidRPr="00AA5A86"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2FCFB1"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33F8B2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C90B9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AF5C92">
              <w:rPr>
                <w:rFonts w:ascii="Times New Roman" w:eastAsia="Times New Roman" w:hAnsi="Times New Roman" w:cs="Times New Roman"/>
                <w:kern w:val="0"/>
              </w:rPr>
              <w:br/>
              <w:t>от 27 октября 2020 г. № 32.</w:t>
            </w:r>
          </w:p>
          <w:p w14:paraId="36CE65D7"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2725CC9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p>
          <w:p w14:paraId="70275EE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170A2C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2184A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5EA1A9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210BB1C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Обеды должны включать салат, первое блюдо, второе блюдо (с гарниром), десерт и/или фрукт, хлебобулочные изделия, горячие и холодные напитки.</w:t>
            </w:r>
          </w:p>
          <w:p w14:paraId="58AF263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259AB13"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5504E05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1FBE7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7DB29BB"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DCDBD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6CEB09C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FE2A0AA"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w:t>
            </w:r>
            <w:r w:rsidRPr="00C11A6E">
              <w:rPr>
                <w:rFonts w:ascii="Times New Roman" w:eastAsia="Times New Roman" w:hAnsi="Times New Roman" w:cs="Times New Roman"/>
                <w:kern w:val="0"/>
              </w:rPr>
              <w:lastRenderedPageBreak/>
              <w:t xml:space="preserve">молодежи», утв. Постановлением Главного государственного санитарного врача Российской Федерации от 28 сентября 2020 г. № 28. </w:t>
            </w:r>
          </w:p>
          <w:p w14:paraId="043A4200"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4A029BDE"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при осуществлении перевозки в рамках Туристической поездки продолжительностью до 4-х часов — выдача несовершеннолетним Участникам сухих пайков;</w:t>
            </w:r>
          </w:p>
          <w:p w14:paraId="61227162" w14:textId="1356C755" w:rsidR="001C238A"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при осуществлении перевозки в рамках Туристической поездки продолжительностью свыше 4-х часов — организация</w:t>
            </w:r>
            <w:r w:rsidR="00F41747">
              <w:rPr>
                <w:rFonts w:ascii="Times New Roman" w:eastAsia="Times New Roman" w:hAnsi="Times New Roman" w:cs="Times New Roman"/>
                <w:kern w:val="0"/>
              </w:rPr>
              <w:t xml:space="preserve"> горячего</w:t>
            </w:r>
            <w:r w:rsidRPr="00C11A6E">
              <w:rPr>
                <w:rFonts w:ascii="Times New Roman" w:eastAsia="Times New Roman" w:hAnsi="Times New Roman" w:cs="Times New Roman"/>
                <w:kern w:val="0"/>
              </w:rPr>
              <w:t xml:space="preserve">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1649F5C"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0C424F56"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4.6. При организации питания для Участников Семейного маршрута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w:t>
            </w:r>
            <w:r>
              <w:rPr>
                <w:rFonts w:ascii="Times New Roman" w:eastAsia="Times New Roman" w:hAnsi="Times New Roman" w:cs="Times New Roman"/>
                <w:kern w:val="0"/>
              </w:rPr>
              <w:t>со Списком Участников</w:t>
            </w:r>
            <w:r w:rsidRPr="00AF5C92">
              <w:rPr>
                <w:rFonts w:ascii="Times New Roman" w:eastAsia="Times New Roman" w:hAnsi="Times New Roman" w:cs="Times New Roman"/>
                <w:kern w:val="0"/>
              </w:rPr>
              <w:t>, направляемо</w:t>
            </w:r>
            <w:r>
              <w:rPr>
                <w:rFonts w:ascii="Times New Roman" w:eastAsia="Times New Roman" w:hAnsi="Times New Roman" w:cs="Times New Roman"/>
                <w:kern w:val="0"/>
              </w:rPr>
              <w:t>м</w:t>
            </w:r>
            <w:r w:rsidRPr="00AF5C92">
              <w:rPr>
                <w:rFonts w:ascii="Times New Roman" w:eastAsia="Times New Roman" w:hAnsi="Times New Roman" w:cs="Times New Roman"/>
                <w:kern w:val="0"/>
              </w:rPr>
              <w:t xml:space="preserve"> Заказчиком.</w:t>
            </w:r>
          </w:p>
          <w:p w14:paraId="66EA5196"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4648C770"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7117F10C" w14:textId="77777777" w:rsidR="001C238A"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3E873FA3" w14:textId="77777777" w:rsidR="001C238A" w:rsidRPr="00C11A6E"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65A127C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280F0A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9C7F2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29C697D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42BCE8E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440BEA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22DF4F2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BED863A"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2435C3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3D34F78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3409D30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77F2C36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3740632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C27886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53A7F59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D84669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0B614B9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E9D75F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9C3283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EEBD678"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88FB4C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7C17017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199F536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104E3F2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4D9744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4E17E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5FF8433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237CC0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419B1F14"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0429BD" w14:textId="77777777" w:rsidR="001C238A" w:rsidRPr="00C56E78"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75C231F1" w14:textId="77777777" w:rsidR="001C238A" w:rsidRPr="00C56E78"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3602D52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r w:rsidRPr="00AF5C92">
              <w:rPr>
                <w:rFonts w:ascii="Times New Roman" w:eastAsia="Times New Roman" w:hAnsi="Times New Roman" w:cs="Times New Roman"/>
                <w:kern w:val="0"/>
              </w:rPr>
              <w:t xml:space="preserve"> </w:t>
            </w:r>
          </w:p>
          <w:p w14:paraId="25B8E51C"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3A1AC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lastRenderedPageBreak/>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1C238A" w:rsidRPr="00AF5C92" w14:paraId="0A1EB401" w14:textId="77777777" w:rsidTr="00317664">
        <w:trPr>
          <w:trHeight w:val="65"/>
        </w:trPr>
        <w:tc>
          <w:tcPr>
            <w:tcW w:w="705" w:type="dxa"/>
            <w:shd w:val="clear" w:color="auto" w:fill="FFFFFF"/>
            <w:tcMar>
              <w:top w:w="0" w:type="dxa"/>
              <w:left w:w="108" w:type="dxa"/>
              <w:bottom w:w="0" w:type="dxa"/>
              <w:right w:w="108" w:type="dxa"/>
            </w:tcMar>
          </w:tcPr>
          <w:p w14:paraId="4423A332"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263897F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642BDB8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0191348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A9966F4" w14:textId="0329B1C5"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5.1. В рамках реализации Туристического маршрута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2A0F69CC"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C5A7D2B"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2680AE18"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31A38F88"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p>
          <w:p w14:paraId="6AC632D0"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509850AB"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7E5B9ABE"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Для Участников Семейного маршрута Исполнитель должен приобретать билеты на посадочные места, расположенные рядом (при наличии таких билетов).</w:t>
            </w:r>
          </w:p>
          <w:p w14:paraId="1B4C5713"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5AB524AE"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724D0A90" w14:textId="71957448"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D9AE453" w14:textId="77777777" w:rsidR="00F41747" w:rsidRPr="00AF5C92" w:rsidRDefault="00F41747"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09B30F9"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w:t>
            </w:r>
            <w:r>
              <w:rPr>
                <w:rFonts w:ascii="Times New Roman" w:eastAsia="Times New Roman" w:hAnsi="Times New Roman" w:cs="Times New Roman"/>
                <w:kern w:val="0"/>
              </w:rPr>
              <w:t>1</w:t>
            </w:r>
            <w:r w:rsidRPr="00A050EB">
              <w:rPr>
                <w:rFonts w:ascii="Times New Roman" w:eastAsia="Times New Roman" w:hAnsi="Times New Roman" w:cs="Times New Roman"/>
                <w:kern w:val="0"/>
              </w:rPr>
              <w:t>.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2CB28146"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w:t>
            </w:r>
            <w:r w:rsidRPr="00A050EB">
              <w:rPr>
                <w:rFonts w:ascii="Times New Roman" w:eastAsia="Times New Roman" w:hAnsi="Times New Roman" w:cs="Times New Roman"/>
                <w:kern w:val="0"/>
              </w:rPr>
              <w:lastRenderedPageBreak/>
              <w:t>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6EBEC4A8" w14:textId="4F46E579" w:rsidR="00F41747" w:rsidRPr="00A050EB" w:rsidRDefault="00F41747"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41747">
              <w:rPr>
                <w:rFonts w:ascii="Times New Roman" w:eastAsia="Times New Roman" w:hAnsi="Times New Roman" w:cs="Times New Roman"/>
                <w:kern w:val="0"/>
              </w:rPr>
              <w:t>– в срок не менее чем за 3 рабочих дня до отправления организованной группы детей направить по месту отправления в территориальные органы, уполномоченные на осуществление федерального государственного санитарно-эпидемиологического контроля (надзора), по месту отправления в соответствии с СП 2.4.3648-20 «Санитарно-эпидемиологические требования к организациям воспитания и обучения, отдыха и оздоровления детей и молодежи» и МР 2.4.0348-24 «Методические рекомендации по обеспечению санитарно-эпидемиологического благополучия при перевозке организованных групп детей»;</w:t>
            </w:r>
          </w:p>
          <w:p w14:paraId="04CFA711"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2D48FB5D"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63DFDD80"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1E41529D"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4B0B2614"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05C0AD54"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4BC61DBF"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A700500" w14:textId="77777777" w:rsidR="001C238A" w:rsidRPr="0087164D"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067C97F6"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w:t>
            </w:r>
            <w:r w:rsidRPr="00AF5C92">
              <w:rPr>
                <w:rFonts w:ascii="Times New Roman" w:eastAsia="Times New Roman" w:hAnsi="Times New Roman" w:cs="Times New Roman"/>
                <w:kern w:val="0"/>
              </w:rPr>
              <w:lastRenderedPageBreak/>
              <w:t xml:space="preserve">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74DE6C5D"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3F02E3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002A96C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CE7281B"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беспечить перевозку (трансфер) Участников в рамках всего Туристического маршрута (от железнодорожных вокзалов, аэропортов, автовокзало</w:t>
            </w:r>
            <w:r>
              <w:rPr>
                <w:rFonts w:ascii="Times New Roman" w:eastAsia="Times New Roman" w:hAnsi="Times New Roman" w:cs="Times New Roman"/>
                <w:kern w:val="0"/>
              </w:rPr>
              <w:t>в</w:t>
            </w:r>
            <w:r w:rsidRPr="00AF5C92">
              <w:rPr>
                <w:rFonts w:ascii="Times New Roman" w:eastAsia="Times New Roman" w:hAnsi="Times New Roman" w:cs="Times New Roman"/>
                <w:kern w:val="0"/>
              </w:rPr>
              <w:t xml:space="preserve">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AFA8F8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9609EFC"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ABFEFD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060806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12A572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05DDF9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C58543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w:t>
            </w:r>
            <w:r w:rsidRPr="00AF5C92">
              <w:rPr>
                <w:rFonts w:ascii="Times New Roman" w:eastAsia="Times New Roman" w:hAnsi="Times New Roman" w:cs="Times New Roman"/>
                <w:kern w:val="0"/>
              </w:rPr>
              <w:lastRenderedPageBreak/>
              <w:t>местом в транспортном средстве. Участники Семейного маршрута должны перевозиться в транспортных средствах семьями без разделения.</w:t>
            </w:r>
          </w:p>
          <w:p w14:paraId="03A3951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59AE4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1240B4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575D247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2B4C4BE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909E8D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7C3651D9"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4AEEF88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CC229D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4FCBF72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5ED6133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55AB588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29710EF0"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156CE5F" w14:textId="77777777" w:rsidR="001C238A" w:rsidRPr="00AF5C92" w:rsidRDefault="001C238A" w:rsidP="00F41747">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C7A1813" w14:textId="77777777" w:rsidR="00F41747" w:rsidRPr="00F41747" w:rsidRDefault="001C238A"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5.4. </w:t>
            </w:r>
            <w:r w:rsidR="00F41747" w:rsidRPr="00F41747">
              <w:rPr>
                <w:rFonts w:ascii="Times New Roman" w:eastAsia="Times New Roman" w:hAnsi="Times New Roman" w:cs="Times New Roman"/>
                <w:kern w:val="0"/>
              </w:rPr>
              <w:t>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42FA37A4" w14:textId="77777777" w:rsidR="00F41747" w:rsidRPr="00F41747" w:rsidRDefault="00F41747"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F41747">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143564E6" w14:textId="77777777" w:rsidR="00F41747" w:rsidRPr="00F41747" w:rsidRDefault="00F41747"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F41747">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74A8E36F" w14:textId="1141A01F" w:rsidR="00F41747" w:rsidRPr="00F41747" w:rsidRDefault="00F41747"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F41747">
              <w:rPr>
                <w:rFonts w:ascii="Times New Roman" w:eastAsia="Times New Roman" w:hAnsi="Times New Roman" w:cs="Times New Roman"/>
                <w:kern w:val="0"/>
              </w:rPr>
              <w:lastRenderedPageBreak/>
              <w:t>- за 2 недели до начала перевозки, но не менее чем за 3 рабочих дня до отправления группы Участников, направить уведомление 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и обратно в Пункт отправления, количестве несовершеннолетних Участников, информацию о сопровождающих и по рекомендованной форме уведомления в соответствии с условиями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0E2A03CD" w14:textId="77777777" w:rsidR="00F41747" w:rsidRPr="00F41747" w:rsidRDefault="00F41747"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F41747">
              <w:rPr>
                <w:rFonts w:ascii="Times New Roman" w:eastAsia="Times New Roman" w:hAnsi="Times New Roman" w:cs="Times New Roman"/>
                <w:kern w:val="0"/>
              </w:rPr>
              <w:t xml:space="preserve">- в иные государственные органы Российской Федерации, при необходимости. </w:t>
            </w:r>
          </w:p>
          <w:p w14:paraId="2A3813C4" w14:textId="7CE0874A" w:rsidR="001C238A" w:rsidRPr="00AF5C92" w:rsidRDefault="001C238A" w:rsidP="00F41747">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p>
          <w:p w14:paraId="731203E5"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В рамках Семейного маршрута допускается использование автомобилей такси для перевозки (трансфера) Участников Семейного маршрута в рамках Туристической поездки. </w:t>
            </w:r>
          </w:p>
          <w:p w14:paraId="152C5DE8"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810" w:type="dxa"/>
            <w:shd w:val="clear" w:color="auto" w:fill="FFFFFF"/>
            <w:tcMar>
              <w:top w:w="0" w:type="dxa"/>
              <w:left w:w="100" w:type="dxa"/>
              <w:bottom w:w="0" w:type="dxa"/>
              <w:right w:w="100" w:type="dxa"/>
            </w:tcMar>
          </w:tcPr>
          <w:p w14:paraId="621B4E8B"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CA10C5A"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963BB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20CB4B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1C7D06F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381776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18CE179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56CA52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2409593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15B11AE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660F98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1151E7C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E3532B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9E7F252" w14:textId="77777777" w:rsidR="001C238A"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2480B1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0DDEF8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3D3C0D0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3CBA0D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5E69B9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2AEBEC3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7D2A7B8"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2779033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687DA98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37DE6C2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6AE6E2A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369261D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28C00CB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6AB45DE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4838B8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8CE31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68F06E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ABBB9B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3ED1D55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2F2353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0F1155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6BCC7C9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ED408D1"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76305AE"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CDDB030"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Такси</w:t>
            </w:r>
          </w:p>
          <w:p w14:paraId="1FBD0252"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1. Копия маршрутных квитанций или документ об оплате </w:t>
            </w:r>
          </w:p>
          <w:p w14:paraId="310ED84F"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или иные документы, подтверждающие перевозку.</w:t>
            </w:r>
          </w:p>
          <w:p w14:paraId="218D2458"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EB80F0C"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6261959"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6EA74AF0"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22F2D0B3"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583D32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3EB6F4F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BDFACE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1EF9BEBD"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E172CCD"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1C238A" w:rsidRPr="00AF5C92" w14:paraId="4BF621B3" w14:textId="77777777" w:rsidTr="00317664">
        <w:trPr>
          <w:trHeight w:val="253"/>
        </w:trPr>
        <w:tc>
          <w:tcPr>
            <w:tcW w:w="705" w:type="dxa"/>
            <w:vMerge w:val="restart"/>
            <w:shd w:val="clear" w:color="auto" w:fill="FFFFFF"/>
            <w:tcMar>
              <w:top w:w="0" w:type="dxa"/>
              <w:left w:w="108" w:type="dxa"/>
              <w:bottom w:w="0" w:type="dxa"/>
              <w:right w:w="108" w:type="dxa"/>
            </w:tcMar>
          </w:tcPr>
          <w:p w14:paraId="56EC43D5"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40F3286E" w14:textId="77777777" w:rsidR="001C238A" w:rsidRPr="00AF5C92" w:rsidRDefault="001C238A" w:rsidP="003176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B62ECE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D28790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04B799C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1292019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652CE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1CCA2E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291E07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В период страхования Участников в рамках </w:t>
            </w:r>
            <w:r w:rsidRPr="00065653">
              <w:rPr>
                <w:rFonts w:ascii="Times New Roman" w:eastAsia="Times New Roman" w:hAnsi="Times New Roman" w:cs="Times New Roman"/>
                <w:kern w:val="0"/>
              </w:rPr>
              <w:lastRenderedPageBreak/>
              <w:t xml:space="preserve">Туристической поездки должен быть включен период перевозки Участника к Месту проведения Маршрута и обратно, а также </w:t>
            </w:r>
            <w:r>
              <w:rPr>
                <w:rFonts w:ascii="Times New Roman" w:eastAsia="Times New Roman" w:hAnsi="Times New Roman" w:cs="Times New Roman"/>
                <w:kern w:val="0"/>
              </w:rPr>
              <w:t xml:space="preserve">весь </w:t>
            </w:r>
            <w:r w:rsidRPr="0006565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015D14B1"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AEF8D82"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314B1D0"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C238A" w:rsidRPr="00AF5C92" w14:paraId="5ECA2F6C" w14:textId="77777777" w:rsidTr="00317664">
        <w:trPr>
          <w:trHeight w:val="420"/>
        </w:trPr>
        <w:tc>
          <w:tcPr>
            <w:tcW w:w="705" w:type="dxa"/>
            <w:vMerge/>
            <w:shd w:val="clear" w:color="auto" w:fill="FFFFFF"/>
            <w:tcMar>
              <w:top w:w="0" w:type="dxa"/>
              <w:left w:w="108" w:type="dxa"/>
              <w:bottom w:w="0" w:type="dxa"/>
              <w:right w:w="108" w:type="dxa"/>
            </w:tcMar>
          </w:tcPr>
          <w:p w14:paraId="3C779F28"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42184D1"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24F1241D"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52032C60"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1C238A" w:rsidRPr="00220401" w14:paraId="622EA314" w14:textId="77777777" w:rsidTr="00317664">
        <w:trPr>
          <w:trHeight w:val="711"/>
        </w:trPr>
        <w:tc>
          <w:tcPr>
            <w:tcW w:w="705" w:type="dxa"/>
            <w:shd w:val="clear" w:color="auto" w:fill="FFFFFF"/>
            <w:tcMar>
              <w:top w:w="0" w:type="dxa"/>
              <w:left w:w="108" w:type="dxa"/>
              <w:bottom w:w="0" w:type="dxa"/>
              <w:right w:w="108" w:type="dxa"/>
            </w:tcMar>
          </w:tcPr>
          <w:p w14:paraId="0D8A2631"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07E7E51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664D7608"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4B5EB5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1212720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8AD2EF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6EF8AF4" w14:textId="77777777" w:rsidR="001C238A" w:rsidRPr="00220401"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B28895" w14:textId="77777777" w:rsidR="001C238A" w:rsidRPr="00220401"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2332622" w14:textId="77777777" w:rsidR="001C238A" w:rsidRPr="00C51143" w:rsidRDefault="001C238A" w:rsidP="001C238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51143">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F4AC775" w14:textId="77777777" w:rsidR="001C238A" w:rsidRPr="00C51143" w:rsidRDefault="001C238A" w:rsidP="001C238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51143">
        <w:rPr>
          <w:rFonts w:ascii="Times New Roman" w:eastAsia="Times New Roman" w:hAnsi="Times New Roman" w:cs="Times New Roman"/>
          <w:i/>
          <w:kern w:val="0"/>
        </w:rPr>
        <w:t>- Приложение № 2 к Техническому заданию «Туристический маршрут в Камчатский край в период с «06» декабря 2024 г. по «08» декабря 2024 г. в рамках программы «Больше, чем путешествие».</w:t>
      </w:r>
    </w:p>
    <w:p w14:paraId="22D2BCEE"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09A6BFD2"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5D198818"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1C238A" w:rsidRPr="004A59B3" w14:paraId="3737D8E0" w14:textId="77777777" w:rsidTr="00317664">
        <w:tc>
          <w:tcPr>
            <w:tcW w:w="6435" w:type="dxa"/>
            <w:shd w:val="clear" w:color="auto" w:fill="auto"/>
          </w:tcPr>
          <w:p w14:paraId="3786F263"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4F0D887F"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53A436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1C238A" w:rsidRPr="004A59B3" w14:paraId="51D9A80A" w14:textId="77777777" w:rsidTr="00317664">
        <w:tc>
          <w:tcPr>
            <w:tcW w:w="6435" w:type="dxa"/>
            <w:shd w:val="clear" w:color="auto" w:fill="auto"/>
          </w:tcPr>
          <w:p w14:paraId="7487CDC8"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8EE6BA4"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DA44155"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16B09AE"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325F541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E28F3C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41C1C50"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57703CD"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794D1D0C" w14:textId="46F70B6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0E7C2C82" w14:textId="77777777" w:rsidR="00877259" w:rsidRDefault="00877259" w:rsidP="005831DC">
      <w:pPr>
        <w:pStyle w:val="a8"/>
        <w:spacing w:after="0" w:line="240" w:lineRule="auto"/>
        <w:ind w:left="0" w:firstLine="709"/>
        <w:jc w:val="right"/>
        <w:rPr>
          <w:rFonts w:ascii="Times New Roman" w:eastAsia="Times New Roman" w:hAnsi="Times New Roman" w:cs="Times New Roman"/>
        </w:rPr>
        <w:sectPr w:rsidR="00877259" w:rsidSect="001C238A">
          <w:pgSz w:w="16838" w:h="11906" w:orient="landscape"/>
          <w:pgMar w:top="709" w:right="1134" w:bottom="567" w:left="709" w:header="0" w:footer="0" w:gutter="0"/>
          <w:pgNumType w:start="1"/>
          <w:cols w:space="720"/>
        </w:sectPr>
      </w:pPr>
    </w:p>
    <w:p w14:paraId="00A58E2A"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A4B9328"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705964AF"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30787C3F" w14:textId="77777777" w:rsidR="001C238A" w:rsidRPr="0045364A" w:rsidRDefault="001C238A" w:rsidP="001C238A">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19433B4E" w14:textId="77777777" w:rsidR="001C238A" w:rsidRPr="0045364A" w:rsidRDefault="001C238A" w:rsidP="001C238A">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4346DE93" w14:textId="77777777" w:rsidR="001C238A" w:rsidRPr="0045364A" w:rsidRDefault="001C238A" w:rsidP="001C238A">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10D592EF" w14:textId="77777777" w:rsidR="001C238A" w:rsidRPr="0045364A" w:rsidRDefault="001C238A" w:rsidP="001C238A">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6C729305" w14:textId="77777777" w:rsidR="001C238A" w:rsidRPr="0045364A" w:rsidRDefault="001C238A" w:rsidP="001C238A">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368048E" wp14:editId="688393B3">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027F0980" w14:textId="77777777" w:rsidR="001C238A" w:rsidRPr="0045364A" w:rsidRDefault="001C238A" w:rsidP="001C238A">
      <w:pPr>
        <w:widowControl/>
        <w:spacing w:before="240" w:after="240"/>
        <w:jc w:val="center"/>
        <w:rPr>
          <w:rFonts w:ascii="Times New Roman" w:eastAsia="Times New Roman" w:hAnsi="Times New Roman" w:cs="Times New Roman"/>
          <w:b/>
        </w:rPr>
      </w:pPr>
    </w:p>
    <w:p w14:paraId="5E9C2F84" w14:textId="77777777" w:rsidR="001C238A" w:rsidRPr="0045364A" w:rsidRDefault="001C238A" w:rsidP="001C238A">
      <w:pPr>
        <w:widowControl/>
        <w:spacing w:before="240" w:after="240"/>
        <w:jc w:val="center"/>
        <w:rPr>
          <w:rFonts w:ascii="Times New Roman" w:eastAsia="Times New Roman" w:hAnsi="Times New Roman" w:cs="Times New Roman"/>
          <w:b/>
        </w:rPr>
      </w:pPr>
    </w:p>
    <w:p w14:paraId="28D7C7C1" w14:textId="77777777" w:rsidR="001C238A" w:rsidRPr="0045364A" w:rsidRDefault="001C238A" w:rsidP="001C238A">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C238A" w:rsidRPr="0045364A" w14:paraId="18694FD1"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7916F7B3"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01297DE6"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2FCF9B60" w14:textId="77777777" w:rsidR="001C238A" w:rsidRPr="0045364A" w:rsidRDefault="001C238A" w:rsidP="00317664">
            <w:pPr>
              <w:widowControl/>
              <w:spacing w:after="0" w:line="240" w:lineRule="auto"/>
              <w:jc w:val="both"/>
              <w:rPr>
                <w:rFonts w:ascii="Times New Roman" w:eastAsia="Times New Roman" w:hAnsi="Times New Roman" w:cs="Times New Roman"/>
              </w:rPr>
            </w:pPr>
          </w:p>
          <w:p w14:paraId="4A887BE8" w14:textId="77777777" w:rsidR="001C238A" w:rsidRPr="0045364A" w:rsidRDefault="001C238A" w:rsidP="0031766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10643F0"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1C238A" w:rsidRPr="0045364A" w14:paraId="6431D951"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1B27C1B2"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5F3E890D"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7D1CAB2F"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4FE026C1"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53B9D8B"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B17B8C2"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817CD76"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676AF421" w14:textId="77777777" w:rsidR="001C238A" w:rsidRPr="0045364A" w:rsidRDefault="001C238A" w:rsidP="001C238A">
      <w:pPr>
        <w:widowControl/>
        <w:tabs>
          <w:tab w:val="left" w:pos="8214"/>
          <w:tab w:val="right" w:pos="9921"/>
        </w:tabs>
        <w:spacing w:after="0" w:line="240" w:lineRule="auto"/>
        <w:rPr>
          <w:rFonts w:ascii="Times New Roman" w:eastAsia="Times New Roman" w:hAnsi="Times New Roman" w:cs="Times New Roman"/>
        </w:rPr>
      </w:pPr>
    </w:p>
    <w:p w14:paraId="0D2491EC" w14:textId="77777777" w:rsidR="001C238A" w:rsidRPr="0045364A" w:rsidRDefault="001C238A" w:rsidP="001C238A">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EFECED8" w14:textId="77777777" w:rsidR="001C238A" w:rsidRPr="00BC2511" w:rsidRDefault="001C238A" w:rsidP="00BC251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BC2511">
        <w:rPr>
          <w:rFonts w:ascii="Times New Roman" w:eastAsia="Times New Roman" w:hAnsi="Times New Roman" w:cs="Times New Roman"/>
          <w:color w:val="000000" w:themeColor="text1"/>
        </w:rPr>
        <w:lastRenderedPageBreak/>
        <w:t xml:space="preserve">Приложение № 2 к Техническому заданию </w:t>
      </w:r>
      <w:r w:rsidRPr="00BC2511">
        <w:rPr>
          <w:rFonts w:ascii="Times New Roman" w:hAnsi="Times New Roman" w:cs="Times New Roman"/>
          <w:noProof/>
          <w:color w:val="000000" w:themeColor="text1"/>
        </w:rPr>
        <w:drawing>
          <wp:anchor distT="0" distB="0" distL="114300" distR="114300" simplePos="0" relativeHeight="251662336" behindDoc="0" locked="0" layoutInCell="1" hidden="0" allowOverlap="1" wp14:anchorId="1AC62B3F" wp14:editId="3F75D4F9">
            <wp:simplePos x="0" y="0"/>
            <wp:positionH relativeFrom="column">
              <wp:posOffset>390525</wp:posOffset>
            </wp:positionH>
            <wp:positionV relativeFrom="paragraph">
              <wp:posOffset>-6984</wp:posOffset>
            </wp:positionV>
            <wp:extent cx="1276350" cy="1345385"/>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76350" cy="1345385"/>
                    </a:xfrm>
                    <a:prstGeom prst="rect">
                      <a:avLst/>
                    </a:prstGeom>
                    <a:ln/>
                  </pic:spPr>
                </pic:pic>
              </a:graphicData>
            </a:graphic>
          </wp:anchor>
        </w:drawing>
      </w:r>
    </w:p>
    <w:p w14:paraId="20521295" w14:textId="0AF02755" w:rsidR="001C238A" w:rsidRPr="00BC2511" w:rsidRDefault="001C238A" w:rsidP="00BC251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ab/>
        <w:t>к Договору на оказание услуг</w:t>
      </w:r>
    </w:p>
    <w:p w14:paraId="079F9701" w14:textId="77777777" w:rsidR="001C238A" w:rsidRPr="00BC2511" w:rsidRDefault="001C238A" w:rsidP="00BC2511">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от _______________ № ____________ </w:t>
      </w:r>
    </w:p>
    <w:p w14:paraId="1070AFAC" w14:textId="77777777" w:rsidR="001C238A" w:rsidRPr="00BC2511" w:rsidRDefault="001C238A" w:rsidP="00BC2511">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E1016B3" w14:textId="3CB232A1"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p>
    <w:p w14:paraId="1B4D0FA6" w14:textId="765E1FE1"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p>
    <w:p w14:paraId="13F9ED02"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p>
    <w:p w14:paraId="5A43BA3A" w14:textId="77777777" w:rsidR="001C238A" w:rsidRPr="00BC2511" w:rsidRDefault="001C238A" w:rsidP="00BC2511">
      <w:pPr>
        <w:widowControl/>
        <w:spacing w:after="0" w:line="240" w:lineRule="auto"/>
        <w:contextualSpacing/>
        <w:rPr>
          <w:rFonts w:ascii="Times New Roman" w:eastAsia="Times New Roman" w:hAnsi="Times New Roman" w:cs="Times New Roman"/>
          <w:b/>
          <w:color w:val="000000" w:themeColor="text1"/>
        </w:rPr>
      </w:pPr>
    </w:p>
    <w:p w14:paraId="734C1DCE"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t xml:space="preserve">Туристический маршрут </w:t>
      </w:r>
    </w:p>
    <w:p w14:paraId="4A2066C4"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t>в Камчатский край</w:t>
      </w:r>
    </w:p>
    <w:p w14:paraId="58133BA7"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bookmarkStart w:id="43" w:name="_heading=h.30j0zll"/>
      <w:bookmarkEnd w:id="43"/>
      <w:r w:rsidRPr="00BC2511">
        <w:rPr>
          <w:rFonts w:ascii="Times New Roman" w:eastAsia="Times New Roman" w:hAnsi="Times New Roman" w:cs="Times New Roman"/>
          <w:b/>
          <w:color w:val="000000" w:themeColor="text1"/>
        </w:rPr>
        <w:t xml:space="preserve">в период с </w:t>
      </w:r>
      <w:bookmarkStart w:id="44" w:name="_Hlk171942246"/>
      <w:r w:rsidRPr="00BC2511">
        <w:rPr>
          <w:rFonts w:ascii="Times New Roman" w:eastAsia="Times New Roman" w:hAnsi="Times New Roman" w:cs="Times New Roman"/>
          <w:b/>
          <w:color w:val="000000" w:themeColor="text1"/>
        </w:rPr>
        <w:t>«</w:t>
      </w:r>
      <w:bookmarkStart w:id="45" w:name="_Hlk169695758"/>
      <w:r w:rsidRPr="00BC2511">
        <w:rPr>
          <w:rFonts w:ascii="Times New Roman" w:eastAsia="Times New Roman" w:hAnsi="Times New Roman" w:cs="Times New Roman"/>
          <w:b/>
          <w:color w:val="000000" w:themeColor="text1"/>
        </w:rPr>
        <w:t xml:space="preserve">06» декабря 2024 г. по «08» декабря </w:t>
      </w:r>
      <w:bookmarkEnd w:id="44"/>
      <w:bookmarkEnd w:id="45"/>
      <w:r w:rsidRPr="00BC2511">
        <w:rPr>
          <w:rFonts w:ascii="Times New Roman" w:eastAsia="Times New Roman" w:hAnsi="Times New Roman" w:cs="Times New Roman"/>
          <w:b/>
          <w:color w:val="000000" w:themeColor="text1"/>
        </w:rPr>
        <w:t>2024 г.</w:t>
      </w:r>
    </w:p>
    <w:p w14:paraId="74E45653"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bookmarkStart w:id="46" w:name="_heading=h.1fob9te"/>
      <w:bookmarkEnd w:id="46"/>
      <w:r w:rsidRPr="00BC2511">
        <w:rPr>
          <w:rFonts w:ascii="Times New Roman" w:eastAsia="Times New Roman" w:hAnsi="Times New Roman" w:cs="Times New Roman"/>
          <w:b/>
          <w:color w:val="000000" w:themeColor="text1"/>
        </w:rPr>
        <w:t>в рамках программы «Больше, чем путешествие»</w:t>
      </w:r>
    </w:p>
    <w:p w14:paraId="76D09420"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p>
    <w:p w14:paraId="3ACF9812"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r w:rsidRPr="00BC2511">
        <w:rPr>
          <w:rFonts w:ascii="Times New Roman" w:eastAsia="Times New Roman" w:hAnsi="Times New Roman" w:cs="Times New Roman"/>
          <w:bCs/>
          <w:color w:val="000000" w:themeColor="text1"/>
        </w:rPr>
        <w:t xml:space="preserve">Наименование: </w:t>
      </w:r>
      <w:r w:rsidRPr="00BC2511">
        <w:rPr>
          <w:rFonts w:ascii="Times New Roman" w:eastAsia="Times New Roman" w:hAnsi="Times New Roman" w:cs="Times New Roman"/>
          <w:b/>
          <w:color w:val="000000" w:themeColor="text1"/>
        </w:rPr>
        <w:t>Проект «Семейное путешествие» в Камчатский край</w:t>
      </w:r>
    </w:p>
    <w:p w14:paraId="4909BB89" w14:textId="77777777" w:rsidR="001C238A" w:rsidRPr="00BC2511" w:rsidRDefault="001C238A" w:rsidP="00BC2511">
      <w:pPr>
        <w:widowControl/>
        <w:spacing w:after="0" w:line="240" w:lineRule="auto"/>
        <w:contextualSpacing/>
        <w:jc w:val="center"/>
        <w:rPr>
          <w:rFonts w:ascii="Times New Roman" w:eastAsia="Times New Roman" w:hAnsi="Times New Roman" w:cs="Times New Roman"/>
          <w:b/>
          <w:color w:val="000000" w:themeColor="text1"/>
        </w:rPr>
      </w:pPr>
    </w:p>
    <w:p w14:paraId="156C5E2C" w14:textId="77777777" w:rsidR="001C238A" w:rsidRPr="00BC2511" w:rsidRDefault="001C238A" w:rsidP="00BC2511">
      <w:pPr>
        <w:widowControl/>
        <w:spacing w:after="0" w:line="240" w:lineRule="auto"/>
        <w:contextualSpacing/>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t>1. ОБЩИЕ ПОЛОЖЕНИЯ</w:t>
      </w:r>
    </w:p>
    <w:tbl>
      <w:tblPr>
        <w:tblpPr w:leftFromText="180" w:rightFromText="180" w:vertAnchor="text" w:tblpX="-20" w:tblpY="1"/>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7088"/>
      </w:tblGrid>
      <w:tr w:rsidR="00BC2511" w:rsidRPr="00BC2511" w14:paraId="30B7476D" w14:textId="77777777" w:rsidTr="001C238A">
        <w:trPr>
          <w:trHeight w:val="306"/>
        </w:trPr>
        <w:tc>
          <w:tcPr>
            <w:tcW w:w="540" w:type="dxa"/>
            <w:shd w:val="clear" w:color="auto" w:fill="auto"/>
            <w:tcMar>
              <w:top w:w="100" w:type="dxa"/>
              <w:left w:w="100" w:type="dxa"/>
              <w:bottom w:w="100" w:type="dxa"/>
              <w:right w:w="100" w:type="dxa"/>
            </w:tcMar>
          </w:tcPr>
          <w:p w14:paraId="79658AEF"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1.</w:t>
            </w:r>
          </w:p>
        </w:tc>
        <w:tc>
          <w:tcPr>
            <w:tcW w:w="3419" w:type="dxa"/>
            <w:shd w:val="clear" w:color="auto" w:fill="auto"/>
            <w:tcMar>
              <w:top w:w="100" w:type="dxa"/>
              <w:left w:w="100" w:type="dxa"/>
              <w:bottom w:w="100" w:type="dxa"/>
              <w:right w:w="100" w:type="dxa"/>
            </w:tcMar>
          </w:tcPr>
          <w:p w14:paraId="478FE191"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Тематическое направление</w:t>
            </w:r>
          </w:p>
        </w:tc>
        <w:tc>
          <w:tcPr>
            <w:tcW w:w="7088" w:type="dxa"/>
            <w:shd w:val="clear" w:color="auto" w:fill="auto"/>
            <w:tcMar>
              <w:top w:w="100" w:type="dxa"/>
              <w:left w:w="100" w:type="dxa"/>
              <w:bottom w:w="100" w:type="dxa"/>
              <w:right w:w="100" w:type="dxa"/>
            </w:tcMar>
          </w:tcPr>
          <w:p w14:paraId="75CD637F" w14:textId="77777777" w:rsidR="001C238A" w:rsidRPr="00BC2511" w:rsidRDefault="001C238A" w:rsidP="00BC2511">
            <w:pPr>
              <w:widowControl/>
              <w:suppressAutoHyphens w:val="0"/>
              <w:autoSpaceDN/>
              <w:spacing w:after="0" w:line="240" w:lineRule="auto"/>
              <w:contextualSpacing/>
              <w:jc w:val="both"/>
              <w:textAlignment w:val="auto"/>
              <w:rPr>
                <w:rFonts w:ascii="Times New Roman" w:eastAsia="Times New Roman" w:hAnsi="Times New Roman" w:cs="Times New Roman"/>
                <w:b/>
                <w:bCs/>
                <w:i/>
                <w:iCs/>
                <w:color w:val="000000" w:themeColor="text1"/>
                <w:kern w:val="0"/>
              </w:rPr>
            </w:pPr>
            <w:r w:rsidRPr="00BC2511">
              <w:rPr>
                <w:rFonts w:ascii="Times New Roman" w:eastAsia="Times New Roman" w:hAnsi="Times New Roman" w:cs="Times New Roman"/>
                <w:b/>
                <w:bCs/>
                <w:i/>
                <w:iCs/>
                <w:color w:val="000000" w:themeColor="text1"/>
                <w:kern w:val="0"/>
              </w:rPr>
              <w:t xml:space="preserve">Семейный маршрут </w:t>
            </w:r>
          </w:p>
          <w:p w14:paraId="636EE796" w14:textId="77777777" w:rsidR="001C238A" w:rsidRPr="00BC2511" w:rsidRDefault="001C238A" w:rsidP="00BC2511">
            <w:pPr>
              <w:widowControl/>
              <w:suppressAutoHyphens w:val="0"/>
              <w:autoSpaceDN/>
              <w:spacing w:after="0" w:line="240" w:lineRule="auto"/>
              <w:contextualSpacing/>
              <w:jc w:val="both"/>
              <w:textAlignment w:val="auto"/>
              <w:rPr>
                <w:rFonts w:ascii="Times New Roman" w:eastAsia="Times New Roman" w:hAnsi="Times New Roman" w:cs="Times New Roman"/>
                <w:i/>
                <w:iCs/>
                <w:color w:val="000000" w:themeColor="text1"/>
                <w:kern w:val="0"/>
              </w:rPr>
            </w:pPr>
            <w:r w:rsidRPr="00BC2511">
              <w:rPr>
                <w:rFonts w:ascii="Times New Roman" w:eastAsia="Times New Roman" w:hAnsi="Times New Roman" w:cs="Times New Roman"/>
                <w:i/>
                <w:iCs/>
                <w:color w:val="000000" w:themeColor="text1"/>
                <w:kern w:val="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BC2511" w:rsidRPr="00BC2511" w14:paraId="796528F2" w14:textId="77777777" w:rsidTr="001C238A">
        <w:tc>
          <w:tcPr>
            <w:tcW w:w="540" w:type="dxa"/>
            <w:shd w:val="clear" w:color="auto" w:fill="auto"/>
            <w:tcMar>
              <w:top w:w="100" w:type="dxa"/>
              <w:left w:w="100" w:type="dxa"/>
              <w:bottom w:w="100" w:type="dxa"/>
              <w:right w:w="100" w:type="dxa"/>
            </w:tcMar>
          </w:tcPr>
          <w:p w14:paraId="023BE396"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2.</w:t>
            </w:r>
          </w:p>
        </w:tc>
        <w:tc>
          <w:tcPr>
            <w:tcW w:w="3419" w:type="dxa"/>
            <w:shd w:val="clear" w:color="auto" w:fill="auto"/>
            <w:tcMar>
              <w:top w:w="100" w:type="dxa"/>
              <w:left w:w="100" w:type="dxa"/>
              <w:bottom w:w="100" w:type="dxa"/>
              <w:right w:w="100" w:type="dxa"/>
            </w:tcMar>
          </w:tcPr>
          <w:p w14:paraId="4E96B3CE"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color w:val="000000" w:themeColor="text1"/>
              </w:rPr>
              <w:t xml:space="preserve">Количество дней </w:t>
            </w:r>
            <w:r w:rsidRPr="00BC2511">
              <w:rPr>
                <w:rFonts w:ascii="Times New Roman" w:eastAsia="Times New Roman" w:hAnsi="Times New Roman" w:cs="Times New Roman"/>
                <w:i/>
                <w:color w:val="000000" w:themeColor="text1"/>
              </w:rPr>
              <w:t>(самого маршрута)</w:t>
            </w:r>
          </w:p>
        </w:tc>
        <w:tc>
          <w:tcPr>
            <w:tcW w:w="7088" w:type="dxa"/>
            <w:shd w:val="clear" w:color="auto" w:fill="auto"/>
            <w:tcMar>
              <w:top w:w="100" w:type="dxa"/>
              <w:left w:w="100" w:type="dxa"/>
              <w:bottom w:w="100" w:type="dxa"/>
              <w:right w:w="100" w:type="dxa"/>
            </w:tcMar>
          </w:tcPr>
          <w:p w14:paraId="067CB62A"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lang w:val="en-US"/>
              </w:rPr>
            </w:pPr>
            <w:r w:rsidRPr="00BC2511">
              <w:rPr>
                <w:rFonts w:ascii="Times New Roman" w:eastAsia="Times New Roman" w:hAnsi="Times New Roman" w:cs="Times New Roman"/>
                <w:i/>
                <w:color w:val="000000" w:themeColor="text1"/>
              </w:rPr>
              <w:t>3 дня / 2 ночи</w:t>
            </w:r>
          </w:p>
        </w:tc>
      </w:tr>
      <w:tr w:rsidR="00BC2511" w:rsidRPr="00BC2511" w14:paraId="508EC726" w14:textId="77777777" w:rsidTr="001C238A">
        <w:tc>
          <w:tcPr>
            <w:tcW w:w="540" w:type="dxa"/>
            <w:shd w:val="clear" w:color="auto" w:fill="auto"/>
            <w:tcMar>
              <w:top w:w="100" w:type="dxa"/>
              <w:left w:w="100" w:type="dxa"/>
              <w:bottom w:w="100" w:type="dxa"/>
              <w:right w:w="100" w:type="dxa"/>
            </w:tcMar>
          </w:tcPr>
          <w:p w14:paraId="38E0B4E4"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3.</w:t>
            </w:r>
          </w:p>
        </w:tc>
        <w:tc>
          <w:tcPr>
            <w:tcW w:w="3419" w:type="dxa"/>
            <w:shd w:val="clear" w:color="auto" w:fill="auto"/>
            <w:tcMar>
              <w:top w:w="100" w:type="dxa"/>
              <w:left w:w="100" w:type="dxa"/>
              <w:bottom w:w="100" w:type="dxa"/>
              <w:right w:w="100" w:type="dxa"/>
            </w:tcMar>
          </w:tcPr>
          <w:p w14:paraId="1F8854BD"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Количество Участников в группе</w:t>
            </w:r>
          </w:p>
        </w:tc>
        <w:tc>
          <w:tcPr>
            <w:tcW w:w="7088" w:type="dxa"/>
            <w:shd w:val="clear" w:color="auto" w:fill="auto"/>
            <w:tcMar>
              <w:top w:w="100" w:type="dxa"/>
              <w:left w:w="100" w:type="dxa"/>
              <w:bottom w:w="100" w:type="dxa"/>
              <w:right w:w="100" w:type="dxa"/>
            </w:tcMar>
          </w:tcPr>
          <w:p w14:paraId="4C279C31"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не более </w:t>
            </w:r>
            <w:r w:rsidRPr="00BC2511">
              <w:rPr>
                <w:rFonts w:ascii="Times New Roman" w:eastAsia="Times New Roman" w:hAnsi="Times New Roman" w:cs="Times New Roman"/>
                <w:b/>
                <w:bCs/>
                <w:i/>
                <w:color w:val="000000" w:themeColor="text1"/>
              </w:rPr>
              <w:t xml:space="preserve">23 человек, </w:t>
            </w:r>
            <w:r w:rsidRPr="00BC2511">
              <w:rPr>
                <w:rFonts w:ascii="Times New Roman" w:eastAsia="Times New Roman" w:hAnsi="Times New Roman" w:cs="Times New Roman"/>
                <w:i/>
                <w:color w:val="000000" w:themeColor="text1"/>
              </w:rPr>
              <w:t>из них:</w:t>
            </w:r>
          </w:p>
          <w:p w14:paraId="269FF339"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BC2511">
              <w:rPr>
                <w:rFonts w:ascii="Times New Roman" w:eastAsia="Times New Roman" w:hAnsi="Times New Roman" w:cs="Times New Roman"/>
                <w:i/>
                <w:iCs/>
                <w:color w:val="000000" w:themeColor="text1"/>
                <w:kern w:val="0"/>
              </w:rPr>
              <w:t>- совершеннолетних – 7 человек;</w:t>
            </w:r>
          </w:p>
          <w:p w14:paraId="61428901"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BC2511">
              <w:rPr>
                <w:rFonts w:ascii="Times New Roman" w:eastAsia="Times New Roman" w:hAnsi="Times New Roman" w:cs="Times New Roman"/>
                <w:i/>
                <w:iCs/>
                <w:color w:val="000000" w:themeColor="text1"/>
                <w:kern w:val="0"/>
              </w:rPr>
              <w:t xml:space="preserve">- несовершеннолетних – 16 человек. </w:t>
            </w:r>
          </w:p>
        </w:tc>
      </w:tr>
      <w:tr w:rsidR="00BC2511" w:rsidRPr="00BC2511" w14:paraId="6E1E0E56" w14:textId="77777777" w:rsidTr="001C238A">
        <w:trPr>
          <w:trHeight w:val="1019"/>
        </w:trPr>
        <w:tc>
          <w:tcPr>
            <w:tcW w:w="540" w:type="dxa"/>
            <w:shd w:val="clear" w:color="auto" w:fill="auto"/>
            <w:tcMar>
              <w:top w:w="100" w:type="dxa"/>
              <w:left w:w="100" w:type="dxa"/>
              <w:bottom w:w="100" w:type="dxa"/>
              <w:right w:w="100" w:type="dxa"/>
            </w:tcMar>
          </w:tcPr>
          <w:p w14:paraId="107AEA34"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4.</w:t>
            </w:r>
          </w:p>
        </w:tc>
        <w:tc>
          <w:tcPr>
            <w:tcW w:w="3419" w:type="dxa"/>
            <w:shd w:val="clear" w:color="auto" w:fill="auto"/>
            <w:tcMar>
              <w:top w:w="100" w:type="dxa"/>
              <w:left w:w="100" w:type="dxa"/>
              <w:bottom w:w="100" w:type="dxa"/>
              <w:right w:w="100" w:type="dxa"/>
            </w:tcMar>
          </w:tcPr>
          <w:p w14:paraId="567787DC"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088" w:type="dxa"/>
            <w:shd w:val="clear" w:color="auto" w:fill="auto"/>
            <w:tcMar>
              <w:top w:w="100" w:type="dxa"/>
              <w:left w:w="100" w:type="dxa"/>
              <w:bottom w:w="100" w:type="dxa"/>
              <w:right w:w="100" w:type="dxa"/>
            </w:tcMar>
          </w:tcPr>
          <w:p w14:paraId="42A3DAE3"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 </w:t>
            </w:r>
          </w:p>
          <w:p w14:paraId="231119BF" w14:textId="77777777" w:rsidR="001C238A" w:rsidRPr="00BC2511" w:rsidRDefault="001C238A" w:rsidP="00BC2511">
            <w:pPr>
              <w:pStyle w:val="af5"/>
              <w:contextualSpacing/>
              <w:rPr>
                <w:rFonts w:ascii="Times New Roman" w:eastAsia="Times New Roman" w:hAnsi="Times New Roman"/>
                <w:i/>
                <w:iCs/>
                <w:color w:val="000000" w:themeColor="text1"/>
                <w:kern w:val="3"/>
              </w:rPr>
            </w:pPr>
            <w:bookmarkStart w:id="47" w:name="_Hlk179375164"/>
            <w:r w:rsidRPr="00BC2511">
              <w:rPr>
                <w:rFonts w:ascii="Times New Roman" w:eastAsia="Times New Roman" w:hAnsi="Times New Roman"/>
                <w:i/>
                <w:iCs/>
                <w:color w:val="000000" w:themeColor="text1"/>
                <w:kern w:val="3"/>
              </w:rPr>
              <w:t>1. Камчатский край, с. Эссо – 10 человек;</w:t>
            </w:r>
          </w:p>
          <w:p w14:paraId="621581B6" w14:textId="77777777" w:rsidR="001C238A" w:rsidRPr="00BC2511" w:rsidRDefault="001C238A" w:rsidP="00BC2511">
            <w:pPr>
              <w:pStyle w:val="af5"/>
              <w:contextualSpacing/>
              <w:rPr>
                <w:rFonts w:ascii="Times New Roman" w:eastAsia="Times New Roman" w:hAnsi="Times New Roman"/>
                <w:i/>
                <w:iCs/>
                <w:color w:val="000000" w:themeColor="text1"/>
                <w:kern w:val="3"/>
              </w:rPr>
            </w:pPr>
            <w:r w:rsidRPr="00BC2511">
              <w:rPr>
                <w:rFonts w:ascii="Times New Roman" w:eastAsia="Times New Roman" w:hAnsi="Times New Roman"/>
                <w:i/>
                <w:iCs/>
                <w:color w:val="000000" w:themeColor="text1"/>
                <w:kern w:val="3"/>
              </w:rPr>
              <w:t xml:space="preserve">2. Приморский край, г. Владивосток – 13 человек. </w:t>
            </w:r>
            <w:r w:rsidRPr="00BC2511">
              <w:rPr>
                <w:rFonts w:ascii="Times New Roman" w:hAnsi="Times New Roman"/>
                <w:color w:val="000000" w:themeColor="text1"/>
              </w:rPr>
              <w:t xml:space="preserve"> </w:t>
            </w:r>
            <w:bookmarkEnd w:id="47"/>
          </w:p>
        </w:tc>
      </w:tr>
      <w:tr w:rsidR="00BC2511" w:rsidRPr="00BC2511" w14:paraId="0706671C" w14:textId="77777777" w:rsidTr="001C238A">
        <w:tc>
          <w:tcPr>
            <w:tcW w:w="540" w:type="dxa"/>
            <w:shd w:val="clear" w:color="auto" w:fill="auto"/>
            <w:tcMar>
              <w:top w:w="100" w:type="dxa"/>
              <w:left w:w="100" w:type="dxa"/>
              <w:bottom w:w="100" w:type="dxa"/>
              <w:right w:w="100" w:type="dxa"/>
            </w:tcMar>
          </w:tcPr>
          <w:p w14:paraId="1218F6AD"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5.</w:t>
            </w:r>
          </w:p>
        </w:tc>
        <w:tc>
          <w:tcPr>
            <w:tcW w:w="3419" w:type="dxa"/>
            <w:shd w:val="clear" w:color="auto" w:fill="auto"/>
            <w:tcMar>
              <w:top w:w="100" w:type="dxa"/>
              <w:left w:w="100" w:type="dxa"/>
              <w:bottom w:w="100" w:type="dxa"/>
              <w:right w:w="100" w:type="dxa"/>
            </w:tcMar>
          </w:tcPr>
          <w:p w14:paraId="62BC0105"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Организация питания несовершеннолетних</w:t>
            </w:r>
          </w:p>
        </w:tc>
        <w:tc>
          <w:tcPr>
            <w:tcW w:w="7088" w:type="dxa"/>
            <w:shd w:val="clear" w:color="auto" w:fill="auto"/>
            <w:tcMar>
              <w:top w:w="100" w:type="dxa"/>
              <w:left w:w="100" w:type="dxa"/>
              <w:bottom w:w="100" w:type="dxa"/>
              <w:right w:w="100" w:type="dxa"/>
            </w:tcMar>
          </w:tcPr>
          <w:p w14:paraId="6180032B"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BC2511" w:rsidRPr="00BC2511" w14:paraId="22DC53EA" w14:textId="77777777" w:rsidTr="001C238A">
        <w:tc>
          <w:tcPr>
            <w:tcW w:w="540" w:type="dxa"/>
            <w:shd w:val="clear" w:color="auto" w:fill="auto"/>
            <w:tcMar>
              <w:top w:w="100" w:type="dxa"/>
              <w:left w:w="100" w:type="dxa"/>
              <w:bottom w:w="100" w:type="dxa"/>
              <w:right w:w="100" w:type="dxa"/>
            </w:tcMar>
          </w:tcPr>
          <w:p w14:paraId="1BAE5286"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6.</w:t>
            </w:r>
          </w:p>
        </w:tc>
        <w:tc>
          <w:tcPr>
            <w:tcW w:w="3419" w:type="dxa"/>
            <w:shd w:val="clear" w:color="auto" w:fill="auto"/>
            <w:tcMar>
              <w:top w:w="100" w:type="dxa"/>
              <w:left w:w="100" w:type="dxa"/>
              <w:bottom w:w="100" w:type="dxa"/>
              <w:right w:w="100" w:type="dxa"/>
            </w:tcMar>
          </w:tcPr>
          <w:p w14:paraId="09A09EBF"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Продолжительность маршрута</w:t>
            </w:r>
          </w:p>
        </w:tc>
        <w:tc>
          <w:tcPr>
            <w:tcW w:w="7088" w:type="dxa"/>
            <w:shd w:val="clear" w:color="auto" w:fill="auto"/>
            <w:tcMar>
              <w:top w:w="100" w:type="dxa"/>
              <w:left w:w="100" w:type="dxa"/>
              <w:bottom w:w="100" w:type="dxa"/>
              <w:right w:w="100" w:type="dxa"/>
            </w:tcMar>
          </w:tcPr>
          <w:p w14:paraId="71F6C479"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color w:val="000000" w:themeColor="text1"/>
              </w:rPr>
              <w:t xml:space="preserve">Не менее 5 (пяти) часов и не более 14 (четырнадцати) часов.  </w:t>
            </w:r>
          </w:p>
        </w:tc>
      </w:tr>
      <w:tr w:rsidR="00BC2511" w:rsidRPr="00BC2511" w14:paraId="09C9EF38" w14:textId="77777777" w:rsidTr="001C238A">
        <w:trPr>
          <w:trHeight w:val="667"/>
        </w:trPr>
        <w:tc>
          <w:tcPr>
            <w:tcW w:w="11047" w:type="dxa"/>
            <w:gridSpan w:val="3"/>
            <w:shd w:val="clear" w:color="auto" w:fill="auto"/>
            <w:tcMar>
              <w:top w:w="100" w:type="dxa"/>
              <w:left w:w="100" w:type="dxa"/>
              <w:bottom w:w="100" w:type="dxa"/>
              <w:right w:w="100" w:type="dxa"/>
            </w:tcMar>
          </w:tcPr>
          <w:p w14:paraId="798BF885"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 </w:t>
            </w:r>
            <w:r w:rsidRPr="00BC2511">
              <w:rPr>
                <w:rFonts w:ascii="Times New Roman" w:hAnsi="Times New Roman" w:cs="Times New Roman"/>
                <w:color w:val="000000" w:themeColor="text1"/>
              </w:rPr>
              <w:t xml:space="preserve"> </w:t>
            </w:r>
            <w:r w:rsidRPr="00BC2511">
              <w:rPr>
                <w:rFonts w:ascii="Times New Roman" w:eastAsia="Times New Roman" w:hAnsi="Times New Roman" w:cs="Times New Roman"/>
                <w:i/>
                <w:color w:val="000000" w:themeColor="text1"/>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22EAF636" w14:textId="47D411DA" w:rsidR="00BC2511" w:rsidRDefault="00BC2511" w:rsidP="00BC2511">
      <w:pPr>
        <w:spacing w:after="0" w:line="240" w:lineRule="auto"/>
        <w:contextualSpacing/>
        <w:rPr>
          <w:rFonts w:ascii="Times New Roman" w:eastAsia="Times New Roman" w:hAnsi="Times New Roman" w:cs="Times New Roman"/>
          <w:b/>
          <w:color w:val="000000" w:themeColor="text1"/>
        </w:rPr>
      </w:pPr>
      <w:bookmarkStart w:id="48" w:name="_Hlk169527437"/>
    </w:p>
    <w:p w14:paraId="2DBDADD7" w14:textId="77777777" w:rsidR="00BC2511" w:rsidRDefault="00BC2511">
      <w:pPr>
        <w:widowControl/>
        <w:suppressAutoHyphens w:val="0"/>
        <w:autoSpaceDN/>
        <w:spacing w:after="160" w:line="259" w:lineRule="auto"/>
        <w:textAlignment w:val="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br w:type="page"/>
      </w:r>
    </w:p>
    <w:p w14:paraId="2AF4384E" w14:textId="60C2DC2F" w:rsidR="001C238A" w:rsidRDefault="001C238A" w:rsidP="00BC2511">
      <w:pPr>
        <w:spacing w:after="0" w:line="240" w:lineRule="auto"/>
        <w:contextualSpacing/>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lastRenderedPageBreak/>
        <w:t xml:space="preserve">2. ПРОГРАММА МАРШРУТА </w:t>
      </w:r>
    </w:p>
    <w:p w14:paraId="2E85D111" w14:textId="77777777" w:rsidR="00BC2511" w:rsidRPr="00BC2511" w:rsidRDefault="00BC2511" w:rsidP="00BC2511">
      <w:pPr>
        <w:spacing w:after="0" w:line="240" w:lineRule="auto"/>
        <w:contextualSpacing/>
        <w:rPr>
          <w:rFonts w:ascii="Times New Roman" w:eastAsia="Times New Roman" w:hAnsi="Times New Roman" w:cs="Times New Roman"/>
          <w:b/>
          <w:color w:val="000000" w:themeColor="text1"/>
        </w:rPr>
      </w:pPr>
    </w:p>
    <w:tbl>
      <w:tblPr>
        <w:tblW w:w="110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4395"/>
        <w:gridCol w:w="5958"/>
      </w:tblGrid>
      <w:tr w:rsidR="00BC2511" w:rsidRPr="00BC2511" w14:paraId="1EBD4B33" w14:textId="77777777" w:rsidTr="001C238A">
        <w:tc>
          <w:tcPr>
            <w:tcW w:w="709" w:type="dxa"/>
            <w:shd w:val="clear" w:color="auto" w:fill="D9EAD3"/>
            <w:tcMar>
              <w:top w:w="100" w:type="dxa"/>
              <w:left w:w="100" w:type="dxa"/>
              <w:bottom w:w="100" w:type="dxa"/>
              <w:right w:w="100" w:type="dxa"/>
            </w:tcMar>
          </w:tcPr>
          <w:p w14:paraId="7620D522" w14:textId="77777777" w:rsidR="001C238A" w:rsidRPr="00BC2511" w:rsidRDefault="001C238A" w:rsidP="00BC2511">
            <w:pPr>
              <w:spacing w:after="0" w:line="240" w:lineRule="auto"/>
              <w:contextualSpacing/>
              <w:jc w:val="center"/>
              <w:rPr>
                <w:rFonts w:ascii="Times New Roman" w:eastAsia="Times New Roman" w:hAnsi="Times New Roman" w:cs="Times New Roman"/>
                <w:b/>
                <w:color w:val="000000" w:themeColor="text1"/>
              </w:rPr>
            </w:pPr>
            <w:bookmarkStart w:id="49" w:name="_Hlk169693792"/>
            <w:bookmarkEnd w:id="48"/>
            <w:r w:rsidRPr="00BC2511">
              <w:rPr>
                <w:rFonts w:ascii="Times New Roman" w:eastAsia="Times New Roman" w:hAnsi="Times New Roman" w:cs="Times New Roman"/>
                <w:b/>
                <w:color w:val="000000" w:themeColor="text1"/>
              </w:rPr>
              <w:t>№ п/п</w:t>
            </w:r>
          </w:p>
        </w:tc>
        <w:tc>
          <w:tcPr>
            <w:tcW w:w="4395" w:type="dxa"/>
            <w:shd w:val="clear" w:color="auto" w:fill="D9EAD3"/>
          </w:tcPr>
          <w:p w14:paraId="649D8085" w14:textId="77777777" w:rsidR="001C238A" w:rsidRPr="00BC2511" w:rsidRDefault="001C238A" w:rsidP="00BC2511">
            <w:pPr>
              <w:spacing w:after="0" w:line="240" w:lineRule="auto"/>
              <w:contextualSpacing/>
              <w:jc w:val="center"/>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t>Услуга (активность)</w:t>
            </w:r>
          </w:p>
        </w:tc>
        <w:tc>
          <w:tcPr>
            <w:tcW w:w="5958" w:type="dxa"/>
            <w:shd w:val="clear" w:color="auto" w:fill="D9EAD3"/>
          </w:tcPr>
          <w:p w14:paraId="0958623C" w14:textId="77777777" w:rsidR="001C238A" w:rsidRPr="00BC2511" w:rsidRDefault="001C238A" w:rsidP="00BC2511">
            <w:pPr>
              <w:spacing w:after="0" w:line="240" w:lineRule="auto"/>
              <w:contextualSpacing/>
              <w:jc w:val="center"/>
              <w:rPr>
                <w:rFonts w:ascii="Times New Roman" w:eastAsia="Times New Roman" w:hAnsi="Times New Roman" w:cs="Times New Roman"/>
                <w:b/>
                <w:color w:val="000000" w:themeColor="text1"/>
              </w:rPr>
            </w:pPr>
            <w:r w:rsidRPr="00BC2511">
              <w:rPr>
                <w:rFonts w:ascii="Times New Roman" w:eastAsia="Times New Roman" w:hAnsi="Times New Roman" w:cs="Times New Roman"/>
                <w:b/>
                <w:color w:val="000000" w:themeColor="text1"/>
              </w:rPr>
              <w:t>Примечания / Особые условия</w:t>
            </w:r>
          </w:p>
        </w:tc>
      </w:tr>
      <w:tr w:rsidR="00BC2511" w:rsidRPr="00BC2511" w14:paraId="51FAEAF1" w14:textId="77777777" w:rsidTr="001C238A">
        <w:trPr>
          <w:trHeight w:val="20"/>
        </w:trPr>
        <w:tc>
          <w:tcPr>
            <w:tcW w:w="11062" w:type="dxa"/>
            <w:gridSpan w:val="3"/>
            <w:shd w:val="clear" w:color="auto" w:fill="FBE4D5" w:themeFill="accent2" w:themeFillTint="33"/>
            <w:tcMar>
              <w:top w:w="100" w:type="dxa"/>
              <w:left w:w="100" w:type="dxa"/>
              <w:bottom w:w="100" w:type="dxa"/>
              <w:right w:w="100" w:type="dxa"/>
            </w:tcMar>
          </w:tcPr>
          <w:p w14:paraId="5EFAAE3B" w14:textId="77777777" w:rsidR="001C238A" w:rsidRPr="00BC2511" w:rsidRDefault="001C238A" w:rsidP="00BC2511">
            <w:pPr>
              <w:tabs>
                <w:tab w:val="left" w:pos="6096"/>
              </w:tabs>
              <w:spacing w:after="0" w:line="240" w:lineRule="auto"/>
              <w:contextualSpacing/>
              <w:jc w:val="center"/>
              <w:rPr>
                <w:rFonts w:ascii="Times New Roman" w:eastAsia="Times New Roman" w:hAnsi="Times New Roman" w:cs="Times New Roman"/>
                <w:i/>
                <w:color w:val="000000" w:themeColor="text1"/>
              </w:rPr>
            </w:pPr>
            <w:bookmarkStart w:id="50" w:name="_heading=h.2et92p0" w:colFirst="0" w:colLast="0"/>
            <w:bookmarkEnd w:id="50"/>
            <w:r w:rsidRPr="00BC2511">
              <w:rPr>
                <w:rFonts w:ascii="Times New Roman" w:eastAsia="Times New Roman" w:hAnsi="Times New Roman" w:cs="Times New Roman"/>
                <w:b/>
                <w:color w:val="000000" w:themeColor="text1"/>
              </w:rPr>
              <w:t>1 день (06. 12. 2024)</w:t>
            </w:r>
          </w:p>
        </w:tc>
      </w:tr>
      <w:tr w:rsidR="00BC2511" w:rsidRPr="00BC2511" w14:paraId="57A5272B" w14:textId="77777777" w:rsidTr="001C238A">
        <w:trPr>
          <w:trHeight w:val="910"/>
        </w:trPr>
        <w:tc>
          <w:tcPr>
            <w:tcW w:w="709" w:type="dxa"/>
            <w:shd w:val="clear" w:color="auto" w:fill="auto"/>
            <w:tcMar>
              <w:top w:w="100" w:type="dxa"/>
              <w:left w:w="100" w:type="dxa"/>
              <w:bottom w:w="100" w:type="dxa"/>
              <w:right w:w="100" w:type="dxa"/>
            </w:tcMar>
          </w:tcPr>
          <w:p w14:paraId="221413C4"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1.</w:t>
            </w:r>
          </w:p>
        </w:tc>
        <w:tc>
          <w:tcPr>
            <w:tcW w:w="4395" w:type="dxa"/>
            <w:tcBorders>
              <w:top w:val="single" w:sz="8" w:space="0" w:color="000000"/>
            </w:tcBorders>
          </w:tcPr>
          <w:p w14:paraId="77471579"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Встреча Участников в г. Петропавловске-Камчатском </w:t>
            </w:r>
            <w:r w:rsidRPr="00BC2511">
              <w:rPr>
                <w:rFonts w:ascii="Times New Roman" w:eastAsia="Times New Roman" w:hAnsi="Times New Roman" w:cs="Times New Roman"/>
                <w:color w:val="000000" w:themeColor="text1"/>
                <w:kern w:val="0"/>
                <w:shd w:val="clear" w:color="auto" w:fill="FFFFFF"/>
              </w:rPr>
              <w:t xml:space="preserve">в </w:t>
            </w:r>
            <w:r w:rsidRPr="00BC2511">
              <w:rPr>
                <w:rFonts w:ascii="Times New Roman" w:eastAsia="Times New Roman" w:hAnsi="Times New Roman" w:cs="Times New Roman"/>
                <w:color w:val="000000" w:themeColor="text1"/>
              </w:rPr>
              <w:t>Ме</w:t>
            </w:r>
            <w:r w:rsidRPr="00BC2511">
              <w:rPr>
                <w:rFonts w:ascii="Times New Roman" w:eastAsia="Times New Roman" w:hAnsi="Times New Roman" w:cs="Times New Roman"/>
                <w:color w:val="000000" w:themeColor="text1"/>
                <w:kern w:val="0"/>
                <w:shd w:val="clear" w:color="auto" w:fill="FFFFFF"/>
              </w:rPr>
              <w:t>сте проведения Маршрута.</w:t>
            </w:r>
          </w:p>
        </w:tc>
        <w:tc>
          <w:tcPr>
            <w:tcW w:w="5958" w:type="dxa"/>
            <w:tcBorders>
              <w:top w:val="single" w:sz="8" w:space="0" w:color="000000"/>
              <w:right w:val="single" w:sz="8" w:space="0" w:color="000000"/>
            </w:tcBorders>
          </w:tcPr>
          <w:p w14:paraId="7D0FC9E6" w14:textId="77777777" w:rsidR="001C238A" w:rsidRPr="00BC2511" w:rsidRDefault="001C238A" w:rsidP="00BC2511">
            <w:pPr>
              <w:pStyle w:val="ac"/>
              <w:spacing w:before="0" w:beforeAutospacing="0" w:after="0" w:afterAutospacing="0"/>
              <w:contextualSpacing/>
              <w:rPr>
                <w:i/>
                <w:iCs/>
                <w:color w:val="000000" w:themeColor="text1"/>
                <w:sz w:val="22"/>
                <w:szCs w:val="22"/>
              </w:rPr>
            </w:pPr>
            <w:r w:rsidRPr="00BC2511">
              <w:rPr>
                <w:i/>
                <w:iCs/>
                <w:color w:val="000000" w:themeColor="text1"/>
                <w:sz w:val="22"/>
                <w:szCs w:val="22"/>
              </w:rPr>
              <w:t xml:space="preserve">Исполнитель организовывает встречу Участников с табличками на железнодорожном вокзале и/или автовокзале и/или аэропорту Места проведения Маршрута. </w:t>
            </w:r>
          </w:p>
          <w:p w14:paraId="61C18200" w14:textId="77777777" w:rsidR="001C238A" w:rsidRPr="00BC2511" w:rsidRDefault="001C238A" w:rsidP="00BC2511">
            <w:pPr>
              <w:pStyle w:val="ac"/>
              <w:spacing w:before="0" w:beforeAutospacing="0" w:after="0" w:afterAutospacing="0"/>
              <w:contextualSpacing/>
              <w:rPr>
                <w:i/>
                <w:iCs/>
                <w:color w:val="000000" w:themeColor="text1"/>
                <w:sz w:val="22"/>
                <w:szCs w:val="22"/>
              </w:rPr>
            </w:pPr>
            <w:r w:rsidRPr="00BC2511">
              <w:rPr>
                <w:i/>
                <w:iCs/>
                <w:color w:val="000000" w:themeColor="text1"/>
                <w:sz w:val="22"/>
                <w:szCs w:val="22"/>
              </w:rPr>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BC2511" w:rsidRPr="00BC2511" w14:paraId="34390ECD" w14:textId="77777777" w:rsidTr="001C238A">
        <w:trPr>
          <w:trHeight w:val="540"/>
        </w:trPr>
        <w:tc>
          <w:tcPr>
            <w:tcW w:w="709" w:type="dxa"/>
            <w:shd w:val="clear" w:color="auto" w:fill="auto"/>
            <w:tcMar>
              <w:top w:w="100" w:type="dxa"/>
              <w:left w:w="100" w:type="dxa"/>
              <w:bottom w:w="100" w:type="dxa"/>
              <w:right w:w="100" w:type="dxa"/>
            </w:tcMar>
          </w:tcPr>
          <w:p w14:paraId="75DC8F69"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2.</w:t>
            </w:r>
          </w:p>
        </w:tc>
        <w:tc>
          <w:tcPr>
            <w:tcW w:w="4395" w:type="dxa"/>
            <w:tcBorders>
              <w:top w:val="single" w:sz="8" w:space="0" w:color="000000"/>
            </w:tcBorders>
          </w:tcPr>
          <w:p w14:paraId="2976937A"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45046B30" w14:textId="77777777" w:rsidR="001C238A" w:rsidRPr="00BC2511" w:rsidRDefault="001C238A" w:rsidP="00BC2511">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BC2511">
              <w:rPr>
                <w:rFonts w:ascii="Times New Roman" w:eastAsia="Times New Roman" w:hAnsi="Times New Roman" w:cs="Times New Roman"/>
                <w:i/>
                <w:color w:val="000000" w:themeColor="text1"/>
                <w:highlight w:val="white"/>
              </w:rPr>
              <w:t>Исполнитель организовывает брифинг о БЧП (рассказ о проекте и как в нем принять участие).</w:t>
            </w:r>
          </w:p>
          <w:p w14:paraId="5590EF4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C2511" w:rsidRPr="00BC2511" w14:paraId="422C0860" w14:textId="77777777" w:rsidTr="001C238A">
        <w:trPr>
          <w:trHeight w:val="1185"/>
        </w:trPr>
        <w:tc>
          <w:tcPr>
            <w:tcW w:w="709" w:type="dxa"/>
            <w:shd w:val="clear" w:color="auto" w:fill="auto"/>
            <w:tcMar>
              <w:top w:w="100" w:type="dxa"/>
              <w:left w:w="100" w:type="dxa"/>
              <w:bottom w:w="100" w:type="dxa"/>
              <w:right w:w="100" w:type="dxa"/>
            </w:tcMar>
          </w:tcPr>
          <w:p w14:paraId="0BF9A04C"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3.</w:t>
            </w:r>
          </w:p>
        </w:tc>
        <w:tc>
          <w:tcPr>
            <w:tcW w:w="4395" w:type="dxa"/>
          </w:tcPr>
          <w:p w14:paraId="02874494"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Завтрак</w:t>
            </w:r>
          </w:p>
        </w:tc>
        <w:tc>
          <w:tcPr>
            <w:tcW w:w="5958" w:type="dxa"/>
            <w:tcBorders>
              <w:right w:val="single" w:sz="8" w:space="0" w:color="000000"/>
            </w:tcBorders>
          </w:tcPr>
          <w:p w14:paraId="1A5E8163" w14:textId="77777777" w:rsidR="001C238A" w:rsidRPr="00BC2511" w:rsidRDefault="001C238A" w:rsidP="00BC2511">
            <w:pPr>
              <w:pStyle w:val="ac"/>
              <w:spacing w:before="0" w:beforeAutospacing="0" w:after="0" w:afterAutospacing="0"/>
              <w:contextualSpacing/>
              <w:rPr>
                <w:i/>
                <w:color w:val="000000" w:themeColor="text1"/>
                <w:kern w:val="3"/>
                <w:sz w:val="22"/>
                <w:szCs w:val="22"/>
              </w:rPr>
            </w:pPr>
            <w:r w:rsidRPr="00BC2511">
              <w:rPr>
                <w:i/>
                <w:color w:val="000000" w:themeColor="text1"/>
                <w:kern w:val="3"/>
                <w:sz w:val="22"/>
                <w:szCs w:val="22"/>
              </w:rPr>
              <w:t>От Исполнителя:</w:t>
            </w:r>
          </w:p>
          <w:p w14:paraId="36967F78" w14:textId="77777777" w:rsidR="001C238A" w:rsidRPr="00BC2511" w:rsidRDefault="001C238A" w:rsidP="00BC2511">
            <w:pPr>
              <w:pStyle w:val="ac"/>
              <w:spacing w:before="0" w:beforeAutospacing="0" w:after="0" w:afterAutospacing="0"/>
              <w:contextualSpacing/>
              <w:rPr>
                <w:i/>
                <w:color w:val="000000" w:themeColor="text1"/>
                <w:kern w:val="3"/>
                <w:sz w:val="22"/>
                <w:szCs w:val="22"/>
              </w:rPr>
            </w:pPr>
            <w:r w:rsidRPr="00BC2511">
              <w:rPr>
                <w:i/>
                <w:color w:val="000000" w:themeColor="text1"/>
                <w:kern w:val="3"/>
                <w:sz w:val="22"/>
                <w:szCs w:val="22"/>
              </w:rPr>
              <w:t>– выбор предприятия и формата питания, организация завтрака, допускается организация завтрака в формате сухого пайка;</w:t>
            </w:r>
          </w:p>
          <w:p w14:paraId="46A4FA88"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транспортное обслуживание</w:t>
            </w:r>
          </w:p>
        </w:tc>
      </w:tr>
      <w:tr w:rsidR="00BC2511" w:rsidRPr="00BC2511" w14:paraId="3EBAAD6F" w14:textId="77777777" w:rsidTr="001C238A">
        <w:trPr>
          <w:trHeight w:val="1972"/>
        </w:trPr>
        <w:tc>
          <w:tcPr>
            <w:tcW w:w="709" w:type="dxa"/>
            <w:shd w:val="clear" w:color="auto" w:fill="auto"/>
            <w:tcMar>
              <w:top w:w="100" w:type="dxa"/>
              <w:left w:w="100" w:type="dxa"/>
              <w:bottom w:w="100" w:type="dxa"/>
              <w:right w:w="100" w:type="dxa"/>
            </w:tcMar>
          </w:tcPr>
          <w:p w14:paraId="2E4A23F7"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4.</w:t>
            </w:r>
          </w:p>
        </w:tc>
        <w:tc>
          <w:tcPr>
            <w:tcW w:w="4395" w:type="dxa"/>
            <w:tcBorders>
              <w:top w:val="single" w:sz="8" w:space="0" w:color="000000"/>
            </w:tcBorders>
          </w:tcPr>
          <w:p w14:paraId="6D529371"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b/>
                <w:bCs/>
                <w:color w:val="000000" w:themeColor="text1"/>
              </w:rPr>
              <w:t>Туристическая программа:</w:t>
            </w:r>
            <w:r w:rsidRPr="00BC2511">
              <w:rPr>
                <w:rFonts w:ascii="Times New Roman" w:eastAsia="Times New Roman" w:hAnsi="Times New Roman" w:cs="Times New Roman"/>
                <w:color w:val="000000" w:themeColor="text1"/>
              </w:rPr>
              <w:t xml:space="preserve"> </w:t>
            </w:r>
          </w:p>
          <w:p w14:paraId="13EF58A7"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p>
          <w:p w14:paraId="6028C938"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Обзорная </w:t>
            </w:r>
            <w:proofErr w:type="spellStart"/>
            <w:r w:rsidRPr="00BC2511">
              <w:rPr>
                <w:rFonts w:ascii="Times New Roman" w:eastAsia="Times New Roman" w:hAnsi="Times New Roman" w:cs="Times New Roman"/>
                <w:color w:val="000000" w:themeColor="text1"/>
              </w:rPr>
              <w:t>автобусно</w:t>
            </w:r>
            <w:proofErr w:type="spellEnd"/>
            <w:r w:rsidRPr="00BC2511">
              <w:rPr>
                <w:rFonts w:ascii="Times New Roman" w:eastAsia="Times New Roman" w:hAnsi="Times New Roman" w:cs="Times New Roman"/>
                <w:color w:val="000000" w:themeColor="text1"/>
              </w:rPr>
              <w:t xml:space="preserve"> – пешеходная экскурсия по Петропавловску-Камчатскому с посещением знаковых мест города. </w:t>
            </w:r>
          </w:p>
        </w:tc>
        <w:tc>
          <w:tcPr>
            <w:tcW w:w="5958" w:type="dxa"/>
            <w:tcBorders>
              <w:top w:val="single" w:sz="8" w:space="0" w:color="000000"/>
              <w:right w:val="single" w:sz="8" w:space="0" w:color="000000"/>
            </w:tcBorders>
          </w:tcPr>
          <w:p w14:paraId="17BC5F49"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30A02340"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p>
          <w:p w14:paraId="0A751CC7"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Предпочтительные места посещения: исторический центр города, памятные места обороны Петропавловска, легкая прогулка по парку на Никольской сопке, посещение лежбища сивучей, смотровой площадки на Красной сопке и уникального побережья Тихого океана-</w:t>
            </w:r>
            <w:proofErr w:type="spellStart"/>
            <w:r w:rsidRPr="00BC2511">
              <w:rPr>
                <w:rFonts w:ascii="Times New Roman" w:eastAsia="Times New Roman" w:hAnsi="Times New Roman" w:cs="Times New Roman"/>
                <w:i/>
                <w:color w:val="000000" w:themeColor="text1"/>
              </w:rPr>
              <w:t>Халактырского</w:t>
            </w:r>
            <w:proofErr w:type="spellEnd"/>
            <w:r w:rsidRPr="00BC2511">
              <w:rPr>
                <w:rFonts w:ascii="Times New Roman" w:eastAsia="Times New Roman" w:hAnsi="Times New Roman" w:cs="Times New Roman"/>
                <w:i/>
                <w:color w:val="000000" w:themeColor="text1"/>
              </w:rPr>
              <w:t xml:space="preserve"> пляжа. </w:t>
            </w:r>
          </w:p>
          <w:p w14:paraId="49DDBF8E"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p>
          <w:p w14:paraId="5B0A8C71" w14:textId="77777777" w:rsidR="001C238A" w:rsidRPr="00BC2511" w:rsidRDefault="001C238A" w:rsidP="00BC2511">
            <w:pPr>
              <w:spacing w:after="0" w:line="240" w:lineRule="auto"/>
              <w:contextualSpacing/>
              <w:rPr>
                <w:rFonts w:ascii="Times New Roman" w:eastAsia="Times New Roman" w:hAnsi="Times New Roman" w:cs="Times New Roman"/>
                <w:b/>
                <w:bCs/>
                <w:i/>
                <w:color w:val="000000" w:themeColor="text1"/>
              </w:rPr>
            </w:pPr>
            <w:r w:rsidRPr="00BC2511">
              <w:rPr>
                <w:rFonts w:ascii="Times New Roman" w:eastAsia="Times New Roman" w:hAnsi="Times New Roman" w:cs="Times New Roman"/>
                <w:b/>
                <w:bCs/>
                <w:i/>
                <w:color w:val="000000" w:themeColor="text1"/>
              </w:rPr>
              <w:t xml:space="preserve">*Маршрут экскурсии Исполнитель выбирает самостоятельно. </w:t>
            </w:r>
          </w:p>
        </w:tc>
      </w:tr>
      <w:tr w:rsidR="00BC2511" w:rsidRPr="00BC2511" w14:paraId="7847A7C5" w14:textId="77777777" w:rsidTr="001C238A">
        <w:trPr>
          <w:trHeight w:val="318"/>
        </w:trPr>
        <w:tc>
          <w:tcPr>
            <w:tcW w:w="709" w:type="dxa"/>
            <w:shd w:val="clear" w:color="auto" w:fill="auto"/>
            <w:tcMar>
              <w:top w:w="100" w:type="dxa"/>
              <w:left w:w="100" w:type="dxa"/>
              <w:bottom w:w="100" w:type="dxa"/>
              <w:right w:w="100" w:type="dxa"/>
            </w:tcMar>
          </w:tcPr>
          <w:p w14:paraId="1A9C41C2"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5.</w:t>
            </w:r>
          </w:p>
        </w:tc>
        <w:tc>
          <w:tcPr>
            <w:tcW w:w="4395" w:type="dxa"/>
            <w:shd w:val="clear" w:color="auto" w:fill="auto"/>
          </w:tcPr>
          <w:p w14:paraId="77937F6C"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highlight w:val="white"/>
              </w:rPr>
            </w:pPr>
            <w:r w:rsidRPr="00BC2511">
              <w:rPr>
                <w:rFonts w:ascii="Times New Roman" w:eastAsia="Times New Roman" w:hAnsi="Times New Roman" w:cs="Times New Roman"/>
                <w:color w:val="000000" w:themeColor="text1"/>
              </w:rPr>
              <w:t>Обед.</w:t>
            </w:r>
          </w:p>
        </w:tc>
        <w:tc>
          <w:tcPr>
            <w:tcW w:w="5958" w:type="dxa"/>
            <w:shd w:val="clear" w:color="auto" w:fill="auto"/>
          </w:tcPr>
          <w:p w14:paraId="708C4B2A"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От Исполнителя: </w:t>
            </w:r>
          </w:p>
          <w:p w14:paraId="512C910E"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обеда;</w:t>
            </w:r>
          </w:p>
          <w:p w14:paraId="35C5973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highlight w:val="white"/>
              </w:rPr>
            </w:pPr>
            <w:r w:rsidRPr="00BC2511">
              <w:rPr>
                <w:rFonts w:ascii="Times New Roman" w:eastAsia="Times New Roman" w:hAnsi="Times New Roman" w:cs="Times New Roman"/>
                <w:i/>
                <w:color w:val="000000" w:themeColor="text1"/>
              </w:rPr>
              <w:t>– транспортное обслуживание.</w:t>
            </w:r>
          </w:p>
        </w:tc>
      </w:tr>
      <w:tr w:rsidR="00BC2511" w:rsidRPr="00BC2511" w14:paraId="470D854A" w14:textId="77777777" w:rsidTr="001C238A">
        <w:trPr>
          <w:trHeight w:val="460"/>
        </w:trPr>
        <w:tc>
          <w:tcPr>
            <w:tcW w:w="709" w:type="dxa"/>
            <w:shd w:val="clear" w:color="auto" w:fill="auto"/>
            <w:tcMar>
              <w:top w:w="100" w:type="dxa"/>
              <w:left w:w="100" w:type="dxa"/>
              <w:bottom w:w="100" w:type="dxa"/>
              <w:right w:w="100" w:type="dxa"/>
            </w:tcMar>
          </w:tcPr>
          <w:p w14:paraId="6FFC1BA3"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6.</w:t>
            </w:r>
          </w:p>
        </w:tc>
        <w:tc>
          <w:tcPr>
            <w:tcW w:w="4395" w:type="dxa"/>
          </w:tcPr>
          <w:p w14:paraId="35BD2BC9"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b/>
                <w:bCs/>
                <w:color w:val="000000" w:themeColor="text1"/>
              </w:rPr>
              <w:t>Образовательная программа:</w:t>
            </w:r>
            <w:r w:rsidRPr="00BC2511">
              <w:rPr>
                <w:rFonts w:ascii="Times New Roman" w:eastAsia="Times New Roman" w:hAnsi="Times New Roman" w:cs="Times New Roman"/>
                <w:color w:val="000000" w:themeColor="text1"/>
              </w:rPr>
              <w:t xml:space="preserve"> </w:t>
            </w:r>
          </w:p>
          <w:p w14:paraId="35458354"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p>
          <w:p w14:paraId="46CC0807"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Посещение музея, лекция-беседа на тему «Культура и быт народов Камчатского края» в Камчатском краевом объединенном музее. </w:t>
            </w:r>
          </w:p>
          <w:p w14:paraId="1C5CDE92"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p>
          <w:p w14:paraId="31D33B57" w14:textId="77777777" w:rsidR="001C238A" w:rsidRPr="00BC2511" w:rsidRDefault="001C238A" w:rsidP="00BC2511">
            <w:pPr>
              <w:spacing w:after="0" w:line="240" w:lineRule="auto"/>
              <w:contextualSpacing/>
              <w:rPr>
                <w:rFonts w:ascii="Times New Roman" w:eastAsia="Times New Roman" w:hAnsi="Times New Roman" w:cs="Times New Roman"/>
                <w:b/>
                <w:bCs/>
                <w:i/>
                <w:iCs/>
                <w:color w:val="000000" w:themeColor="text1"/>
                <w:highlight w:val="white"/>
              </w:rPr>
            </w:pPr>
            <w:r w:rsidRPr="00BC2511">
              <w:rPr>
                <w:rFonts w:ascii="Times New Roman" w:eastAsia="Times New Roman" w:hAnsi="Times New Roman" w:cs="Times New Roman"/>
                <w:i/>
                <w:iCs/>
                <w:color w:val="000000" w:themeColor="text1"/>
              </w:rPr>
              <w:t>Или</w:t>
            </w:r>
            <w:r w:rsidRPr="00BC2511">
              <w:rPr>
                <w:rFonts w:ascii="Times New Roman" w:eastAsia="Times New Roman" w:hAnsi="Times New Roman" w:cs="Times New Roman"/>
                <w:b/>
                <w:bCs/>
                <w:i/>
                <w:iCs/>
                <w:color w:val="000000" w:themeColor="text1"/>
              </w:rPr>
              <w:t xml:space="preserve"> </w:t>
            </w:r>
            <w:r w:rsidRPr="00BC2511">
              <w:rPr>
                <w:rStyle w:val="aff6"/>
                <w:rFonts w:ascii="Times New Roman" w:hAnsi="Times New Roman" w:cs="Times New Roman"/>
                <w:b w:val="0"/>
                <w:bCs w:val="0"/>
                <w:i/>
                <w:iCs/>
                <w:color w:val="000000" w:themeColor="text1"/>
              </w:rPr>
              <w:t>альтернативный вариант образовательной программы по согласованию с Заказчиком.</w:t>
            </w:r>
          </w:p>
          <w:p w14:paraId="0F984A35"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60637F4F"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lastRenderedPageBreak/>
              <w:t>Исполнитель обязуется:</w:t>
            </w:r>
          </w:p>
          <w:p w14:paraId="6417F268" w14:textId="0223B2A1"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организацию и реализацию образовательной и экскурсионной программы;</w:t>
            </w:r>
          </w:p>
          <w:p w14:paraId="05BB7187"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привлечь специалиста по тематике;</w:t>
            </w:r>
          </w:p>
          <w:p w14:paraId="02FEF12F"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предоставить помещение (при необходимости);</w:t>
            </w:r>
          </w:p>
          <w:p w14:paraId="097740D7"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материалы для Участников (при необходимости);</w:t>
            </w:r>
          </w:p>
          <w:p w14:paraId="3EFF2464"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техническое оборудование (при необходимости);</w:t>
            </w:r>
          </w:p>
          <w:p w14:paraId="5D23E835"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Участников входными билетами;</w:t>
            </w:r>
          </w:p>
          <w:p w14:paraId="45902CA5"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 обеспечить транспортное обслуживание (включая </w:t>
            </w:r>
            <w:r w:rsidRPr="00BC2511">
              <w:rPr>
                <w:rFonts w:ascii="Times New Roman" w:eastAsia="Times New Roman" w:hAnsi="Times New Roman" w:cs="Times New Roman"/>
                <w:i/>
                <w:color w:val="000000" w:themeColor="text1"/>
              </w:rPr>
              <w:lastRenderedPageBreak/>
              <w:t xml:space="preserve">перевозку (трансфер) к месту начала образовательной программы). </w:t>
            </w:r>
          </w:p>
        </w:tc>
      </w:tr>
      <w:tr w:rsidR="00BC2511" w:rsidRPr="00BC2511" w14:paraId="6B4645A6" w14:textId="77777777" w:rsidTr="001C238A">
        <w:trPr>
          <w:trHeight w:val="989"/>
        </w:trPr>
        <w:tc>
          <w:tcPr>
            <w:tcW w:w="709" w:type="dxa"/>
            <w:shd w:val="clear" w:color="auto" w:fill="auto"/>
            <w:tcMar>
              <w:top w:w="100" w:type="dxa"/>
              <w:left w:w="100" w:type="dxa"/>
              <w:bottom w:w="100" w:type="dxa"/>
              <w:right w:w="100" w:type="dxa"/>
            </w:tcMar>
          </w:tcPr>
          <w:p w14:paraId="6CBF4F6E"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lastRenderedPageBreak/>
              <w:t xml:space="preserve">7. </w:t>
            </w:r>
          </w:p>
        </w:tc>
        <w:tc>
          <w:tcPr>
            <w:tcW w:w="4395" w:type="dxa"/>
          </w:tcPr>
          <w:p w14:paraId="02573037" w14:textId="77777777" w:rsidR="001C238A" w:rsidRPr="00BC2511" w:rsidRDefault="001C238A" w:rsidP="00BC2511">
            <w:pPr>
              <w:spacing w:after="0" w:line="240" w:lineRule="auto"/>
              <w:contextualSpacing/>
              <w:rPr>
                <w:rFonts w:ascii="Times New Roman" w:eastAsia="Times New Roman" w:hAnsi="Times New Roman" w:cs="Times New Roman"/>
                <w:b/>
                <w:bCs/>
                <w:color w:val="000000" w:themeColor="text1"/>
              </w:rPr>
            </w:pPr>
            <w:r w:rsidRPr="00BC2511">
              <w:rPr>
                <w:rFonts w:ascii="Times New Roman" w:eastAsia="Times New Roman" w:hAnsi="Times New Roman" w:cs="Times New Roman"/>
                <w:color w:val="000000" w:themeColor="text1"/>
              </w:rPr>
              <w:t>Ужин.</w:t>
            </w:r>
          </w:p>
        </w:tc>
        <w:tc>
          <w:tcPr>
            <w:tcW w:w="5958" w:type="dxa"/>
            <w:tcBorders>
              <w:right w:val="single" w:sz="8" w:space="0" w:color="000000"/>
            </w:tcBorders>
          </w:tcPr>
          <w:p w14:paraId="65E16E31"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w:t>
            </w:r>
          </w:p>
          <w:p w14:paraId="144D4132"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ужина;</w:t>
            </w:r>
          </w:p>
          <w:p w14:paraId="72CADB26"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color w:val="000000" w:themeColor="text1"/>
              </w:rPr>
              <w:t>– трансфер к предприятию питания.</w:t>
            </w:r>
          </w:p>
        </w:tc>
      </w:tr>
      <w:tr w:rsidR="00BC2511" w:rsidRPr="00BC2511" w14:paraId="0D8E331E" w14:textId="77777777" w:rsidTr="001C238A">
        <w:trPr>
          <w:trHeight w:val="989"/>
        </w:trPr>
        <w:tc>
          <w:tcPr>
            <w:tcW w:w="709" w:type="dxa"/>
            <w:shd w:val="clear" w:color="auto" w:fill="auto"/>
            <w:tcMar>
              <w:top w:w="100" w:type="dxa"/>
              <w:left w:w="100" w:type="dxa"/>
              <w:bottom w:w="100" w:type="dxa"/>
              <w:right w:w="100" w:type="dxa"/>
            </w:tcMar>
          </w:tcPr>
          <w:p w14:paraId="01EAF376"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8.</w:t>
            </w:r>
          </w:p>
        </w:tc>
        <w:tc>
          <w:tcPr>
            <w:tcW w:w="4395" w:type="dxa"/>
          </w:tcPr>
          <w:p w14:paraId="2D8A969D"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Перевозка (трансфер) группы Участников в средство размещения. </w:t>
            </w:r>
          </w:p>
          <w:p w14:paraId="38C0C6FA" w14:textId="77777777" w:rsidR="001C238A" w:rsidRPr="00BC2511" w:rsidRDefault="001C238A" w:rsidP="00BC2511">
            <w:pPr>
              <w:spacing w:after="0" w:line="240" w:lineRule="auto"/>
              <w:contextualSpacing/>
              <w:rPr>
                <w:rStyle w:val="aff6"/>
                <w:rFonts w:ascii="Times New Roman" w:hAnsi="Times New Roman" w:cs="Times New Roman"/>
                <w:color w:val="000000" w:themeColor="text1"/>
              </w:rPr>
            </w:pPr>
            <w:r w:rsidRPr="00BC2511">
              <w:rPr>
                <w:rFonts w:ascii="Times New Roman" w:eastAsia="Times New Roman" w:hAnsi="Times New Roman" w:cs="Times New Roman"/>
                <w:color w:val="000000" w:themeColor="text1"/>
              </w:rPr>
              <w:t>Заселение в средство размещения.</w:t>
            </w:r>
          </w:p>
        </w:tc>
        <w:tc>
          <w:tcPr>
            <w:tcW w:w="5958" w:type="dxa"/>
            <w:tcBorders>
              <w:right w:val="single" w:sz="8" w:space="0" w:color="000000"/>
            </w:tcBorders>
          </w:tcPr>
          <w:p w14:paraId="569E294E"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BC2511">
              <w:rPr>
                <w:rFonts w:ascii="Times New Roman" w:eastAsia="Times New Roman" w:hAnsi="Times New Roman" w:cs="Times New Roman"/>
                <w:i/>
                <w:iCs/>
                <w:color w:val="000000" w:themeColor="text1"/>
                <w:kern w:val="0"/>
              </w:rPr>
              <w:t>От Исполнителя:</w:t>
            </w:r>
          </w:p>
          <w:p w14:paraId="0CA36FED"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BC2511">
              <w:rPr>
                <w:rFonts w:ascii="Times New Roman" w:eastAsia="Times New Roman" w:hAnsi="Times New Roman" w:cs="Times New Roman"/>
                <w:i/>
                <w:iCs/>
                <w:color w:val="000000" w:themeColor="text1"/>
                <w:kern w:val="0"/>
              </w:rPr>
              <w:t>–  организация перевозки (трансфера) к средству размещения (при необходимости);</w:t>
            </w:r>
          </w:p>
          <w:p w14:paraId="7509A1B9"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BC2511">
              <w:rPr>
                <w:rFonts w:ascii="Times New Roman" w:eastAsia="Times New Roman" w:hAnsi="Times New Roman" w:cs="Times New Roman"/>
                <w:i/>
                <w:iCs/>
                <w:color w:val="000000" w:themeColor="text1"/>
                <w:kern w:val="0"/>
              </w:rPr>
              <w:t xml:space="preserve">–  организация оперативного заселения Участников.  </w:t>
            </w:r>
          </w:p>
        </w:tc>
      </w:tr>
      <w:tr w:rsidR="00BC2511" w:rsidRPr="00BC2511" w14:paraId="29E87700" w14:textId="77777777" w:rsidTr="001C238A">
        <w:trPr>
          <w:trHeight w:val="20"/>
        </w:trPr>
        <w:tc>
          <w:tcPr>
            <w:tcW w:w="11062" w:type="dxa"/>
            <w:gridSpan w:val="3"/>
            <w:shd w:val="clear" w:color="auto" w:fill="FBE4D5" w:themeFill="accent2" w:themeFillTint="33"/>
            <w:tcMar>
              <w:top w:w="100" w:type="dxa"/>
              <w:left w:w="100" w:type="dxa"/>
              <w:bottom w:w="100" w:type="dxa"/>
              <w:right w:w="100" w:type="dxa"/>
            </w:tcMar>
          </w:tcPr>
          <w:p w14:paraId="234BB195" w14:textId="77777777" w:rsidR="001C238A" w:rsidRPr="00BC2511" w:rsidRDefault="001C238A" w:rsidP="00BC2511">
            <w:pPr>
              <w:tabs>
                <w:tab w:val="left" w:pos="5124"/>
                <w:tab w:val="left" w:pos="6096"/>
              </w:tabs>
              <w:spacing w:after="0" w:line="240" w:lineRule="auto"/>
              <w:contextualSpacing/>
              <w:jc w:val="center"/>
              <w:rPr>
                <w:rFonts w:ascii="Times New Roman" w:eastAsia="Times New Roman" w:hAnsi="Times New Roman" w:cs="Times New Roman"/>
                <w:i/>
                <w:color w:val="000000" w:themeColor="text1"/>
              </w:rPr>
            </w:pPr>
            <w:r w:rsidRPr="00BC2511">
              <w:rPr>
                <w:rFonts w:ascii="Times New Roman" w:eastAsia="Times New Roman" w:hAnsi="Times New Roman" w:cs="Times New Roman"/>
                <w:b/>
                <w:color w:val="000000" w:themeColor="text1"/>
              </w:rPr>
              <w:t>2 день (07. 12. 2024)</w:t>
            </w:r>
          </w:p>
        </w:tc>
      </w:tr>
      <w:tr w:rsidR="00BC2511" w:rsidRPr="00BC2511" w14:paraId="31B5FED4" w14:textId="77777777" w:rsidTr="001C238A">
        <w:trPr>
          <w:trHeight w:val="1427"/>
        </w:trPr>
        <w:tc>
          <w:tcPr>
            <w:tcW w:w="709" w:type="dxa"/>
            <w:shd w:val="clear" w:color="auto" w:fill="auto"/>
            <w:tcMar>
              <w:top w:w="100" w:type="dxa"/>
              <w:left w:w="100" w:type="dxa"/>
              <w:bottom w:w="100" w:type="dxa"/>
              <w:right w:w="100" w:type="dxa"/>
            </w:tcMar>
          </w:tcPr>
          <w:p w14:paraId="5629F49E"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1.</w:t>
            </w:r>
          </w:p>
        </w:tc>
        <w:tc>
          <w:tcPr>
            <w:tcW w:w="4395" w:type="dxa"/>
          </w:tcPr>
          <w:p w14:paraId="229A4564"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1364C7B3"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w:t>
            </w:r>
          </w:p>
          <w:p w14:paraId="1C4DE49D"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завтрака;</w:t>
            </w:r>
          </w:p>
          <w:p w14:paraId="7348128E"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2EFCC248"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color w:val="000000" w:themeColor="text1"/>
              </w:rPr>
              <w:t>–  организация перевозки (трансфера) при необходимости.</w:t>
            </w:r>
          </w:p>
        </w:tc>
      </w:tr>
      <w:tr w:rsidR="00BC2511" w:rsidRPr="00BC2511" w14:paraId="46BDE5E5" w14:textId="77777777" w:rsidTr="001C238A">
        <w:trPr>
          <w:trHeight w:val="21"/>
        </w:trPr>
        <w:tc>
          <w:tcPr>
            <w:tcW w:w="709" w:type="dxa"/>
            <w:shd w:val="clear" w:color="auto" w:fill="auto"/>
            <w:tcMar>
              <w:top w:w="100" w:type="dxa"/>
              <w:left w:w="100" w:type="dxa"/>
              <w:bottom w:w="100" w:type="dxa"/>
              <w:right w:w="100" w:type="dxa"/>
            </w:tcMar>
          </w:tcPr>
          <w:p w14:paraId="2DFDC71C" w14:textId="77777777" w:rsidR="00717FCE" w:rsidRPr="00BC2511" w:rsidRDefault="00717FCE"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2.</w:t>
            </w:r>
          </w:p>
        </w:tc>
        <w:tc>
          <w:tcPr>
            <w:tcW w:w="4395" w:type="dxa"/>
            <w:shd w:val="clear" w:color="auto" w:fill="auto"/>
          </w:tcPr>
          <w:p w14:paraId="36FCFD49" w14:textId="77777777" w:rsidR="00717FCE" w:rsidRPr="00BC2511" w:rsidRDefault="00717FCE" w:rsidP="00BC2511">
            <w:pPr>
              <w:spacing w:after="0" w:line="240" w:lineRule="auto"/>
              <w:contextualSpacing/>
              <w:rPr>
                <w:rFonts w:ascii="Times New Roman" w:eastAsia="Times New Roman" w:hAnsi="Times New Roman" w:cs="Times New Roman"/>
                <w:b/>
                <w:bCs/>
                <w:color w:val="000000" w:themeColor="text1"/>
              </w:rPr>
            </w:pPr>
            <w:r w:rsidRPr="00BC2511">
              <w:rPr>
                <w:rFonts w:ascii="Times New Roman" w:eastAsia="Times New Roman" w:hAnsi="Times New Roman" w:cs="Times New Roman"/>
                <w:b/>
                <w:bCs/>
                <w:color w:val="000000" w:themeColor="text1"/>
              </w:rPr>
              <w:t xml:space="preserve">Туристическая программа: </w:t>
            </w:r>
          </w:p>
          <w:p w14:paraId="228DB7C8"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p>
          <w:p w14:paraId="31D03A77"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 Посещение корякской деревни с чаепитием в национальном жилище и интерактивной программой - песни и танцы с бубнами. </w:t>
            </w:r>
          </w:p>
          <w:p w14:paraId="1C5FB3A9"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Фотосессия в национальных костюмах.</w:t>
            </w:r>
          </w:p>
          <w:p w14:paraId="1E7C185D"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p>
          <w:p w14:paraId="5E166B61" w14:textId="0479B774" w:rsidR="00717FCE" w:rsidRPr="00BC2511" w:rsidRDefault="00717FCE" w:rsidP="00BC2511">
            <w:pPr>
              <w:spacing w:after="0" w:line="240" w:lineRule="auto"/>
              <w:contextualSpacing/>
              <w:rPr>
                <w:rFonts w:ascii="Times New Roman" w:eastAsia="Times New Roman" w:hAnsi="Times New Roman" w:cs="Times New Roman"/>
                <w:b/>
                <w:bCs/>
                <w:i/>
                <w:iCs/>
                <w:color w:val="000000" w:themeColor="text1"/>
                <w:kern w:val="0"/>
              </w:rPr>
            </w:pPr>
            <w:r w:rsidRPr="00BC2511">
              <w:rPr>
                <w:rFonts w:ascii="Times New Roman" w:eastAsia="Times New Roman" w:hAnsi="Times New Roman" w:cs="Times New Roman"/>
                <w:i/>
                <w:iCs/>
                <w:color w:val="000000" w:themeColor="text1"/>
                <w:kern w:val="0"/>
              </w:rPr>
              <w:t>или</w:t>
            </w:r>
            <w:r w:rsidRPr="00BC2511">
              <w:rPr>
                <w:rFonts w:ascii="Times New Roman" w:eastAsia="Times New Roman" w:hAnsi="Times New Roman" w:cs="Times New Roman"/>
                <w:b/>
                <w:bCs/>
                <w:i/>
                <w:iCs/>
                <w:color w:val="000000" w:themeColor="text1"/>
                <w:kern w:val="0"/>
              </w:rPr>
              <w:t xml:space="preserve"> </w:t>
            </w:r>
            <w:r w:rsidRPr="00BC2511">
              <w:rPr>
                <w:rStyle w:val="aff6"/>
                <w:rFonts w:ascii="Times New Roman" w:hAnsi="Times New Roman" w:cs="Times New Roman"/>
                <w:b w:val="0"/>
                <w:bCs w:val="0"/>
                <w:i/>
                <w:iCs/>
                <w:color w:val="000000" w:themeColor="text1"/>
              </w:rPr>
              <w:t>альтернативный вариант туристической программы по согласованию с Заказчиком.</w:t>
            </w:r>
          </w:p>
        </w:tc>
        <w:tc>
          <w:tcPr>
            <w:tcW w:w="5958" w:type="dxa"/>
            <w:shd w:val="clear" w:color="auto" w:fill="auto"/>
          </w:tcPr>
          <w:p w14:paraId="09F89559"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Исполнитель обязуется:</w:t>
            </w:r>
          </w:p>
          <w:p w14:paraId="2086226B"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p>
          <w:p w14:paraId="54E3275B"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организацию и реализацию туристической программы;</w:t>
            </w:r>
          </w:p>
          <w:p w14:paraId="2969A8A6"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привлечь специалиста по тематике;</w:t>
            </w:r>
          </w:p>
          <w:p w14:paraId="5577B2EF"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предоставить помещение (при необходимости);</w:t>
            </w:r>
          </w:p>
          <w:p w14:paraId="6C18515D"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материалы и техническое оборудование для Участников (при необходимости);</w:t>
            </w:r>
          </w:p>
          <w:p w14:paraId="7BF6551E"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Участников входными билетами (при необходимости);</w:t>
            </w:r>
          </w:p>
          <w:p w14:paraId="342C5550" w14:textId="77777777" w:rsidR="00717FCE" w:rsidRPr="00BC2511" w:rsidRDefault="00717FCE" w:rsidP="00BC2511">
            <w:pPr>
              <w:widowControl/>
              <w:suppressAutoHyphens w:val="0"/>
              <w:autoSpaceDN/>
              <w:spacing w:after="0" w:line="240" w:lineRule="auto"/>
              <w:contextualSpacing/>
              <w:textAlignment w:val="auto"/>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 обеспечить транспортное обслуживание (включая перевозку (трансфер) к месту начала туристической программы). </w:t>
            </w:r>
          </w:p>
          <w:p w14:paraId="23D1A9D1" w14:textId="77777777" w:rsidR="00717FCE" w:rsidRPr="00BC2511" w:rsidRDefault="00717FCE" w:rsidP="00BC2511">
            <w:pPr>
              <w:widowControl/>
              <w:suppressAutoHyphens w:val="0"/>
              <w:autoSpaceDN/>
              <w:spacing w:after="0" w:line="240" w:lineRule="auto"/>
              <w:contextualSpacing/>
              <w:textAlignment w:val="auto"/>
              <w:rPr>
                <w:rFonts w:ascii="Times New Roman" w:eastAsia="Times New Roman" w:hAnsi="Times New Roman" w:cs="Times New Roman"/>
                <w:i/>
                <w:color w:val="000000" w:themeColor="text1"/>
              </w:rPr>
            </w:pPr>
          </w:p>
          <w:p w14:paraId="1D224501" w14:textId="3D6C82E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xml:space="preserve">Рекомендуемое место посещения - </w:t>
            </w:r>
            <w:r w:rsidRPr="00BC2511">
              <w:rPr>
                <w:rFonts w:ascii="Times New Roman" w:eastAsia="Times New Roman" w:hAnsi="Times New Roman" w:cs="Times New Roman"/>
                <w:i/>
                <w:color w:val="000000" w:themeColor="text1"/>
                <w:lang w:val="en-US"/>
              </w:rPr>
              <w:t>A</w:t>
            </w:r>
            <w:proofErr w:type="spellStart"/>
            <w:r w:rsidRPr="00BC2511">
              <w:rPr>
                <w:rFonts w:ascii="Times New Roman" w:eastAsia="Times New Roman" w:hAnsi="Times New Roman" w:cs="Times New Roman"/>
                <w:i/>
                <w:color w:val="000000" w:themeColor="text1"/>
              </w:rPr>
              <w:t>vacha</w:t>
            </w:r>
            <w:proofErr w:type="spellEnd"/>
            <w:r w:rsidRPr="00BC2511">
              <w:rPr>
                <w:rFonts w:ascii="Times New Roman" w:eastAsia="Times New Roman" w:hAnsi="Times New Roman" w:cs="Times New Roman"/>
                <w:i/>
                <w:color w:val="000000" w:themeColor="text1"/>
              </w:rPr>
              <w:t>-</w:t>
            </w:r>
            <w:r w:rsidRPr="00BC2511">
              <w:rPr>
                <w:rFonts w:ascii="Times New Roman" w:eastAsia="Times New Roman" w:hAnsi="Times New Roman" w:cs="Times New Roman"/>
                <w:i/>
                <w:color w:val="000000" w:themeColor="text1"/>
                <w:lang w:val="en-US"/>
              </w:rPr>
              <w:t>M</w:t>
            </w:r>
            <w:proofErr w:type="spellStart"/>
            <w:r w:rsidRPr="00BC2511">
              <w:rPr>
                <w:rFonts w:ascii="Times New Roman" w:eastAsia="Times New Roman" w:hAnsi="Times New Roman" w:cs="Times New Roman"/>
                <w:i/>
                <w:color w:val="000000" w:themeColor="text1"/>
              </w:rPr>
              <w:t>ei</w:t>
            </w:r>
            <w:proofErr w:type="spellEnd"/>
            <w:r w:rsidRPr="00BC2511">
              <w:rPr>
                <w:rFonts w:ascii="Times New Roman" w:eastAsia="Times New Roman" w:hAnsi="Times New Roman" w:cs="Times New Roman"/>
                <w:i/>
                <w:color w:val="000000" w:themeColor="text1"/>
              </w:rPr>
              <w:t xml:space="preserve"> https://avacha-mei.ru/#rec407755163</w:t>
            </w:r>
          </w:p>
        </w:tc>
      </w:tr>
      <w:tr w:rsidR="00BC2511" w:rsidRPr="00BC2511" w14:paraId="00D36D41" w14:textId="77777777" w:rsidTr="001C238A">
        <w:trPr>
          <w:trHeight w:val="960"/>
        </w:trPr>
        <w:tc>
          <w:tcPr>
            <w:tcW w:w="709" w:type="dxa"/>
            <w:shd w:val="clear" w:color="auto" w:fill="auto"/>
            <w:tcMar>
              <w:top w:w="100" w:type="dxa"/>
              <w:left w:w="100" w:type="dxa"/>
              <w:bottom w:w="100" w:type="dxa"/>
              <w:right w:w="100" w:type="dxa"/>
            </w:tcMar>
          </w:tcPr>
          <w:p w14:paraId="7E29544F"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3.</w:t>
            </w:r>
          </w:p>
        </w:tc>
        <w:tc>
          <w:tcPr>
            <w:tcW w:w="4395" w:type="dxa"/>
          </w:tcPr>
          <w:p w14:paraId="12945DE7"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60E31C7D"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От Исполнителя:</w:t>
            </w:r>
          </w:p>
          <w:p w14:paraId="03C8E2BF"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обеда;</w:t>
            </w:r>
          </w:p>
          <w:p w14:paraId="4CAF6C1D"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транспортное обслуживание.</w:t>
            </w:r>
          </w:p>
        </w:tc>
      </w:tr>
      <w:tr w:rsidR="00BC2511" w:rsidRPr="00BC2511" w14:paraId="19FAF69C" w14:textId="77777777" w:rsidTr="001C238A">
        <w:trPr>
          <w:trHeight w:val="601"/>
        </w:trPr>
        <w:tc>
          <w:tcPr>
            <w:tcW w:w="709" w:type="dxa"/>
            <w:shd w:val="clear" w:color="auto" w:fill="auto"/>
            <w:tcMar>
              <w:top w:w="100" w:type="dxa"/>
              <w:left w:w="100" w:type="dxa"/>
              <w:bottom w:w="100" w:type="dxa"/>
              <w:right w:w="100" w:type="dxa"/>
            </w:tcMar>
          </w:tcPr>
          <w:p w14:paraId="4A130C7D" w14:textId="77777777" w:rsidR="00717FCE" w:rsidRPr="00BC2511" w:rsidRDefault="00717FCE" w:rsidP="00BC2511">
            <w:pPr>
              <w:spacing w:after="0" w:line="240" w:lineRule="auto"/>
              <w:contextualSpacing/>
              <w:jc w:val="center"/>
              <w:rPr>
                <w:rFonts w:ascii="Times New Roman" w:eastAsia="Times New Roman" w:hAnsi="Times New Roman" w:cs="Times New Roman"/>
                <w:color w:val="000000" w:themeColor="text1"/>
              </w:rPr>
            </w:pPr>
            <w:bookmarkStart w:id="51" w:name="_Hlk173853792"/>
            <w:r w:rsidRPr="00BC2511">
              <w:rPr>
                <w:rFonts w:ascii="Times New Roman" w:eastAsia="Times New Roman" w:hAnsi="Times New Roman" w:cs="Times New Roman"/>
                <w:color w:val="000000" w:themeColor="text1"/>
              </w:rPr>
              <w:t>4.</w:t>
            </w:r>
          </w:p>
        </w:tc>
        <w:tc>
          <w:tcPr>
            <w:tcW w:w="4395" w:type="dxa"/>
            <w:tcBorders>
              <w:top w:val="single" w:sz="8" w:space="0" w:color="000000"/>
            </w:tcBorders>
          </w:tcPr>
          <w:p w14:paraId="7E1788F5" w14:textId="77777777" w:rsidR="00717FCE" w:rsidRPr="00BC2511" w:rsidRDefault="00717FCE" w:rsidP="00BC2511">
            <w:pPr>
              <w:spacing w:after="0" w:line="240" w:lineRule="auto"/>
              <w:contextualSpacing/>
              <w:rPr>
                <w:rFonts w:ascii="Times New Roman" w:eastAsia="Times New Roman" w:hAnsi="Times New Roman" w:cs="Times New Roman"/>
                <w:b/>
                <w:bCs/>
                <w:color w:val="000000" w:themeColor="text1"/>
                <w:kern w:val="0"/>
              </w:rPr>
            </w:pPr>
            <w:r w:rsidRPr="00BC2511">
              <w:rPr>
                <w:rFonts w:ascii="Times New Roman" w:eastAsia="Times New Roman" w:hAnsi="Times New Roman" w:cs="Times New Roman"/>
                <w:b/>
                <w:bCs/>
                <w:color w:val="000000" w:themeColor="text1"/>
                <w:kern w:val="0"/>
              </w:rPr>
              <w:t xml:space="preserve">Туристическая программа: </w:t>
            </w:r>
          </w:p>
          <w:p w14:paraId="67EE079A" w14:textId="77777777" w:rsidR="00717FCE" w:rsidRPr="00BC2511" w:rsidRDefault="00717FCE" w:rsidP="00BC2511">
            <w:pPr>
              <w:spacing w:after="0" w:line="240" w:lineRule="auto"/>
              <w:contextualSpacing/>
              <w:rPr>
                <w:rFonts w:ascii="Times New Roman" w:eastAsia="Times New Roman" w:hAnsi="Times New Roman" w:cs="Times New Roman"/>
                <w:color w:val="000000" w:themeColor="text1"/>
                <w:kern w:val="0"/>
              </w:rPr>
            </w:pPr>
          </w:p>
          <w:p w14:paraId="03CBF23B" w14:textId="77777777" w:rsidR="00717FCE" w:rsidRPr="00BC2511" w:rsidRDefault="00717FCE" w:rsidP="00BC2511">
            <w:pPr>
              <w:spacing w:after="0" w:line="240" w:lineRule="auto"/>
              <w:contextualSpacing/>
              <w:rPr>
                <w:rFonts w:ascii="Times New Roman" w:eastAsia="Times New Roman" w:hAnsi="Times New Roman" w:cs="Times New Roman"/>
                <w:i/>
                <w:iCs/>
                <w:color w:val="000000" w:themeColor="text1"/>
                <w:kern w:val="0"/>
              </w:rPr>
            </w:pPr>
            <w:r w:rsidRPr="00BC2511">
              <w:rPr>
                <w:rFonts w:ascii="Times New Roman" w:eastAsia="Times New Roman" w:hAnsi="Times New Roman" w:cs="Times New Roman"/>
                <w:color w:val="000000" w:themeColor="text1"/>
                <w:kern w:val="0"/>
              </w:rPr>
              <w:t>Посещение питомника - знакомство с ездовыми собаками</w:t>
            </w:r>
            <w:r w:rsidRPr="00BC2511">
              <w:rPr>
                <w:rFonts w:ascii="Times New Roman" w:eastAsia="Times New Roman" w:hAnsi="Times New Roman" w:cs="Times New Roman"/>
                <w:i/>
                <w:iCs/>
                <w:color w:val="000000" w:themeColor="text1"/>
                <w:kern w:val="0"/>
              </w:rPr>
              <w:t xml:space="preserve"> </w:t>
            </w:r>
          </w:p>
          <w:p w14:paraId="402CF61A" w14:textId="77777777" w:rsidR="00717FCE" w:rsidRPr="00BC2511" w:rsidRDefault="00717FCE" w:rsidP="00BC2511">
            <w:pPr>
              <w:spacing w:after="0" w:line="240" w:lineRule="auto"/>
              <w:contextualSpacing/>
              <w:rPr>
                <w:rFonts w:ascii="Times New Roman" w:eastAsia="Times New Roman" w:hAnsi="Times New Roman" w:cs="Times New Roman"/>
                <w:i/>
                <w:iCs/>
                <w:color w:val="000000" w:themeColor="text1"/>
                <w:kern w:val="0"/>
              </w:rPr>
            </w:pPr>
          </w:p>
          <w:p w14:paraId="4A8D70F7" w14:textId="42187AD4" w:rsidR="00717FCE" w:rsidRPr="00BC2511" w:rsidRDefault="00717FCE" w:rsidP="00BC2511">
            <w:pPr>
              <w:spacing w:after="0" w:line="240" w:lineRule="auto"/>
              <w:contextualSpacing/>
              <w:rPr>
                <w:rFonts w:ascii="Times New Roman" w:eastAsia="Times New Roman" w:hAnsi="Times New Roman" w:cs="Times New Roman"/>
                <w:i/>
                <w:color w:val="000000" w:themeColor="text1"/>
                <w:kern w:val="0"/>
              </w:rPr>
            </w:pPr>
            <w:r w:rsidRPr="00BC2511">
              <w:rPr>
                <w:rFonts w:ascii="Times New Roman" w:eastAsia="Times New Roman" w:hAnsi="Times New Roman" w:cs="Times New Roman"/>
                <w:i/>
                <w:iCs/>
                <w:color w:val="000000" w:themeColor="text1"/>
                <w:kern w:val="0"/>
              </w:rPr>
              <w:t xml:space="preserve">или альтернативная туристическая программа </w:t>
            </w:r>
            <w:r w:rsidRPr="00BC2511">
              <w:rPr>
                <w:rStyle w:val="aff6"/>
                <w:rFonts w:ascii="Times New Roman" w:hAnsi="Times New Roman" w:cs="Times New Roman"/>
                <w:b w:val="0"/>
                <w:bCs w:val="0"/>
                <w:i/>
                <w:iCs/>
                <w:color w:val="000000" w:themeColor="text1"/>
              </w:rPr>
              <w:t>по согласованию с Заказчиком.</w:t>
            </w:r>
          </w:p>
        </w:tc>
        <w:tc>
          <w:tcPr>
            <w:tcW w:w="5958" w:type="dxa"/>
            <w:tcBorders>
              <w:top w:val="single" w:sz="8" w:space="0" w:color="000000"/>
              <w:right w:val="single" w:sz="8" w:space="0" w:color="000000"/>
            </w:tcBorders>
          </w:tcPr>
          <w:p w14:paraId="0BFD8FC4" w14:textId="08E4752E"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w:t>
            </w:r>
            <w:r w:rsidR="00EE3CBB">
              <w:rPr>
                <w:rFonts w:ascii="Times New Roman" w:eastAsia="Times New Roman" w:hAnsi="Times New Roman" w:cs="Times New Roman"/>
                <w:i/>
                <w:color w:val="000000" w:themeColor="text1"/>
              </w:rPr>
              <w:t xml:space="preserve"> </w:t>
            </w:r>
            <w:r w:rsidRPr="00BC2511">
              <w:rPr>
                <w:rFonts w:ascii="Times New Roman" w:eastAsia="Times New Roman" w:hAnsi="Times New Roman" w:cs="Times New Roman"/>
                <w:i/>
                <w:color w:val="000000" w:themeColor="text1"/>
              </w:rPr>
              <w:t>(при необходимости) к месту начала туристической программы).</w:t>
            </w:r>
          </w:p>
          <w:p w14:paraId="19811ABD" w14:textId="77777777" w:rsidR="00717FCE" w:rsidRPr="00BC2511" w:rsidRDefault="00717FCE" w:rsidP="00BC2511">
            <w:pPr>
              <w:spacing w:after="0" w:line="240" w:lineRule="auto"/>
              <w:contextualSpacing/>
              <w:rPr>
                <w:rFonts w:ascii="Times New Roman" w:eastAsia="Times New Roman" w:hAnsi="Times New Roman" w:cs="Times New Roman"/>
                <w:i/>
                <w:color w:val="000000" w:themeColor="text1"/>
              </w:rPr>
            </w:pPr>
          </w:p>
          <w:p w14:paraId="7B703054" w14:textId="08EB718C" w:rsidR="00717FCE" w:rsidRPr="00BC2511" w:rsidRDefault="00717FCE" w:rsidP="00BC2511">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BC2511">
              <w:rPr>
                <w:rFonts w:ascii="Times New Roman" w:eastAsia="Times New Roman" w:hAnsi="Times New Roman" w:cs="Times New Roman"/>
                <w:i/>
                <w:color w:val="000000" w:themeColor="text1"/>
              </w:rPr>
              <w:t xml:space="preserve">Рекомендуемое место посещения - </w:t>
            </w:r>
            <w:r w:rsidRPr="00BC2511">
              <w:rPr>
                <w:rFonts w:ascii="Times New Roman" w:eastAsia="Times New Roman" w:hAnsi="Times New Roman" w:cs="Times New Roman"/>
                <w:i/>
                <w:color w:val="000000" w:themeColor="text1"/>
                <w:lang w:val="en-US"/>
              </w:rPr>
              <w:t>A</w:t>
            </w:r>
            <w:proofErr w:type="spellStart"/>
            <w:r w:rsidRPr="00BC2511">
              <w:rPr>
                <w:rFonts w:ascii="Times New Roman" w:eastAsia="Times New Roman" w:hAnsi="Times New Roman" w:cs="Times New Roman"/>
                <w:i/>
                <w:color w:val="000000" w:themeColor="text1"/>
              </w:rPr>
              <w:t>vacha</w:t>
            </w:r>
            <w:proofErr w:type="spellEnd"/>
            <w:r w:rsidRPr="00BC2511">
              <w:rPr>
                <w:rFonts w:ascii="Times New Roman" w:eastAsia="Times New Roman" w:hAnsi="Times New Roman" w:cs="Times New Roman"/>
                <w:i/>
                <w:color w:val="000000" w:themeColor="text1"/>
              </w:rPr>
              <w:t>-</w:t>
            </w:r>
            <w:r w:rsidRPr="00BC2511">
              <w:rPr>
                <w:rFonts w:ascii="Times New Roman" w:eastAsia="Times New Roman" w:hAnsi="Times New Roman" w:cs="Times New Roman"/>
                <w:i/>
                <w:color w:val="000000" w:themeColor="text1"/>
                <w:lang w:val="en-US"/>
              </w:rPr>
              <w:t>M</w:t>
            </w:r>
            <w:proofErr w:type="spellStart"/>
            <w:r w:rsidRPr="00BC2511">
              <w:rPr>
                <w:rFonts w:ascii="Times New Roman" w:eastAsia="Times New Roman" w:hAnsi="Times New Roman" w:cs="Times New Roman"/>
                <w:i/>
                <w:color w:val="000000" w:themeColor="text1"/>
              </w:rPr>
              <w:t>ei</w:t>
            </w:r>
            <w:proofErr w:type="spellEnd"/>
            <w:r w:rsidRPr="00BC2511">
              <w:rPr>
                <w:rFonts w:ascii="Times New Roman" w:eastAsia="Times New Roman" w:hAnsi="Times New Roman" w:cs="Times New Roman"/>
                <w:i/>
                <w:color w:val="000000" w:themeColor="text1"/>
              </w:rPr>
              <w:t xml:space="preserve"> https://avacha-mei.ru/#rec407755163</w:t>
            </w:r>
          </w:p>
        </w:tc>
      </w:tr>
      <w:bookmarkEnd w:id="51"/>
      <w:tr w:rsidR="00BC2511" w:rsidRPr="00BC2511" w14:paraId="69F6CF01" w14:textId="77777777" w:rsidTr="001C238A">
        <w:trPr>
          <w:trHeight w:val="832"/>
        </w:trPr>
        <w:tc>
          <w:tcPr>
            <w:tcW w:w="709" w:type="dxa"/>
            <w:shd w:val="clear" w:color="auto" w:fill="auto"/>
            <w:tcMar>
              <w:top w:w="100" w:type="dxa"/>
              <w:left w:w="100" w:type="dxa"/>
              <w:bottom w:w="100" w:type="dxa"/>
              <w:right w:w="100" w:type="dxa"/>
            </w:tcMar>
          </w:tcPr>
          <w:p w14:paraId="4BD38E52"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5.</w:t>
            </w:r>
          </w:p>
        </w:tc>
        <w:tc>
          <w:tcPr>
            <w:tcW w:w="4395" w:type="dxa"/>
            <w:tcBorders>
              <w:top w:val="single" w:sz="8" w:space="0" w:color="000000"/>
            </w:tcBorders>
          </w:tcPr>
          <w:p w14:paraId="0E07BCDA" w14:textId="77777777" w:rsidR="001C238A" w:rsidRPr="00BC2511" w:rsidRDefault="001C238A" w:rsidP="00BC2511">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b/>
                <w:bCs/>
                <w:color w:val="000000" w:themeColor="text1"/>
              </w:rPr>
            </w:pPr>
            <w:r w:rsidRPr="00BC2511">
              <w:rPr>
                <w:rFonts w:ascii="Times New Roman" w:eastAsia="Times New Roman" w:hAnsi="Times New Roman" w:cs="Times New Roman"/>
                <w:color w:val="000000" w:themeColor="text1"/>
              </w:rPr>
              <w:t>Ужин</w:t>
            </w:r>
          </w:p>
        </w:tc>
        <w:tc>
          <w:tcPr>
            <w:tcW w:w="5958" w:type="dxa"/>
            <w:tcBorders>
              <w:right w:val="single" w:sz="8" w:space="0" w:color="000000"/>
            </w:tcBorders>
          </w:tcPr>
          <w:p w14:paraId="59E4C199"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w:t>
            </w:r>
          </w:p>
          <w:p w14:paraId="37E3F295"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ужина;</w:t>
            </w:r>
          </w:p>
          <w:p w14:paraId="3EDE1C77" w14:textId="77777777" w:rsidR="001C238A" w:rsidRPr="00BC2511" w:rsidRDefault="001C238A" w:rsidP="00BC2511">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BC2511">
              <w:rPr>
                <w:rFonts w:ascii="Times New Roman" w:eastAsia="Times New Roman" w:hAnsi="Times New Roman" w:cs="Times New Roman"/>
                <w:i/>
                <w:color w:val="000000" w:themeColor="text1"/>
              </w:rPr>
              <w:t>– трансфер к предприятию питания.</w:t>
            </w:r>
          </w:p>
        </w:tc>
      </w:tr>
      <w:tr w:rsidR="00BC2511" w:rsidRPr="00BC2511" w14:paraId="6519F3FC" w14:textId="77777777" w:rsidTr="001C238A">
        <w:trPr>
          <w:trHeight w:val="1027"/>
        </w:trPr>
        <w:tc>
          <w:tcPr>
            <w:tcW w:w="709" w:type="dxa"/>
            <w:shd w:val="clear" w:color="auto" w:fill="auto"/>
            <w:tcMar>
              <w:top w:w="100" w:type="dxa"/>
              <w:left w:w="100" w:type="dxa"/>
              <w:bottom w:w="100" w:type="dxa"/>
              <w:right w:w="100" w:type="dxa"/>
            </w:tcMar>
          </w:tcPr>
          <w:p w14:paraId="3C704808"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6.</w:t>
            </w:r>
          </w:p>
        </w:tc>
        <w:tc>
          <w:tcPr>
            <w:tcW w:w="4395" w:type="dxa"/>
            <w:tcBorders>
              <w:top w:val="single" w:sz="8" w:space="0" w:color="000000"/>
            </w:tcBorders>
          </w:tcPr>
          <w:p w14:paraId="3A883F9C" w14:textId="77777777" w:rsidR="001C238A" w:rsidRPr="00BC2511" w:rsidRDefault="001C238A" w:rsidP="00BC2511">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Перевозка (трансфер) в средство размещения (при необходимости)</w:t>
            </w:r>
          </w:p>
        </w:tc>
        <w:tc>
          <w:tcPr>
            <w:tcW w:w="5958" w:type="dxa"/>
            <w:tcBorders>
              <w:top w:val="single" w:sz="8" w:space="0" w:color="000000"/>
              <w:right w:val="single" w:sz="8" w:space="0" w:color="000000"/>
            </w:tcBorders>
          </w:tcPr>
          <w:p w14:paraId="17FD224F"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 — обеспечить транспортное обслуживание.</w:t>
            </w:r>
          </w:p>
        </w:tc>
      </w:tr>
      <w:tr w:rsidR="00BC2511" w:rsidRPr="00BC2511" w14:paraId="573A3422" w14:textId="77777777" w:rsidTr="001C238A">
        <w:trPr>
          <w:trHeight w:val="79"/>
        </w:trPr>
        <w:tc>
          <w:tcPr>
            <w:tcW w:w="11062" w:type="dxa"/>
            <w:gridSpan w:val="3"/>
            <w:shd w:val="clear" w:color="auto" w:fill="FBE4D5" w:themeFill="accent2" w:themeFillTint="33"/>
            <w:tcMar>
              <w:top w:w="100" w:type="dxa"/>
              <w:left w:w="100" w:type="dxa"/>
              <w:bottom w:w="100" w:type="dxa"/>
              <w:right w:w="100" w:type="dxa"/>
            </w:tcMar>
          </w:tcPr>
          <w:p w14:paraId="2FB1E8BC" w14:textId="77777777" w:rsidR="001C238A" w:rsidRPr="00BC2511" w:rsidRDefault="001C238A" w:rsidP="00BC2511">
            <w:pPr>
              <w:tabs>
                <w:tab w:val="left" w:pos="6096"/>
              </w:tabs>
              <w:spacing w:after="0" w:line="240" w:lineRule="auto"/>
              <w:contextualSpacing/>
              <w:jc w:val="center"/>
              <w:rPr>
                <w:rFonts w:ascii="Times New Roman" w:eastAsia="Times New Roman" w:hAnsi="Times New Roman" w:cs="Times New Roman"/>
                <w:i/>
                <w:color w:val="000000" w:themeColor="text1"/>
              </w:rPr>
            </w:pPr>
            <w:r w:rsidRPr="00BC2511">
              <w:rPr>
                <w:rFonts w:ascii="Times New Roman" w:eastAsia="Times New Roman" w:hAnsi="Times New Roman" w:cs="Times New Roman"/>
                <w:b/>
                <w:color w:val="000000" w:themeColor="text1"/>
              </w:rPr>
              <w:lastRenderedPageBreak/>
              <w:t>3 день (08. 12. 2024)</w:t>
            </w:r>
          </w:p>
        </w:tc>
      </w:tr>
      <w:tr w:rsidR="00BC2511" w:rsidRPr="00BC2511" w14:paraId="7B5A8D91" w14:textId="77777777" w:rsidTr="001C238A">
        <w:trPr>
          <w:trHeight w:val="447"/>
        </w:trPr>
        <w:tc>
          <w:tcPr>
            <w:tcW w:w="709" w:type="dxa"/>
            <w:shd w:val="clear" w:color="auto" w:fill="auto"/>
            <w:tcMar>
              <w:top w:w="100" w:type="dxa"/>
              <w:left w:w="100" w:type="dxa"/>
              <w:bottom w:w="100" w:type="dxa"/>
              <w:right w:w="100" w:type="dxa"/>
            </w:tcMar>
          </w:tcPr>
          <w:p w14:paraId="6EEEF343"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1.</w:t>
            </w:r>
          </w:p>
        </w:tc>
        <w:tc>
          <w:tcPr>
            <w:tcW w:w="4395" w:type="dxa"/>
          </w:tcPr>
          <w:p w14:paraId="5FF7354B"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29C46413"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w:t>
            </w:r>
          </w:p>
          <w:p w14:paraId="6E4000F8"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завтрака;</w:t>
            </w:r>
          </w:p>
          <w:p w14:paraId="287222A8"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3DA8448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организация перевозки (трансфера) при необходимости.</w:t>
            </w:r>
          </w:p>
        </w:tc>
      </w:tr>
      <w:tr w:rsidR="00BC2511" w:rsidRPr="00BC2511" w14:paraId="173B06B7" w14:textId="77777777" w:rsidTr="001C238A">
        <w:trPr>
          <w:trHeight w:val="305"/>
        </w:trPr>
        <w:tc>
          <w:tcPr>
            <w:tcW w:w="709" w:type="dxa"/>
            <w:shd w:val="clear" w:color="auto" w:fill="auto"/>
            <w:tcMar>
              <w:top w:w="100" w:type="dxa"/>
              <w:left w:w="100" w:type="dxa"/>
              <w:bottom w:w="100" w:type="dxa"/>
              <w:right w:w="100" w:type="dxa"/>
            </w:tcMar>
          </w:tcPr>
          <w:p w14:paraId="5BF5E44B"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2.</w:t>
            </w:r>
          </w:p>
        </w:tc>
        <w:tc>
          <w:tcPr>
            <w:tcW w:w="4395" w:type="dxa"/>
          </w:tcPr>
          <w:p w14:paraId="0343EB64"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Выезд Участников из средства размещения.</w:t>
            </w:r>
          </w:p>
        </w:tc>
        <w:tc>
          <w:tcPr>
            <w:tcW w:w="5958" w:type="dxa"/>
            <w:tcBorders>
              <w:right w:val="single" w:sz="8" w:space="0" w:color="000000"/>
            </w:tcBorders>
          </w:tcPr>
          <w:p w14:paraId="5FA9FC25"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C2511" w:rsidRPr="00BC2511" w14:paraId="5964D75F" w14:textId="77777777" w:rsidTr="001C238A">
        <w:trPr>
          <w:trHeight w:val="720"/>
        </w:trPr>
        <w:tc>
          <w:tcPr>
            <w:tcW w:w="709" w:type="dxa"/>
            <w:shd w:val="clear" w:color="auto" w:fill="auto"/>
            <w:tcMar>
              <w:top w:w="100" w:type="dxa"/>
              <w:left w:w="100" w:type="dxa"/>
              <w:bottom w:w="100" w:type="dxa"/>
              <w:right w:w="100" w:type="dxa"/>
            </w:tcMar>
          </w:tcPr>
          <w:p w14:paraId="4E7D5AD8"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3.</w:t>
            </w:r>
          </w:p>
        </w:tc>
        <w:tc>
          <w:tcPr>
            <w:tcW w:w="4395" w:type="dxa"/>
            <w:tcBorders>
              <w:top w:val="single" w:sz="8" w:space="0" w:color="000000"/>
            </w:tcBorders>
          </w:tcPr>
          <w:p w14:paraId="3A12EB6F"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b/>
                <w:bCs/>
                <w:color w:val="000000" w:themeColor="text1"/>
              </w:rPr>
              <w:t>Образовательная программа:</w:t>
            </w:r>
            <w:r w:rsidRPr="00BC2511">
              <w:rPr>
                <w:rFonts w:ascii="Times New Roman" w:eastAsia="Times New Roman" w:hAnsi="Times New Roman" w:cs="Times New Roman"/>
                <w:color w:val="000000" w:themeColor="text1"/>
              </w:rPr>
              <w:t xml:space="preserve"> </w:t>
            </w:r>
          </w:p>
          <w:p w14:paraId="02DEC86F"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p>
          <w:p w14:paraId="37BC0C43" w14:textId="77777777" w:rsidR="001C238A" w:rsidRPr="00BC2511" w:rsidRDefault="001C238A" w:rsidP="00BC2511">
            <w:pPr>
              <w:spacing w:after="0" w:line="240" w:lineRule="auto"/>
              <w:contextualSpacing/>
              <w:rPr>
                <w:rStyle w:val="aff6"/>
                <w:rFonts w:ascii="Times New Roman" w:hAnsi="Times New Roman" w:cs="Times New Roman"/>
                <w:b w:val="0"/>
                <w:bCs w:val="0"/>
                <w:color w:val="000000" w:themeColor="text1"/>
              </w:rPr>
            </w:pPr>
            <w:r w:rsidRPr="00BC2511">
              <w:rPr>
                <w:rStyle w:val="aff6"/>
                <w:rFonts w:ascii="Times New Roman" w:hAnsi="Times New Roman" w:cs="Times New Roman"/>
                <w:b w:val="0"/>
                <w:bCs w:val="0"/>
                <w:color w:val="000000" w:themeColor="text1"/>
              </w:rPr>
              <w:t xml:space="preserve">Посещение </w:t>
            </w:r>
            <w:proofErr w:type="spellStart"/>
            <w:r w:rsidRPr="00BC2511">
              <w:rPr>
                <w:rStyle w:val="aff6"/>
                <w:rFonts w:ascii="Times New Roman" w:hAnsi="Times New Roman" w:cs="Times New Roman"/>
                <w:b w:val="0"/>
                <w:bCs w:val="0"/>
                <w:color w:val="000000" w:themeColor="text1"/>
              </w:rPr>
              <w:t>Вулканариума</w:t>
            </w:r>
            <w:proofErr w:type="spellEnd"/>
            <w:r w:rsidRPr="00BC2511">
              <w:rPr>
                <w:rStyle w:val="aff6"/>
                <w:rFonts w:ascii="Times New Roman" w:hAnsi="Times New Roman" w:cs="Times New Roman"/>
                <w:b w:val="0"/>
                <w:bCs w:val="0"/>
                <w:color w:val="000000" w:themeColor="text1"/>
              </w:rPr>
              <w:t xml:space="preserve"> (научный музей вулканологии) с интерактивной программой и лекционным занятием. </w:t>
            </w:r>
          </w:p>
          <w:p w14:paraId="442F3A30" w14:textId="77777777" w:rsidR="001C238A" w:rsidRPr="00BC2511" w:rsidRDefault="001C238A" w:rsidP="00BC2511">
            <w:pPr>
              <w:spacing w:after="0" w:line="240" w:lineRule="auto"/>
              <w:contextualSpacing/>
              <w:rPr>
                <w:rStyle w:val="aff6"/>
                <w:rFonts w:ascii="Times New Roman" w:hAnsi="Times New Roman" w:cs="Times New Roman"/>
                <w:b w:val="0"/>
                <w:bCs w:val="0"/>
                <w:color w:val="000000" w:themeColor="text1"/>
              </w:rPr>
            </w:pPr>
          </w:p>
          <w:p w14:paraId="62D817BB" w14:textId="2C353F07" w:rsidR="001C238A" w:rsidRPr="00BC2511" w:rsidRDefault="00717FCE" w:rsidP="00BC2511">
            <w:pPr>
              <w:spacing w:after="0" w:line="240" w:lineRule="auto"/>
              <w:contextualSpacing/>
              <w:rPr>
                <w:rFonts w:ascii="Times New Roman" w:eastAsia="Times New Roman" w:hAnsi="Times New Roman" w:cs="Times New Roman"/>
                <w:b/>
                <w:bCs/>
                <w:i/>
                <w:iCs/>
                <w:color w:val="000000" w:themeColor="text1"/>
                <w:highlight w:val="white"/>
              </w:rPr>
            </w:pPr>
            <w:r w:rsidRPr="00BC2511">
              <w:rPr>
                <w:rFonts w:ascii="Times New Roman" w:eastAsia="Times New Roman" w:hAnsi="Times New Roman" w:cs="Times New Roman"/>
                <w:i/>
                <w:iCs/>
                <w:color w:val="000000" w:themeColor="text1"/>
              </w:rPr>
              <w:t>и</w:t>
            </w:r>
            <w:r w:rsidR="001C238A" w:rsidRPr="00BC2511">
              <w:rPr>
                <w:rFonts w:ascii="Times New Roman" w:eastAsia="Times New Roman" w:hAnsi="Times New Roman" w:cs="Times New Roman"/>
                <w:i/>
                <w:iCs/>
                <w:color w:val="000000" w:themeColor="text1"/>
              </w:rPr>
              <w:t>ли</w:t>
            </w:r>
            <w:r w:rsidR="001C238A" w:rsidRPr="00BC2511">
              <w:rPr>
                <w:rFonts w:ascii="Times New Roman" w:eastAsia="Times New Roman" w:hAnsi="Times New Roman" w:cs="Times New Roman"/>
                <w:b/>
                <w:bCs/>
                <w:i/>
                <w:iCs/>
                <w:color w:val="000000" w:themeColor="text1"/>
              </w:rPr>
              <w:t xml:space="preserve"> </w:t>
            </w:r>
            <w:r w:rsidR="001C238A" w:rsidRPr="00BC2511">
              <w:rPr>
                <w:rStyle w:val="aff6"/>
                <w:rFonts w:ascii="Times New Roman" w:hAnsi="Times New Roman" w:cs="Times New Roman"/>
                <w:b w:val="0"/>
                <w:bCs w:val="0"/>
                <w:i/>
                <w:iCs/>
                <w:color w:val="000000" w:themeColor="text1"/>
              </w:rPr>
              <w:t>альтернативный вариант образовательной программы по согласованию с Заказчиком</w:t>
            </w:r>
          </w:p>
          <w:p w14:paraId="1713480A" w14:textId="77777777" w:rsidR="001C238A" w:rsidRPr="00BC2511" w:rsidRDefault="001C238A" w:rsidP="00BC2511">
            <w:pPr>
              <w:spacing w:after="0" w:line="240" w:lineRule="auto"/>
              <w:contextualSpacing/>
              <w:rPr>
                <w:rFonts w:ascii="Times New Roman" w:eastAsia="Times New Roman" w:hAnsi="Times New Roman" w:cs="Times New Roman"/>
                <w:b/>
                <w:bCs/>
                <w:color w:val="000000" w:themeColor="text1"/>
              </w:rPr>
            </w:pPr>
          </w:p>
        </w:tc>
        <w:tc>
          <w:tcPr>
            <w:tcW w:w="5958" w:type="dxa"/>
            <w:tcBorders>
              <w:right w:val="single" w:sz="8" w:space="0" w:color="000000"/>
            </w:tcBorders>
          </w:tcPr>
          <w:p w14:paraId="59BF58B6"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Исполнитель обязуется:</w:t>
            </w:r>
          </w:p>
          <w:p w14:paraId="1CBB16F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организацию и реализацию образовательной, и экскурсионной программы;</w:t>
            </w:r>
          </w:p>
          <w:p w14:paraId="506D855B"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привлечь специалиста по тематике;</w:t>
            </w:r>
          </w:p>
          <w:p w14:paraId="14A1DCA9"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предоставить помещение (при необходимости);</w:t>
            </w:r>
          </w:p>
          <w:p w14:paraId="209B08C0"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материалы для Участников (при необходимости);</w:t>
            </w:r>
          </w:p>
          <w:p w14:paraId="76AB80EB"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техническое оборудование (при необходимости);</w:t>
            </w:r>
          </w:p>
          <w:p w14:paraId="2C7DA90A"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Участников входными билетами;</w:t>
            </w:r>
          </w:p>
          <w:p w14:paraId="6BCAAD3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BC2511" w:rsidRPr="00BC2511" w14:paraId="6FC3C804" w14:textId="77777777" w:rsidTr="001C238A">
        <w:trPr>
          <w:trHeight w:val="20"/>
        </w:trPr>
        <w:tc>
          <w:tcPr>
            <w:tcW w:w="709" w:type="dxa"/>
            <w:shd w:val="clear" w:color="auto" w:fill="auto"/>
            <w:tcMar>
              <w:top w:w="100" w:type="dxa"/>
              <w:left w:w="100" w:type="dxa"/>
              <w:bottom w:w="100" w:type="dxa"/>
              <w:right w:w="100" w:type="dxa"/>
            </w:tcMar>
          </w:tcPr>
          <w:p w14:paraId="0CA74C07"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4.</w:t>
            </w:r>
          </w:p>
        </w:tc>
        <w:tc>
          <w:tcPr>
            <w:tcW w:w="4395" w:type="dxa"/>
            <w:tcBorders>
              <w:top w:val="single" w:sz="8" w:space="0" w:color="000000"/>
            </w:tcBorders>
          </w:tcPr>
          <w:p w14:paraId="091C6D55"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Обед.</w:t>
            </w:r>
          </w:p>
        </w:tc>
        <w:tc>
          <w:tcPr>
            <w:tcW w:w="5958" w:type="dxa"/>
            <w:tcBorders>
              <w:top w:val="single" w:sz="8" w:space="0" w:color="000000"/>
              <w:right w:val="single" w:sz="8" w:space="0" w:color="000000"/>
            </w:tcBorders>
          </w:tcPr>
          <w:p w14:paraId="229AFF9E"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От Исполнителя:</w:t>
            </w:r>
          </w:p>
          <w:p w14:paraId="2F4D0A8B" w14:textId="5B6842E9" w:rsidR="001C238A"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w:t>
            </w:r>
            <w:r w:rsidR="001C238A" w:rsidRPr="00BC2511">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399A4E8A" w14:textId="10FBCC22" w:rsidR="001C238A" w:rsidRPr="00BC2511" w:rsidRDefault="00717FCE"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w:t>
            </w:r>
            <w:r w:rsidR="001C238A" w:rsidRPr="00BC2511">
              <w:rPr>
                <w:rFonts w:ascii="Times New Roman" w:eastAsia="Times New Roman" w:hAnsi="Times New Roman" w:cs="Times New Roman"/>
                <w:i/>
                <w:color w:val="000000" w:themeColor="text1"/>
              </w:rPr>
              <w:t xml:space="preserve"> транспортное обслуживание.</w:t>
            </w:r>
          </w:p>
        </w:tc>
      </w:tr>
      <w:tr w:rsidR="00BC2511" w:rsidRPr="00BC2511" w14:paraId="09C57B4D" w14:textId="77777777" w:rsidTr="001C238A">
        <w:trPr>
          <w:trHeight w:val="20"/>
        </w:trPr>
        <w:tc>
          <w:tcPr>
            <w:tcW w:w="709" w:type="dxa"/>
            <w:shd w:val="clear" w:color="auto" w:fill="auto"/>
            <w:tcMar>
              <w:top w:w="100" w:type="dxa"/>
              <w:left w:w="100" w:type="dxa"/>
              <w:bottom w:w="100" w:type="dxa"/>
              <w:right w:w="100" w:type="dxa"/>
            </w:tcMar>
          </w:tcPr>
          <w:p w14:paraId="44DD3105"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5.</w:t>
            </w:r>
          </w:p>
        </w:tc>
        <w:tc>
          <w:tcPr>
            <w:tcW w:w="4395" w:type="dxa"/>
            <w:tcBorders>
              <w:top w:val="single" w:sz="8" w:space="0" w:color="000000"/>
            </w:tcBorders>
          </w:tcPr>
          <w:p w14:paraId="74AE787C" w14:textId="77777777" w:rsidR="001C238A" w:rsidRPr="00BC2511" w:rsidRDefault="001C238A" w:rsidP="00BC2511">
            <w:pPr>
              <w:spacing w:after="0" w:line="240" w:lineRule="auto"/>
              <w:contextualSpacing/>
              <w:rPr>
                <w:rFonts w:ascii="Times New Roman" w:eastAsia="Times New Roman" w:hAnsi="Times New Roman" w:cs="Times New Roman"/>
                <w:b/>
                <w:bCs/>
                <w:color w:val="000000" w:themeColor="text1"/>
              </w:rPr>
            </w:pPr>
            <w:r w:rsidRPr="00BC2511">
              <w:rPr>
                <w:rFonts w:ascii="Times New Roman" w:eastAsia="Times New Roman" w:hAnsi="Times New Roman" w:cs="Times New Roman"/>
                <w:b/>
                <w:bCs/>
                <w:color w:val="000000" w:themeColor="text1"/>
              </w:rPr>
              <w:t xml:space="preserve">Полезная программа: </w:t>
            </w:r>
          </w:p>
          <w:p w14:paraId="64512DEC" w14:textId="77777777" w:rsidR="001C238A" w:rsidRPr="00BC2511" w:rsidRDefault="001C238A" w:rsidP="00BC2511">
            <w:pPr>
              <w:spacing w:after="0" w:line="240" w:lineRule="auto"/>
              <w:contextualSpacing/>
              <w:rPr>
                <w:rFonts w:ascii="Times New Roman" w:eastAsia="Times New Roman" w:hAnsi="Times New Roman" w:cs="Times New Roman"/>
                <w:b/>
                <w:bCs/>
                <w:color w:val="000000" w:themeColor="text1"/>
              </w:rPr>
            </w:pPr>
          </w:p>
          <w:p w14:paraId="195BA0C3" w14:textId="77777777" w:rsidR="001C238A" w:rsidRPr="00BC2511" w:rsidRDefault="001C238A" w:rsidP="00BC2511">
            <w:pPr>
              <w:spacing w:after="0" w:line="240" w:lineRule="auto"/>
              <w:contextualSpacing/>
              <w:rPr>
                <w:rStyle w:val="aff6"/>
                <w:rFonts w:ascii="Times New Roman" w:hAnsi="Times New Roman" w:cs="Times New Roman"/>
                <w:b w:val="0"/>
                <w:bCs w:val="0"/>
                <w:color w:val="000000" w:themeColor="text1"/>
              </w:rPr>
            </w:pPr>
            <w:r w:rsidRPr="00BC2511">
              <w:rPr>
                <w:rStyle w:val="aff6"/>
                <w:rFonts w:ascii="Times New Roman" w:hAnsi="Times New Roman" w:cs="Times New Roman"/>
                <w:b w:val="0"/>
                <w:bCs w:val="0"/>
                <w:color w:val="000000" w:themeColor="text1"/>
              </w:rPr>
              <w:t xml:space="preserve">Подготовка контента </w:t>
            </w:r>
          </w:p>
          <w:p w14:paraId="0A32B6EC" w14:textId="77777777" w:rsidR="00717FCE" w:rsidRPr="00BC2511" w:rsidRDefault="001C238A" w:rsidP="00BC2511">
            <w:pPr>
              <w:spacing w:after="0" w:line="240" w:lineRule="auto"/>
              <w:contextualSpacing/>
              <w:rPr>
                <w:rStyle w:val="aff6"/>
                <w:rFonts w:ascii="Times New Roman" w:hAnsi="Times New Roman" w:cs="Times New Roman"/>
                <w:b w:val="0"/>
                <w:bCs w:val="0"/>
                <w:color w:val="000000" w:themeColor="text1"/>
              </w:rPr>
            </w:pPr>
            <w:r w:rsidRPr="00BC2511">
              <w:rPr>
                <w:rStyle w:val="aff6"/>
                <w:rFonts w:ascii="Times New Roman" w:hAnsi="Times New Roman" w:cs="Times New Roman"/>
                <w:b w:val="0"/>
                <w:bCs w:val="0"/>
                <w:color w:val="000000" w:themeColor="text1"/>
              </w:rPr>
              <w:t xml:space="preserve">по сохранению биосистемы Камчатки в существующих условиях и наполнение им социальных сетей </w:t>
            </w:r>
          </w:p>
          <w:p w14:paraId="5BE68947" w14:textId="77777777" w:rsidR="00717FCE" w:rsidRPr="00BC2511" w:rsidRDefault="00717FCE" w:rsidP="00BC2511">
            <w:pPr>
              <w:spacing w:after="0" w:line="240" w:lineRule="auto"/>
              <w:contextualSpacing/>
              <w:rPr>
                <w:rStyle w:val="aff6"/>
                <w:rFonts w:ascii="Times New Roman" w:hAnsi="Times New Roman" w:cs="Times New Roman"/>
                <w:b w:val="0"/>
                <w:bCs w:val="0"/>
                <w:color w:val="000000" w:themeColor="text1"/>
              </w:rPr>
            </w:pPr>
          </w:p>
          <w:p w14:paraId="6B330D23" w14:textId="56A03A39"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Style w:val="aff6"/>
                <w:rFonts w:ascii="Times New Roman" w:hAnsi="Times New Roman" w:cs="Times New Roman"/>
                <w:b w:val="0"/>
                <w:bCs w:val="0"/>
                <w:i/>
                <w:iCs/>
                <w:color w:val="000000" w:themeColor="text1"/>
              </w:rPr>
              <w:t>или альтернативный вариант полезной программы по согласованию с Заказчиком.</w:t>
            </w:r>
          </w:p>
        </w:tc>
        <w:tc>
          <w:tcPr>
            <w:tcW w:w="5958" w:type="dxa"/>
            <w:tcBorders>
              <w:top w:val="single" w:sz="8" w:space="0" w:color="000000"/>
              <w:right w:val="single" w:sz="8" w:space="0" w:color="000000"/>
            </w:tcBorders>
          </w:tcPr>
          <w:p w14:paraId="208BEFAD"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От Исполнителя:</w:t>
            </w:r>
          </w:p>
          <w:p w14:paraId="33769258"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обеспечить организацию и реализацию полезной программы;</w:t>
            </w:r>
          </w:p>
          <w:p w14:paraId="66D91348"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привлечь специалиста;</w:t>
            </w:r>
          </w:p>
          <w:p w14:paraId="30C59EC7"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предоставить помещение;</w:t>
            </w:r>
          </w:p>
          <w:p w14:paraId="2869082B"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eastAsia="Times New Roman" w:hAnsi="Times New Roman" w:cs="Times New Roman"/>
                <w:i/>
                <w:iCs/>
                <w:color w:val="000000" w:themeColor="text1"/>
              </w:rPr>
              <w:t>– материалы для Участников;</w:t>
            </w:r>
          </w:p>
          <w:p w14:paraId="606B2539"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 xml:space="preserve">– техническое оборудование; </w:t>
            </w:r>
          </w:p>
          <w:p w14:paraId="097FE01D"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iCs/>
                <w:color w:val="000000" w:themeColor="text1"/>
              </w:rPr>
              <w:t>– обеспечить транспортное обслуживание (включая перевозку (трансфер) к месту начала полезной программы).</w:t>
            </w:r>
          </w:p>
        </w:tc>
      </w:tr>
      <w:tr w:rsidR="00BC2511" w:rsidRPr="00BC2511" w14:paraId="21417441" w14:textId="77777777" w:rsidTr="001C238A">
        <w:trPr>
          <w:trHeight w:val="20"/>
        </w:trPr>
        <w:tc>
          <w:tcPr>
            <w:tcW w:w="709" w:type="dxa"/>
            <w:shd w:val="clear" w:color="auto" w:fill="auto"/>
            <w:tcMar>
              <w:top w:w="100" w:type="dxa"/>
              <w:left w:w="100" w:type="dxa"/>
              <w:bottom w:w="100" w:type="dxa"/>
              <w:right w:w="100" w:type="dxa"/>
            </w:tcMar>
          </w:tcPr>
          <w:p w14:paraId="7817E660"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6.</w:t>
            </w:r>
          </w:p>
        </w:tc>
        <w:tc>
          <w:tcPr>
            <w:tcW w:w="4395" w:type="dxa"/>
            <w:tcBorders>
              <w:top w:val="single" w:sz="8" w:space="0" w:color="000000"/>
            </w:tcBorders>
          </w:tcPr>
          <w:p w14:paraId="47EDF3ED" w14:textId="77777777" w:rsidR="001C238A" w:rsidRPr="00BC2511" w:rsidRDefault="001C238A" w:rsidP="00BC2511">
            <w:pPr>
              <w:spacing w:after="0" w:line="240" w:lineRule="auto"/>
              <w:contextualSpacing/>
              <w:rPr>
                <w:rFonts w:ascii="Times New Roman" w:eastAsia="Times New Roman" w:hAnsi="Times New Roman" w:cs="Times New Roman"/>
                <w:b/>
                <w:bCs/>
                <w:color w:val="000000" w:themeColor="text1"/>
              </w:rPr>
            </w:pPr>
            <w:r w:rsidRPr="00BC2511">
              <w:rPr>
                <w:rFonts w:ascii="Times New Roman" w:eastAsia="Times New Roman" w:hAnsi="Times New Roman" w:cs="Times New Roman"/>
                <w:color w:val="000000" w:themeColor="text1"/>
              </w:rPr>
              <w:t>Ужин</w:t>
            </w:r>
          </w:p>
        </w:tc>
        <w:tc>
          <w:tcPr>
            <w:tcW w:w="5958" w:type="dxa"/>
            <w:tcBorders>
              <w:top w:val="single" w:sz="8" w:space="0" w:color="000000"/>
              <w:right w:val="single" w:sz="8" w:space="0" w:color="000000"/>
            </w:tcBorders>
          </w:tcPr>
          <w:p w14:paraId="0EB3991A"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От Исполнителя:</w:t>
            </w:r>
          </w:p>
          <w:p w14:paraId="1B05314C" w14:textId="77777777"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eastAsia="Times New Roman" w:hAnsi="Times New Roman" w:cs="Times New Roman"/>
                <w:i/>
                <w:color w:val="000000" w:themeColor="text1"/>
              </w:rPr>
              <w:t>– выбор предприятия, формата питания, организация ужина, допускается организация горячего питания в формате сухого пайка;</w:t>
            </w:r>
          </w:p>
          <w:p w14:paraId="3140E296" w14:textId="77777777" w:rsidR="001C238A" w:rsidRPr="00BC2511" w:rsidRDefault="001C238A" w:rsidP="00BC2511">
            <w:pPr>
              <w:spacing w:after="0" w:line="240" w:lineRule="auto"/>
              <w:contextualSpacing/>
              <w:rPr>
                <w:rFonts w:ascii="Times New Roman" w:eastAsia="Times New Roman" w:hAnsi="Times New Roman" w:cs="Times New Roman"/>
                <w:i/>
                <w:iCs/>
                <w:color w:val="000000" w:themeColor="text1"/>
              </w:rPr>
            </w:pPr>
            <w:r w:rsidRPr="00BC2511">
              <w:rPr>
                <w:rFonts w:ascii="Times New Roman" w:eastAsia="Times New Roman" w:hAnsi="Times New Roman" w:cs="Times New Roman"/>
                <w:i/>
                <w:color w:val="000000" w:themeColor="text1"/>
              </w:rPr>
              <w:t>– трансфер к предприятию питания.</w:t>
            </w:r>
          </w:p>
        </w:tc>
      </w:tr>
      <w:tr w:rsidR="00BC2511" w:rsidRPr="00BC2511" w14:paraId="1E4A2B4F" w14:textId="77777777" w:rsidTr="001C238A">
        <w:trPr>
          <w:trHeight w:val="318"/>
        </w:trPr>
        <w:tc>
          <w:tcPr>
            <w:tcW w:w="709" w:type="dxa"/>
            <w:shd w:val="clear" w:color="auto" w:fill="auto"/>
            <w:tcMar>
              <w:top w:w="100" w:type="dxa"/>
              <w:left w:w="100" w:type="dxa"/>
              <w:bottom w:w="100" w:type="dxa"/>
              <w:right w:w="100" w:type="dxa"/>
            </w:tcMar>
          </w:tcPr>
          <w:p w14:paraId="67159A55" w14:textId="77777777" w:rsidR="001C238A" w:rsidRPr="00BC2511" w:rsidRDefault="001C238A" w:rsidP="00BC2511">
            <w:pPr>
              <w:spacing w:after="0" w:line="240" w:lineRule="auto"/>
              <w:contextualSpacing/>
              <w:jc w:val="center"/>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7.</w:t>
            </w:r>
          </w:p>
        </w:tc>
        <w:tc>
          <w:tcPr>
            <w:tcW w:w="4395" w:type="dxa"/>
            <w:shd w:val="clear" w:color="auto" w:fill="auto"/>
          </w:tcPr>
          <w:p w14:paraId="42CE9BFA" w14:textId="77777777" w:rsidR="001C238A" w:rsidRPr="00BC2511" w:rsidRDefault="001C238A" w:rsidP="00BC2511">
            <w:pPr>
              <w:pStyle w:val="ac"/>
              <w:spacing w:before="0" w:beforeAutospacing="0" w:after="0" w:afterAutospacing="0"/>
              <w:contextualSpacing/>
              <w:rPr>
                <w:color w:val="000000" w:themeColor="text1"/>
                <w:sz w:val="22"/>
                <w:szCs w:val="22"/>
              </w:rPr>
            </w:pPr>
            <w:r w:rsidRPr="00BC2511">
              <w:rPr>
                <w:color w:val="000000" w:themeColor="text1"/>
                <w:sz w:val="22"/>
                <w:szCs w:val="22"/>
              </w:rPr>
              <w:t>Окончание Туристического маршрута. </w:t>
            </w:r>
          </w:p>
          <w:p w14:paraId="0B428B48"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r w:rsidRPr="00BC2511">
              <w:rPr>
                <w:rFonts w:ascii="Times New Roman" w:hAnsi="Times New Roman" w:cs="Times New Roman"/>
                <w:color w:val="000000" w:themeColor="text1"/>
              </w:rPr>
              <w:t>Перевозка (трансфер) Участников в Пункты отправления</w:t>
            </w:r>
          </w:p>
        </w:tc>
        <w:tc>
          <w:tcPr>
            <w:tcW w:w="5958" w:type="dxa"/>
            <w:shd w:val="clear" w:color="auto" w:fill="auto"/>
          </w:tcPr>
          <w:p w14:paraId="12E60B3F" w14:textId="13AB85FD" w:rsidR="001C238A" w:rsidRPr="00BC2511" w:rsidRDefault="001C238A" w:rsidP="00BC2511">
            <w:pPr>
              <w:spacing w:after="0" w:line="240" w:lineRule="auto"/>
              <w:contextualSpacing/>
              <w:rPr>
                <w:rFonts w:ascii="Times New Roman" w:eastAsia="Times New Roman" w:hAnsi="Times New Roman" w:cs="Times New Roman"/>
                <w:i/>
                <w:color w:val="000000" w:themeColor="text1"/>
              </w:rPr>
            </w:pPr>
            <w:r w:rsidRPr="00BC2511">
              <w:rPr>
                <w:rFonts w:ascii="Times New Roman" w:hAnsi="Times New Roman" w:cs="Times New Roman"/>
                <w:i/>
                <w:iCs/>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w:t>
            </w:r>
            <w:r w:rsidR="00BC2511">
              <w:rPr>
                <w:rFonts w:ascii="Times New Roman" w:hAnsi="Times New Roman" w:cs="Times New Roman"/>
                <w:i/>
                <w:iCs/>
                <w:color w:val="000000" w:themeColor="text1"/>
              </w:rPr>
              <w:t>о Списком Участников</w:t>
            </w:r>
          </w:p>
        </w:tc>
      </w:tr>
    </w:tbl>
    <w:p w14:paraId="1E6C2AC0" w14:textId="77777777" w:rsidR="001C238A" w:rsidRPr="00BC2511" w:rsidRDefault="001C238A" w:rsidP="00BC2511">
      <w:pPr>
        <w:spacing w:after="0" w:line="240" w:lineRule="auto"/>
        <w:contextualSpacing/>
        <w:rPr>
          <w:rFonts w:ascii="Times New Roman" w:eastAsia="Times New Roman" w:hAnsi="Times New Roman" w:cs="Times New Roman"/>
          <w:color w:val="000000" w:themeColor="text1"/>
        </w:rPr>
      </w:pPr>
      <w:bookmarkStart w:id="52" w:name="_heading=h.1t3h5sf" w:colFirst="0" w:colLast="0"/>
      <w:bookmarkEnd w:id="49"/>
      <w:bookmarkEnd w:id="52"/>
    </w:p>
    <w:tbl>
      <w:tblPr>
        <w:tblW w:w="10095" w:type="dxa"/>
        <w:tblInd w:w="284" w:type="dxa"/>
        <w:tblLayout w:type="fixed"/>
        <w:tblLook w:val="0400" w:firstRow="0" w:lastRow="0" w:firstColumn="0" w:lastColumn="0" w:noHBand="0" w:noVBand="1"/>
      </w:tblPr>
      <w:tblGrid>
        <w:gridCol w:w="5610"/>
        <w:gridCol w:w="4485"/>
      </w:tblGrid>
      <w:tr w:rsidR="00BC2511" w:rsidRPr="00BC2511" w14:paraId="7A84B22F" w14:textId="77777777" w:rsidTr="001C238A">
        <w:trPr>
          <w:trHeight w:val="118"/>
        </w:trPr>
        <w:tc>
          <w:tcPr>
            <w:tcW w:w="5610" w:type="dxa"/>
            <w:shd w:val="clear" w:color="auto" w:fill="auto"/>
          </w:tcPr>
          <w:p w14:paraId="36B0D24E"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b/>
                <w:color w:val="000000" w:themeColor="text1"/>
              </w:rPr>
              <w:t>Заказчик</w:t>
            </w:r>
            <w:r w:rsidRPr="00BC2511">
              <w:rPr>
                <w:rFonts w:ascii="Times New Roman" w:eastAsia="Times New Roman" w:hAnsi="Times New Roman" w:cs="Times New Roman"/>
                <w:color w:val="000000" w:themeColor="text1"/>
              </w:rPr>
              <w:t xml:space="preserve">: Автономная некоммерческая </w:t>
            </w:r>
          </w:p>
          <w:p w14:paraId="3880C9E9"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3FCEC5BD"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b/>
                <w:color w:val="000000" w:themeColor="text1"/>
              </w:rPr>
              <w:t>Исполнитель</w:t>
            </w:r>
            <w:r w:rsidRPr="00BC2511">
              <w:rPr>
                <w:rFonts w:ascii="Times New Roman" w:eastAsia="Times New Roman" w:hAnsi="Times New Roman" w:cs="Times New Roman"/>
                <w:color w:val="000000" w:themeColor="text1"/>
              </w:rPr>
              <w:t>: _____________________</w:t>
            </w:r>
          </w:p>
        </w:tc>
      </w:tr>
      <w:tr w:rsidR="001C238A" w:rsidRPr="00BC2511" w14:paraId="7933269A" w14:textId="77777777" w:rsidTr="001C238A">
        <w:trPr>
          <w:trHeight w:val="1054"/>
        </w:trPr>
        <w:tc>
          <w:tcPr>
            <w:tcW w:w="5610" w:type="dxa"/>
            <w:shd w:val="clear" w:color="auto" w:fill="auto"/>
          </w:tcPr>
          <w:p w14:paraId="4FB49CB3"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p>
          <w:p w14:paraId="5EEC60F5"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_______________________/ ________ /</w:t>
            </w:r>
          </w:p>
          <w:p w14:paraId="2D50805B"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М.П.</w:t>
            </w:r>
          </w:p>
          <w:p w14:paraId="0458E560"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1643DD5"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p>
          <w:p w14:paraId="5DA509CA"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_____________________/ ___________ /</w:t>
            </w:r>
          </w:p>
          <w:p w14:paraId="1F757C6D" w14:textId="77777777" w:rsidR="001C238A" w:rsidRPr="00BC2511" w:rsidRDefault="001C238A" w:rsidP="00BC2511">
            <w:pPr>
              <w:spacing w:after="0" w:line="240" w:lineRule="auto"/>
              <w:contextualSpacing/>
              <w:jc w:val="both"/>
              <w:rPr>
                <w:rFonts w:ascii="Times New Roman" w:eastAsia="Times New Roman" w:hAnsi="Times New Roman" w:cs="Times New Roman"/>
                <w:color w:val="000000" w:themeColor="text1"/>
              </w:rPr>
            </w:pPr>
            <w:r w:rsidRPr="00BC2511">
              <w:rPr>
                <w:rFonts w:ascii="Times New Roman" w:eastAsia="Times New Roman" w:hAnsi="Times New Roman" w:cs="Times New Roman"/>
                <w:color w:val="000000" w:themeColor="text1"/>
              </w:rPr>
              <w:t>М.П.</w:t>
            </w:r>
          </w:p>
        </w:tc>
      </w:tr>
    </w:tbl>
    <w:p w14:paraId="3A5CED50" w14:textId="77777777" w:rsidR="001C238A" w:rsidRPr="00BC2511" w:rsidRDefault="001C238A" w:rsidP="00BC2511">
      <w:pPr>
        <w:widowControl/>
        <w:spacing w:after="0" w:line="240" w:lineRule="auto"/>
        <w:contextualSpacing/>
        <w:rPr>
          <w:rFonts w:ascii="Times New Roman" w:eastAsia="Times New Roman" w:hAnsi="Times New Roman" w:cs="Times New Roman"/>
          <w:color w:val="000000" w:themeColor="text1"/>
        </w:rPr>
      </w:pPr>
    </w:p>
    <w:p w14:paraId="1A08EA36" w14:textId="77777777" w:rsidR="001C238A" w:rsidRPr="00BC2511" w:rsidRDefault="001C238A" w:rsidP="00BC2511">
      <w:pPr>
        <w:widowControl/>
        <w:spacing w:after="0" w:line="240" w:lineRule="auto"/>
        <w:contextualSpacing/>
        <w:rPr>
          <w:rFonts w:ascii="Times New Roman" w:eastAsia="Times New Roman" w:hAnsi="Times New Roman" w:cs="Times New Roman"/>
          <w:color w:val="000000" w:themeColor="text1"/>
        </w:rPr>
      </w:pPr>
    </w:p>
    <w:p w14:paraId="630DCC6B" w14:textId="77777777" w:rsidR="001C238A" w:rsidRDefault="001C238A" w:rsidP="001C238A">
      <w:pPr>
        <w:widowControl/>
        <w:suppressAutoHyphens w:val="0"/>
        <w:autoSpaceDN/>
        <w:spacing w:after="0" w:line="240" w:lineRule="auto"/>
        <w:textAlignment w:val="auto"/>
        <w:rPr>
          <w:rFonts w:ascii="Times New Roman" w:eastAsia="Times New Roman" w:hAnsi="Times New Roman" w:cs="Times New Roman"/>
          <w:sz w:val="20"/>
          <w:szCs w:val="20"/>
        </w:rPr>
      </w:pPr>
    </w:p>
    <w:p w14:paraId="1DBDA0FD" w14:textId="77777777" w:rsidR="00436753" w:rsidRDefault="00436753" w:rsidP="00436753">
      <w:pPr>
        <w:widowControl/>
        <w:suppressAutoHyphens w:val="0"/>
        <w:autoSpaceDN/>
        <w:spacing w:after="0" w:line="240" w:lineRule="auto"/>
        <w:textAlignment w:val="auto"/>
        <w:rPr>
          <w:rFonts w:ascii="Times New Roman" w:eastAsia="Times New Roman" w:hAnsi="Times New Roman" w:cs="Times New Roman"/>
          <w:sz w:val="20"/>
          <w:szCs w:val="20"/>
        </w:rPr>
      </w:pPr>
    </w:p>
    <w:p w14:paraId="0602CBC8" w14:textId="77777777" w:rsidR="00877259" w:rsidRDefault="00877259" w:rsidP="00877259">
      <w:pPr>
        <w:pStyle w:val="16"/>
        <w:tabs>
          <w:tab w:val="left" w:pos="4536"/>
        </w:tabs>
        <w:spacing w:line="240" w:lineRule="auto"/>
        <w:rPr>
          <w:rFonts w:ascii="Times New Roman" w:eastAsia="Times New Roman" w:hAnsi="Times New Roman" w:cs="Times New Roman"/>
        </w:rPr>
      </w:pPr>
    </w:p>
    <w:p w14:paraId="3450667D" w14:textId="77777777" w:rsidR="00877259" w:rsidRPr="004008FF" w:rsidRDefault="00877259" w:rsidP="00877259">
      <w:pPr>
        <w:spacing w:after="0" w:line="240" w:lineRule="auto"/>
        <w:rPr>
          <w:rFonts w:ascii="Times New Roman" w:eastAsia="Times New Roman" w:hAnsi="Times New Roman" w:cs="Times New Roman"/>
        </w:rPr>
      </w:pPr>
    </w:p>
    <w:p w14:paraId="46DCD840" w14:textId="4A75825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19151553"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877259">
          <w:pgSz w:w="11906" w:h="16838"/>
          <w:pgMar w:top="426" w:right="567" w:bottom="709" w:left="426" w:header="0" w:footer="0" w:gutter="0"/>
          <w:pgNumType w:start="1"/>
          <w:cols w:space="720"/>
          <w:docGrid w:linePitch="299"/>
        </w:sectPr>
      </w:pPr>
    </w:p>
    <w:p w14:paraId="485FBAA1" w14:textId="68F49E79"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436753">
          <w:pgSz w:w="16838" w:h="11906" w:orient="landscape"/>
          <w:pgMar w:top="426"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3" w:name="_gjdgxs" w:colFirst="0" w:colLast="0"/>
      <w:bookmarkEnd w:id="53"/>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4"/>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w:t>
      </w:r>
      <w:r w:rsidRPr="00EC3013">
        <w:rPr>
          <w:rFonts w:ascii="Times New Roman" w:hAnsi="Times New Roman" w:cs="Times New Roman"/>
        </w:rPr>
        <w:lastRenderedPageBreak/>
        <w:t xml:space="preserve">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Перевозка собственным </w:t>
            </w:r>
            <w:r w:rsidRPr="00EC3013">
              <w:rPr>
                <w:rFonts w:ascii="Times New Roman" w:hAnsi="Times New Roman" w:cs="Times New Roman"/>
              </w:rPr>
              <w:lastRenderedPageBreak/>
              <w:t>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du="http://schemas.microsoft.com/office/word/2023/wordml/word16du" xmlns:oel="http://schemas.microsoft.com/office/2019/extlst">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5"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5"/>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6"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6"/>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7" w:name="_Hlk174119359"/>
      <w:r>
        <w:rPr>
          <w:rFonts w:ascii="Times New Roman" w:eastAsia="Times New Roman" w:hAnsi="Times New Roman" w:cs="Times New Roman"/>
        </w:rPr>
        <w:t xml:space="preserve"> </w:t>
      </w:r>
      <w:bookmarkStart w:id="58" w:name="_Hlk174119492"/>
      <w:r w:rsidRPr="00791ADB">
        <w:rPr>
          <w:rFonts w:ascii="Times New Roman" w:eastAsia="Times New Roman" w:hAnsi="Times New Roman" w:cs="Times New Roman"/>
        </w:rPr>
        <w:t>Дата приемки услуг Заказчиком: «___» ________ 202_ г.</w:t>
      </w:r>
      <w:bookmarkEnd w:id="57"/>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60"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60"/>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9"/>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1" w:name="_Hlk174118908"/>
      <w:bookmarkStart w:id="62" w:name="_Hlk174119474"/>
      <w:r w:rsidRPr="00791ADB">
        <w:rPr>
          <w:rFonts w:ascii="Times New Roman" w:eastAsia="Times New Roman" w:hAnsi="Times New Roman" w:cs="Times New Roman"/>
        </w:rPr>
        <w:t>Дата приемки Заказчиком: «___» ________ 202_ г.</w:t>
      </w:r>
      <w:bookmarkEnd w:id="61"/>
    </w:p>
    <w:bookmarkEnd w:id="6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0C2D" w14:textId="77777777" w:rsidR="00B3701F" w:rsidRDefault="00B3701F" w:rsidP="00232E3F">
      <w:pPr>
        <w:spacing w:after="0" w:line="240" w:lineRule="auto"/>
      </w:pPr>
      <w:r>
        <w:separator/>
      </w:r>
    </w:p>
  </w:endnote>
  <w:endnote w:type="continuationSeparator" w:id="0">
    <w:p w14:paraId="2805DA0C" w14:textId="77777777" w:rsidR="00B3701F" w:rsidRDefault="00B3701F"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2AF0" w14:textId="77777777" w:rsidR="00B3701F" w:rsidRDefault="00B3701F" w:rsidP="00232E3F">
      <w:pPr>
        <w:spacing w:after="0" w:line="240" w:lineRule="auto"/>
      </w:pPr>
      <w:r>
        <w:separator/>
      </w:r>
    </w:p>
  </w:footnote>
  <w:footnote w:type="continuationSeparator" w:id="0">
    <w:p w14:paraId="45DE7238" w14:textId="77777777" w:rsidR="00B3701F" w:rsidRDefault="00B3701F"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E47605"/>
    <w:multiLevelType w:val="multilevel"/>
    <w:tmpl w:val="D040B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DFC7C3E"/>
    <w:multiLevelType w:val="multilevel"/>
    <w:tmpl w:val="4C604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5"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2"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940697"/>
    <w:multiLevelType w:val="multilevel"/>
    <w:tmpl w:val="FC6A1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7375BA"/>
    <w:multiLevelType w:val="multilevel"/>
    <w:tmpl w:val="69763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7"/>
  </w:num>
  <w:num w:numId="3">
    <w:abstractNumId w:val="38"/>
  </w:num>
  <w:num w:numId="4">
    <w:abstractNumId w:val="10"/>
  </w:num>
  <w:num w:numId="5">
    <w:abstractNumId w:val="24"/>
  </w:num>
  <w:num w:numId="6">
    <w:abstractNumId w:val="0"/>
  </w:num>
  <w:num w:numId="7">
    <w:abstractNumId w:val="33"/>
  </w:num>
  <w:num w:numId="8">
    <w:abstractNumId w:val="19"/>
  </w:num>
  <w:num w:numId="9">
    <w:abstractNumId w:val="9"/>
  </w:num>
  <w:num w:numId="10">
    <w:abstractNumId w:val="6"/>
  </w:num>
  <w:num w:numId="11">
    <w:abstractNumId w:val="7"/>
  </w:num>
  <w:num w:numId="12">
    <w:abstractNumId w:val="11"/>
  </w:num>
  <w:num w:numId="13">
    <w:abstractNumId w:val="28"/>
  </w:num>
  <w:num w:numId="14">
    <w:abstractNumId w:val="37"/>
  </w:num>
  <w:num w:numId="15">
    <w:abstractNumId w:val="36"/>
  </w:num>
  <w:num w:numId="16">
    <w:abstractNumId w:val="21"/>
  </w:num>
  <w:num w:numId="17">
    <w:abstractNumId w:val="5"/>
  </w:num>
  <w:num w:numId="18">
    <w:abstractNumId w:val="23"/>
  </w:num>
  <w:num w:numId="19">
    <w:abstractNumId w:val="18"/>
  </w:num>
  <w:num w:numId="20">
    <w:abstractNumId w:val="32"/>
  </w:num>
  <w:num w:numId="21">
    <w:abstractNumId w:val="4"/>
  </w:num>
  <w:num w:numId="22">
    <w:abstractNumId w:val="31"/>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3"/>
  </w:num>
  <w:num w:numId="27">
    <w:abstractNumId w:val="1"/>
  </w:num>
  <w:num w:numId="28">
    <w:abstractNumId w:val="14"/>
  </w:num>
  <w:num w:numId="29">
    <w:abstractNumId w:val="34"/>
  </w:num>
  <w:num w:numId="30">
    <w:abstractNumId w:val="12"/>
  </w:num>
  <w:num w:numId="31">
    <w:abstractNumId w:val="25"/>
  </w:num>
  <w:num w:numId="32">
    <w:abstractNumId w:val="35"/>
  </w:num>
  <w:num w:numId="33">
    <w:abstractNumId w:val="15"/>
  </w:num>
  <w:num w:numId="34">
    <w:abstractNumId w:val="27"/>
  </w:num>
  <w:num w:numId="35">
    <w:abstractNumId w:val="3"/>
  </w:num>
  <w:num w:numId="36">
    <w:abstractNumId w:val="16"/>
  </w:num>
  <w:num w:numId="37">
    <w:abstractNumId w:val="29"/>
  </w:num>
  <w:num w:numId="38">
    <w:abstractNumId w:val="22"/>
  </w:num>
  <w:num w:numId="39">
    <w:abstractNumId w:val="30"/>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28C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238A"/>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5096"/>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D8E"/>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591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179E"/>
    <w:rsid w:val="00713995"/>
    <w:rsid w:val="00713CAC"/>
    <w:rsid w:val="00717E9F"/>
    <w:rsid w:val="00717FCE"/>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3786"/>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77259"/>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06E9"/>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1659"/>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1F"/>
    <w:rsid w:val="00B37026"/>
    <w:rsid w:val="00B44AEE"/>
    <w:rsid w:val="00B44E8E"/>
    <w:rsid w:val="00B478A0"/>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5AB"/>
    <w:rsid w:val="00BA7BFC"/>
    <w:rsid w:val="00BB39DB"/>
    <w:rsid w:val="00BB6581"/>
    <w:rsid w:val="00BB7ACF"/>
    <w:rsid w:val="00BC1936"/>
    <w:rsid w:val="00BC2511"/>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67A7E"/>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61C0"/>
    <w:rsid w:val="00CF7F29"/>
    <w:rsid w:val="00D00A84"/>
    <w:rsid w:val="00D11774"/>
    <w:rsid w:val="00D141AB"/>
    <w:rsid w:val="00D16927"/>
    <w:rsid w:val="00D2136B"/>
    <w:rsid w:val="00D239A5"/>
    <w:rsid w:val="00D25A4D"/>
    <w:rsid w:val="00D27C30"/>
    <w:rsid w:val="00D31EE4"/>
    <w:rsid w:val="00D345C2"/>
    <w:rsid w:val="00D37FDE"/>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3C43"/>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147"/>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E3CBB"/>
    <w:rsid w:val="00EF319D"/>
    <w:rsid w:val="00EF3B79"/>
    <w:rsid w:val="00EF46AE"/>
    <w:rsid w:val="00EF5DBB"/>
    <w:rsid w:val="00F10F0A"/>
    <w:rsid w:val="00F16698"/>
    <w:rsid w:val="00F23DBB"/>
    <w:rsid w:val="00F2542F"/>
    <w:rsid w:val="00F25ECB"/>
    <w:rsid w:val="00F323D8"/>
    <w:rsid w:val="00F41747"/>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97DD1"/>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D7909"/>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36753"/>
  </w:style>
  <w:style w:type="table" w:customStyle="1" w:styleId="TableNormal1">
    <w:name w:val="Table Normal1"/>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36753"/>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67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436753"/>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436753"/>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436753"/>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table" w:customStyle="1" w:styleId="Style256">
    <w:name w:val="_Style 256"/>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877259"/>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character" w:customStyle="1" w:styleId="docdata">
    <w:name w:val="docdata"/>
    <w:basedOn w:val="a0"/>
    <w:rsid w:val="00877259"/>
  </w:style>
  <w:style w:type="paragraph" w:customStyle="1" w:styleId="6775">
    <w:name w:val="677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table" w:customStyle="1" w:styleId="Style14">
    <w:name w:val="_Style 14"/>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paragraph" w:customStyle="1" w:styleId="16">
    <w:name w:val="Обычный1"/>
    <w:rsid w:val="00877259"/>
    <w:pPr>
      <w:spacing w:after="0" w:line="276" w:lineRule="auto"/>
    </w:pPr>
    <w:rPr>
      <w:rFonts w:ascii="Arial" w:eastAsia="Arial" w:hAnsi="Arial" w:cs="Arial"/>
      <w:lang w:eastAsia="ru-RU"/>
    </w:rPr>
  </w:style>
  <w:style w:type="character" w:styleId="aff6">
    <w:name w:val="Strong"/>
    <w:basedOn w:val="a0"/>
    <w:uiPriority w:val="22"/>
    <w:qFormat/>
    <w:rsid w:val="001C2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legalacts.ru/doc/federalnyi-zakon-ot-29122010-n-436-fz-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B68F-6DA8-4A16-80F7-867B629D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25748</Words>
  <Characters>146769</Characters>
  <Application>Microsoft Office Word</Application>
  <DocSecurity>4</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Бондарева Людмила Сергеевна</cp:lastModifiedBy>
  <cp:revision>2</cp:revision>
  <cp:lastPrinted>2024-10-02T05:43:00Z</cp:lastPrinted>
  <dcterms:created xsi:type="dcterms:W3CDTF">2024-11-02T07:20:00Z</dcterms:created>
  <dcterms:modified xsi:type="dcterms:W3CDTF">2024-11-02T07:20:00Z</dcterms:modified>
</cp:coreProperties>
</file>