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C416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Daten ***</w:t>
      </w:r>
    </w:p>
    <w:p w14:paraId="620A45D3" w14:textId="77777777" w:rsidR="001C6DAB" w:rsidRDefault="00F12D9D">
      <w:pPr>
        <w:widowControl w:val="0"/>
        <w:numPr>
          <w:ilvl w:val="0"/>
          <w:numId w:val="28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GENERAL DATA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1C6DAB" w14:paraId="6C86BE9F" w14:textId="77777777">
        <w:tc>
          <w:tcPr>
            <w:tcW w:w="3164" w:type="dxa"/>
          </w:tcPr>
          <w:p w14:paraId="3F259495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Real substance name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1FC1E54F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Jojoba oil gold-coloured DAC</w:t>
            </w:r>
          </w:p>
        </w:tc>
      </w:tr>
    </w:tbl>
    <w:p w14:paraId="084BB913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1C6DAB" w14:paraId="54A8EC69" w14:textId="77777777">
        <w:tc>
          <w:tcPr>
            <w:tcW w:w="3164" w:type="dxa"/>
          </w:tcPr>
          <w:p w14:paraId="5C07C32D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INCI: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30D774CF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Simmondsia Chinensis (Jojoba) Seed Oil</w:t>
            </w:r>
          </w:p>
        </w:tc>
      </w:tr>
    </w:tbl>
    <w:p w14:paraId="6F824F5C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1C6DAB" w14:paraId="430D9E5F" w14:textId="77777777">
        <w:tc>
          <w:tcPr>
            <w:tcW w:w="3164" w:type="dxa"/>
          </w:tcPr>
          <w:p w14:paraId="752B66BE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Optiva Raw Material Number:</w:t>
            </w:r>
          </w:p>
        </w:tc>
        <w:tc>
          <w:tcPr>
            <w:tcW w:w="6333" w:type="dxa"/>
          </w:tcPr>
          <w:p w14:paraId="1D117DA3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R001452</w:t>
            </w:r>
          </w:p>
        </w:tc>
      </w:tr>
    </w:tbl>
    <w:p w14:paraId="7C817946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1C6DAB" w14:paraId="1CD300EB" w14:textId="77777777">
        <w:tc>
          <w:tcPr>
            <w:tcW w:w="3164" w:type="dxa"/>
          </w:tcPr>
          <w:p w14:paraId="0E167FAC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Conforms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102CAC19" w14:textId="77777777" w:rsidR="001C6DAB" w:rsidRDefault="001C6DAB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5D6F5EF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1C6DAB" w14:paraId="5FD2B7D9" w14:textId="77777777">
        <w:tc>
          <w:tcPr>
            <w:tcW w:w="3164" w:type="dxa"/>
          </w:tcPr>
          <w:p w14:paraId="02A5C55E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Purpose of use: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2C915E13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Care agent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1E3F279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1C6DAB" w14:paraId="4563AF42" w14:textId="77777777">
        <w:tc>
          <w:tcPr>
            <w:tcW w:w="3164" w:type="dxa"/>
          </w:tcPr>
          <w:p w14:paraId="10D9E25A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Origin:</w:t>
            </w:r>
          </w:p>
        </w:tc>
        <w:tc>
          <w:tcPr>
            <w:tcW w:w="6333" w:type="dxa"/>
          </w:tcPr>
          <w:p w14:paraId="11CD5ABC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vegetable, vegan (fulfills criteria of Vegan Society)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E1E8F14" w14:textId="77777777" w:rsidR="001C6DAB" w:rsidRDefault="001C6DAB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C474B46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761F7D2A" w14:textId="77777777" w:rsidR="001C6DAB" w:rsidRDefault="001C6DAB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1C6DAB" w14:paraId="1835FEE5" w14:textId="77777777">
        <w:tc>
          <w:tcPr>
            <w:tcW w:w="3163" w:type="dxa"/>
          </w:tcPr>
          <w:p w14:paraId="3111B210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Approved by: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</w:tcPr>
          <w:p w14:paraId="0EE8E8C1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Petersohn, D. Tel.: +49(0)2117978491</w:t>
            </w:r>
          </w:p>
        </w:tc>
      </w:tr>
    </w:tbl>
    <w:p w14:paraId="6A80554E" w14:textId="77777777" w:rsidR="001C6DAB" w:rsidRDefault="001C6DAB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1C6DAB" w14:paraId="0849C5BD" w14:textId="77777777">
        <w:trPr>
          <w:hidden/>
        </w:trPr>
        <w:tc>
          <w:tcPr>
            <w:tcW w:w="3163" w:type="dxa"/>
          </w:tcPr>
          <w:p w14:paraId="5855816D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</w:tcPr>
          <w:p w14:paraId="6353289C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Lester, A. Tel.: +1-480-754-6222</w:t>
            </w:r>
          </w:p>
        </w:tc>
      </w:tr>
    </w:tbl>
    <w:p w14:paraId="113387B4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p w14:paraId="00E9C608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1C6DAB" w14:paraId="55B484C2" w14:textId="77777777">
        <w:tc>
          <w:tcPr>
            <w:tcW w:w="3164" w:type="dxa"/>
          </w:tcPr>
          <w:p w14:paraId="235ED8E1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CITES listed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08B2FD85" w14:textId="77777777" w:rsidR="001C6DAB" w:rsidRDefault="001C6DAB">
            <w:pPr>
              <w:widowControl w:val="0"/>
              <w:spacing w:line="254" w:lineRule="auto"/>
              <w:ind w:left="-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955F9D5" w14:textId="77777777" w:rsidR="001C6DAB" w:rsidRDefault="001C6DAB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425E1906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***Zugeordnete Materialien ***</w:t>
      </w:r>
    </w:p>
    <w:p w14:paraId="2EF2E14F" w14:textId="77777777" w:rsidR="001C6DAB" w:rsidRDefault="00F12D9D">
      <w:pPr>
        <w:keepNext/>
        <w:numPr>
          <w:ilvl w:val="0"/>
          <w:numId w:val="28"/>
        </w:numPr>
        <w:spacing w:before="480" w:after="48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LINKED MATERIALS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p w14:paraId="36BA5D48" w14:textId="77777777" w:rsidR="001C6DAB" w:rsidRDefault="001C6DAB">
      <w:pPr>
        <w:keepNext/>
        <w:rPr>
          <w:vanish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1C6DAB" w14:paraId="0273334D" w14:textId="77777777">
        <w:trPr>
          <w:trHeight w:hRule="exact" w:val="280"/>
          <w:tblHeader/>
        </w:trPr>
        <w:tc>
          <w:tcPr>
            <w:tcW w:w="1418" w:type="dxa"/>
          </w:tcPr>
          <w:p w14:paraId="269954DF" w14:textId="77777777" w:rsidR="001C6DAB" w:rsidRDefault="00F12D9D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IDH-no.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14:paraId="6359ADF3" w14:textId="77777777" w:rsidR="001C6DAB" w:rsidRDefault="00F12D9D">
            <w:pPr>
              <w:keepNext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Material short text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09231036" w14:textId="77777777">
        <w:tc>
          <w:tcPr>
            <w:tcW w:w="1418" w:type="dxa"/>
          </w:tcPr>
          <w:p w14:paraId="1883B34B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85824</w:t>
            </w:r>
          </w:p>
        </w:tc>
        <w:tc>
          <w:tcPr>
            <w:tcW w:w="8079" w:type="dxa"/>
          </w:tcPr>
          <w:p w14:paraId="0F81FF12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Jojoba oil pure grade</w:t>
            </w:r>
          </w:p>
        </w:tc>
      </w:tr>
    </w:tbl>
    <w:p w14:paraId="2131A3B6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***Zusammensetzung ***</w:t>
      </w:r>
    </w:p>
    <w:p w14:paraId="08624A86" w14:textId="77777777" w:rsidR="001C6DAB" w:rsidRDefault="00F12D9D">
      <w:pPr>
        <w:keepNext/>
        <w:numPr>
          <w:ilvl w:val="0"/>
          <w:numId w:val="28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COMPOSITION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3249"/>
        <w:gridCol w:w="1276"/>
        <w:gridCol w:w="1204"/>
        <w:gridCol w:w="1066"/>
        <w:gridCol w:w="868"/>
      </w:tblGrid>
      <w:tr w:rsidR="001C6DAB" w14:paraId="6E2CC944" w14:textId="77777777">
        <w:trPr>
          <w:tblHeader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9C25" w14:textId="77777777" w:rsidR="001C6DAB" w:rsidRDefault="00F12D9D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CAS 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2D600A63" w14:textId="77777777" w:rsidR="001C6DAB" w:rsidRDefault="00F12D9D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Chemical substance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14:paraId="587B54BA" w14:textId="77777777" w:rsidR="001C6DAB" w:rsidRDefault="00F12D9D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878" w14:textId="77777777" w:rsidR="001C6DAB" w:rsidRDefault="00F12D9D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Lower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FF5A" w14:textId="77777777" w:rsidR="001C6DAB" w:rsidRDefault="00F12D9D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Upper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FC87" w14:textId="77777777" w:rsidR="001C6DAB" w:rsidRDefault="00F12D9D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Exp</w:t>
            </w:r>
          </w:p>
        </w:tc>
      </w:tr>
      <w:tr w:rsidR="001C6DAB" w14:paraId="14CFF6B7" w14:textId="7777777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2A37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61789-91-1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8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A8A6B33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Jojoba oil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14:paraId="5B3F80F5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100,00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1364" w14:textId="77777777" w:rsidR="001C6DAB" w:rsidRDefault="001C6DAB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BBBE" w14:textId="77777777" w:rsidR="001C6DAB" w:rsidRDefault="001C6DAB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4EC1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9389197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</w:rPr>
      </w:pPr>
    </w:p>
    <w:p w14:paraId="5A360FCB" w14:textId="77777777" w:rsidR="001C6DAB" w:rsidRDefault="001C6DAB">
      <w:pPr>
        <w:keepNext/>
        <w:rPr>
          <w:rFonts w:ascii="Arial" w:hAnsi="Arial" w:cs="Arial"/>
          <w:vanish/>
          <w:sz w:val="22"/>
          <w:szCs w:val="22"/>
        </w:rPr>
      </w:pPr>
    </w:p>
    <w:p w14:paraId="6708B297" w14:textId="77777777" w:rsidR="001C6DAB" w:rsidRDefault="001C6DAB">
      <w:pPr>
        <w:widowControl w:val="0"/>
        <w:rPr>
          <w:sz w:val="12"/>
          <w:szCs w:val="12"/>
        </w:rPr>
      </w:pPr>
    </w:p>
    <w:p w14:paraId="53B82E82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Eigenschaften ***</w:t>
      </w:r>
    </w:p>
    <w:p w14:paraId="5BDD2165" w14:textId="77777777" w:rsidR="001C6DAB" w:rsidRDefault="00F12D9D">
      <w:pPr>
        <w:keepNext/>
        <w:numPr>
          <w:ilvl w:val="0"/>
          <w:numId w:val="28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SPECIFIED CHARACTERISTICS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p w14:paraId="4D56F64F" w14:textId="77777777" w:rsidR="001C6DAB" w:rsidRDefault="00F12D9D">
      <w:pPr>
        <w:keepNext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Eigenschaften ***</w:t>
      </w:r>
    </w:p>
    <w:p w14:paraId="1C340DA4" w14:textId="77777777" w:rsidR="001C6DAB" w:rsidRDefault="00F12D9D">
      <w:pPr>
        <w:keepNext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General characteristics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48"/>
      </w:tblGrid>
      <w:tr w:rsidR="001C6DAB" w14:paraId="5AB791DC" w14:textId="77777777">
        <w:tc>
          <w:tcPr>
            <w:tcW w:w="2977" w:type="dxa"/>
          </w:tcPr>
          <w:p w14:paraId="13FC175C" w14:textId="77777777" w:rsidR="001C6DAB" w:rsidRDefault="00F12D9D">
            <w:pPr>
              <w:keepNext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Delivery form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4918E28A" w14:textId="77777777" w:rsidR="001C6DAB" w:rsidRDefault="00F12D9D">
            <w:pPr>
              <w:keepNext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oil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797191DE" w14:textId="77777777">
        <w:tc>
          <w:tcPr>
            <w:tcW w:w="2977" w:type="dxa"/>
          </w:tcPr>
          <w:p w14:paraId="4F639AEF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3B3B9FE3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clear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6F4BC85A" w14:textId="77777777">
        <w:tc>
          <w:tcPr>
            <w:tcW w:w="2977" w:type="dxa"/>
          </w:tcPr>
          <w:p w14:paraId="14F5D9A7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Odour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36AB93A4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slightly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45D168EA" w14:textId="77777777">
        <w:tc>
          <w:tcPr>
            <w:tcW w:w="2977" w:type="dxa"/>
          </w:tcPr>
          <w:p w14:paraId="4952135D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Colour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6CBDBB90" w14:textId="77777777" w:rsidR="001C6DAB" w:rsidRDefault="00F12D9D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yellow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DB2BE8A" w14:textId="77777777" w:rsidR="001C6DAB" w:rsidRDefault="001C6DAB">
      <w:pPr>
        <w:widowControl w:val="0"/>
        <w:rPr>
          <w:rFonts w:ascii="Arial" w:hAnsi="Arial" w:cs="Arial"/>
          <w:sz w:val="12"/>
          <w:szCs w:val="12"/>
        </w:rPr>
      </w:pPr>
    </w:p>
    <w:p w14:paraId="1D446C55" w14:textId="77777777" w:rsidR="001C6DAB" w:rsidRDefault="00F12D9D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 xml:space="preserve">*** 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b/>
          <w:bCs/>
          <w:vanish/>
          <w:color w:val="000000"/>
          <w:sz w:val="22"/>
          <w:szCs w:val="22"/>
        </w:rPr>
        <w:t>RM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 xml:space="preserve"> (SPEC_UK/REG_WRLD)***</w:t>
      </w:r>
    </w:p>
    <w:p w14:paraId="64FCB532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lastRenderedPageBreak/>
        <w:t>***Physikalisch -Chemische Eigenschaften ***</w:t>
      </w:r>
    </w:p>
    <w:p w14:paraId="4DC02178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***ACHTUNG: hier in dieser Tabelle nur Freitext RM ***</w:t>
      </w:r>
    </w:p>
    <w:p w14:paraId="5ED0DE6B" w14:textId="77777777" w:rsidR="001C6DAB" w:rsidRDefault="00F12D9D">
      <w:pPr>
        <w:keepNext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Physical-chemical characteristics</w:t>
      </w:r>
    </w:p>
    <w:p w14:paraId="0DF1A94F" w14:textId="77777777" w:rsidR="001C6DAB" w:rsidRDefault="001C6DAB">
      <w:pPr>
        <w:keepNext/>
        <w:widowControl w:val="0"/>
        <w:spacing w:line="360" w:lineRule="auto"/>
        <w:outlineLvl w:val="1"/>
        <w:rPr>
          <w:rFonts w:ascii="Arial" w:hAnsi="Arial" w:cs="Arial"/>
          <w:lang w:val="en-US"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099"/>
        <w:gridCol w:w="2128"/>
        <w:gridCol w:w="1699"/>
      </w:tblGrid>
      <w:tr w:rsidR="001C6DAB" w14:paraId="4DD4DDCC" w14:textId="77777777">
        <w:trPr>
          <w:tblHeader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E789" w14:textId="77777777" w:rsidR="001C6DAB" w:rsidRDefault="00F12D9D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3037" w14:textId="77777777" w:rsidR="001C6DAB" w:rsidRDefault="00F12D9D">
            <w:pPr>
              <w:widowControl w:val="0"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Parameter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5F5C" w14:textId="77777777" w:rsidR="001C6DAB" w:rsidRDefault="00F12D9D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Range of values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941ACB" w14:textId="77777777" w:rsidR="001C6DAB" w:rsidRDefault="00F12D9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Method</w:t>
            </w:r>
          </w:p>
        </w:tc>
      </w:tr>
    </w:tbl>
    <w:p w14:paraId="7A4DC548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149643C2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63B232D4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</w:rPr>
      </w:pPr>
    </w:p>
    <w:p w14:paraId="4654E88D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426A3487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7F6DE792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3659C5A6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2D0043A7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p w14:paraId="7E30290B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18A380DC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5393471F" w14:textId="77777777" w:rsidR="001C6DAB" w:rsidRDefault="001C6DAB">
      <w:pPr>
        <w:widowControl w:val="0"/>
        <w:tabs>
          <w:tab w:val="left" w:pos="7088"/>
        </w:tabs>
        <w:rPr>
          <w:rFonts w:ascii="Arial" w:hAnsi="Arial" w:cs="Arial"/>
          <w:vanish/>
          <w:color w:val="008000"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50F140C5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49E0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F981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4352AF9E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Palmitic acid (C16:0)</w:t>
            </w:r>
          </w:p>
          <w:p w14:paraId="56280D80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599ABDD1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DE5C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3,0 %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2453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795E4807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9D62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8DF2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66A527B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Palmitoleic acid (C16:1)</w:t>
            </w:r>
          </w:p>
          <w:p w14:paraId="47EB2328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22B093A5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 w:cs="Arial"/>
                <w:color w:val="7030A0"/>
              </w:rPr>
            </w:pPr>
          </w:p>
          <w:p w14:paraId="6B1CD9CF" w14:textId="77777777" w:rsidR="001C6DAB" w:rsidRDefault="00F12D9D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  <w:r>
              <w:rPr>
                <w:rFonts w:ascii="Arial" w:hAnsi="Arial" w:cs="Arial"/>
                <w:lang w:val="en-US" w:eastAsia="en-US"/>
              </w:rPr>
              <w:t>C16:1 Palmitoleic acid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D53B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1,0 %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1C2A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2FEA6DB0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2D67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A1CF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8EC506C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Oleic acid (C18:1)</w:t>
            </w:r>
          </w:p>
          <w:p w14:paraId="7CD63159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403015AC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 w:cs="Arial"/>
                <w:color w:val="7030A0"/>
              </w:rPr>
            </w:pPr>
          </w:p>
          <w:p w14:paraId="0FBC4885" w14:textId="77777777" w:rsidR="001C6DAB" w:rsidRDefault="00F12D9D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  <w:r>
              <w:rPr>
                <w:rFonts w:ascii="Arial" w:hAnsi="Arial" w:cs="Arial"/>
                <w:lang w:val="en-US" w:eastAsia="en-US"/>
              </w:rPr>
              <w:t>C18:1 unsat Oleic Acid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D269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5 - 15 %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D38B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4B40BBCE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CBE2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79DD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662FE82D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Arachidic acid (C20:0)</w:t>
            </w:r>
          </w:p>
          <w:p w14:paraId="56EAFED5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103F0E38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2FD7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65 - 80 %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3F78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222EA37A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A62E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EC1B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2A6EA6E5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Behenic acid (C22:0)</w:t>
            </w:r>
          </w:p>
          <w:p w14:paraId="720565EC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5423FA8E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 w:cs="Arial"/>
                <w:color w:val="7030A0"/>
              </w:rPr>
            </w:pPr>
          </w:p>
          <w:p w14:paraId="0350021D" w14:textId="77777777" w:rsidR="001C6DAB" w:rsidRDefault="00F12D9D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  <w:r>
              <w:rPr>
                <w:rFonts w:ascii="Arial" w:hAnsi="Arial" w:cs="Arial"/>
                <w:lang w:val="en-US" w:eastAsia="en-US"/>
              </w:rPr>
              <w:t>C22:0 Behenic acid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D4EC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1,0 %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3908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7EAE814C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424E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302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7872AA7C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Fatty acid</w:t>
            </w:r>
          </w:p>
          <w:p w14:paraId="62035380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34A74A77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 w:cs="Arial"/>
                <w:color w:val="7030A0"/>
              </w:rPr>
            </w:pPr>
          </w:p>
          <w:p w14:paraId="10E07F77" w14:textId="77777777" w:rsidR="001C6DAB" w:rsidRDefault="00F12D9D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  <w:r>
              <w:rPr>
                <w:rFonts w:ascii="Arial" w:hAnsi="Arial" w:cs="Arial"/>
                <w:lang w:val="en-US" w:eastAsia="en-US"/>
              </w:rPr>
              <w:t>C22:1 Erucic acid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AF9B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10 - 22 %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89B4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2B908486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48AF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0FA8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01ED6EB6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Fatty acid</w:t>
            </w:r>
          </w:p>
          <w:p w14:paraId="0CBCE4F5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45A83E42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 w:cs="Arial"/>
                <w:color w:val="7030A0"/>
              </w:rPr>
            </w:pPr>
          </w:p>
          <w:p w14:paraId="62693DBC" w14:textId="77777777" w:rsidR="001C6DAB" w:rsidRDefault="00F12D9D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  <w:r>
              <w:rPr>
                <w:rFonts w:ascii="Arial" w:hAnsi="Arial" w:cs="Arial"/>
                <w:lang w:val="en-US" w:eastAsia="en-US"/>
              </w:rPr>
              <w:t>C24:1 Nervonic acid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490F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3,0 %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B6A5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4455742F" w14:textId="77777777"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E570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F4F2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AAFBA09" w14:textId="77777777" w:rsidR="001C6DAB" w:rsidRDefault="00F12D9D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Fatty acid</w:t>
            </w:r>
          </w:p>
          <w:p w14:paraId="2280C81C" w14:textId="77777777" w:rsidR="001C6DAB" w:rsidRDefault="001C6DAB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vanish/>
                <w:color w:val="008000"/>
                <w:sz w:val="22"/>
                <w:szCs w:val="22"/>
              </w:rPr>
            </w:pPr>
          </w:p>
          <w:p w14:paraId="41898FAC" w14:textId="77777777" w:rsidR="001C6DAB" w:rsidRDefault="001C6DAB">
            <w:pPr>
              <w:widowControl w:val="0"/>
              <w:spacing w:line="256" w:lineRule="auto"/>
              <w:ind w:left="356"/>
              <w:rPr>
                <w:rFonts w:ascii="Arial" w:hAnsi="Arial" w:cs="Arial"/>
                <w:color w:val="7030A0"/>
              </w:rPr>
            </w:pPr>
          </w:p>
          <w:p w14:paraId="5559877C" w14:textId="77777777" w:rsidR="001C6DAB" w:rsidRDefault="00F12D9D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  <w:r>
              <w:rPr>
                <w:rFonts w:ascii="Arial" w:hAnsi="Arial" w:cs="Arial"/>
                <w:lang w:val="en-US" w:eastAsia="en-US"/>
              </w:rPr>
              <w:t>Others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D41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3,0 %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2550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D570E4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FCCC15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294280CF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5D2316BA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C6C6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Unsaponifiable substances</w:t>
            </w:r>
          </w:p>
          <w:p w14:paraId="78754E4D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ind w:left="322"/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DEE7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45 - 56 %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77F9125D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775444F6" w14:textId="77777777" w:rsidR="001C6DAB" w:rsidRDefault="001C6DAB">
      <w:pPr>
        <w:widowControl w:val="0"/>
        <w:rPr>
          <w:rFonts w:ascii="Arial" w:hAnsi="Arial"/>
          <w:vanish/>
          <w:color w:val="008000"/>
          <w:sz w:val="22"/>
          <w:szCs w:val="22"/>
          <w:lang w:val="en-US"/>
        </w:rPr>
      </w:pPr>
    </w:p>
    <w:p w14:paraId="76E6814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5A4E5B2B" w14:textId="77777777">
        <w:tc>
          <w:tcPr>
            <w:tcW w:w="567" w:type="dxa"/>
            <w:tcBorders>
              <w:top w:val="none" w:sz="4" w:space="0" w:color="000000"/>
              <w:bottom w:val="single" w:sz="4" w:space="0" w:color="auto"/>
            </w:tcBorders>
          </w:tcPr>
          <w:p w14:paraId="03FB9BEE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bottom w:val="single" w:sz="4" w:space="0" w:color="auto"/>
            </w:tcBorders>
          </w:tcPr>
          <w:p w14:paraId="6699A00C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</w:p>
          <w:p w14:paraId="2E9DDB1B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ind w:left="356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bottom w:val="single" w:sz="4" w:space="0" w:color="auto"/>
            </w:tcBorders>
          </w:tcPr>
          <w:p w14:paraId="78EB601D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one" w:sz="4" w:space="0" w:color="000000"/>
              <w:bottom w:val="single" w:sz="4" w:space="0" w:color="auto"/>
            </w:tcBorders>
          </w:tcPr>
          <w:p w14:paraId="78D33969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0B0C5B5D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191B0FD4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419B0FC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A837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number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72ECF269" w14:textId="77777777" w:rsidR="001C6DAB" w:rsidRDefault="001C6DAB">
            <w:pPr>
              <w:widowControl w:val="0"/>
              <w:spacing w:line="254" w:lineRule="auto"/>
              <w:ind w:left="323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9B56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88 - 98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6F7FE903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3E3AF5A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6F000DB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28FA5D73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05DB9EE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E0B6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27638CB2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  <w:p w14:paraId="311955B1" w14:textId="77777777" w:rsidR="001C6DAB" w:rsidRDefault="001C6DAB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36A7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78 - 90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 I/100 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7AB265DA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27DFC4FE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7955988E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4E95114D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8652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Peroxide value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7FBEDF56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  <w:p w14:paraId="588AE77E" w14:textId="77777777" w:rsidR="001C6DAB" w:rsidRDefault="001C6DAB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B359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meq O2/kg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17F050B9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63CA6723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6E384C0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168AE30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7EF4B9D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fr-FR"/>
        </w:rPr>
      </w:pPr>
    </w:p>
    <w:p w14:paraId="6234C09E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CCE4D89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</w:rPr>
      </w:pPr>
    </w:p>
    <w:p w14:paraId="318135F8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45004396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362D98D3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0E4CAD7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2EA8A89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17599A2E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4269606C" w14:textId="77777777">
        <w:tc>
          <w:tcPr>
            <w:tcW w:w="567" w:type="dxa"/>
            <w:tcBorders>
              <w:top w:val="none" w:sz="4" w:space="0" w:color="000000"/>
            </w:tcBorders>
          </w:tcPr>
          <w:p w14:paraId="637C95F3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3D9170CE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Solubility (qualitative)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0FA16D66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 w:cs="Arial"/>
                <w:lang w:val="en-US"/>
              </w:rPr>
            </w:pPr>
          </w:p>
          <w:p w14:paraId="3EEE9E5F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Solvent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 w:eastAsia="en-US"/>
              </w:rPr>
              <w:t>Water</w:t>
            </w:r>
            <w:r>
              <w:rPr>
                <w:rFonts w:ascii="Arial" w:hAnsi="Arial" w:cs="Arial"/>
                <w:vanish/>
                <w:color w:val="000000"/>
                <w:lang w:val="en-US"/>
              </w:rPr>
              <w:br/>
            </w:r>
            <w:r>
              <w:rPr>
                <w:rFonts w:ascii="Arial" w:hAnsi="Arial" w:cs="Arial"/>
                <w:vanish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633E84D1" w14:textId="77777777" w:rsidR="001C6DAB" w:rsidRDefault="001C6DAB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707A2BC0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Insoluble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19ED5F2F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1412CACF" w14:textId="77777777">
        <w:tc>
          <w:tcPr>
            <w:tcW w:w="567" w:type="dxa"/>
            <w:tcBorders>
              <w:top w:val="none" w:sz="4" w:space="0" w:color="000000"/>
            </w:tcBorders>
          </w:tcPr>
          <w:p w14:paraId="5FA4DA9C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52638889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Solubility (qualitative)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4F79BEE5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 w:cs="Arial"/>
                <w:lang w:val="en-US"/>
              </w:rPr>
            </w:pPr>
          </w:p>
          <w:p w14:paraId="0C9D29D7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(</w:t>
            </w:r>
            <w:r>
              <w:rPr>
                <w:rFonts w:ascii="Arial" w:hAnsi="Arial" w:cs="Arial"/>
                <w:lang w:val="en-US" w:eastAsia="en-US"/>
              </w:rPr>
              <w:t>Solvent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 w:eastAsia="en-US"/>
              </w:rPr>
              <w:t>Ethanol</w:t>
            </w:r>
            <w:r>
              <w:rPr>
                <w:rFonts w:ascii="Arial" w:hAnsi="Arial" w:cs="Arial"/>
                <w:vanish/>
                <w:color w:val="000000"/>
                <w:lang w:val="en-US"/>
              </w:rPr>
              <w:br/>
            </w:r>
            <w:r>
              <w:rPr>
                <w:rFonts w:ascii="Arial" w:hAnsi="Arial" w:cs="Arial"/>
                <w:vanish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045ADDFF" w14:textId="77777777" w:rsidR="001C6DAB" w:rsidRDefault="001C6DAB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2D033EA7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Insoluble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70875D4A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1C6DAB" w14:paraId="50A30099" w14:textId="77777777">
        <w:tc>
          <w:tcPr>
            <w:tcW w:w="567" w:type="dxa"/>
            <w:tcBorders>
              <w:top w:val="none" w:sz="4" w:space="0" w:color="000000"/>
            </w:tcBorders>
          </w:tcPr>
          <w:p w14:paraId="2FFB2278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50662312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Solubility (qualitative)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  <w:p w14:paraId="795C3C55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 w:cs="Arial"/>
                <w:lang w:val="en-US"/>
              </w:rPr>
            </w:pPr>
          </w:p>
          <w:p w14:paraId="62837E11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Solvent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 w:eastAsia="en-US"/>
              </w:rPr>
              <w:t>ether</w:t>
            </w:r>
            <w:r>
              <w:rPr>
                <w:rFonts w:ascii="Arial" w:hAnsi="Arial" w:cs="Arial"/>
                <w:vanish/>
                <w:color w:val="000000"/>
                <w:lang w:val="en-US"/>
              </w:rPr>
              <w:br/>
            </w:r>
            <w:r>
              <w:rPr>
                <w:rFonts w:ascii="Arial" w:hAnsi="Arial" w:cs="Arial"/>
                <w:vanish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69882F4F" w14:textId="77777777" w:rsidR="001C6DAB" w:rsidRDefault="001C6DAB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288BE170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Miscible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19544335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85ADE34" w14:textId="77777777" w:rsidR="001C6DAB" w:rsidRDefault="001C6DAB">
      <w:pPr>
        <w:widowControl w:val="0"/>
        <w:tabs>
          <w:tab w:val="left" w:pos="7088"/>
        </w:tabs>
        <w:rPr>
          <w:rFonts w:ascii="Arial" w:hAnsi="Arial"/>
          <w:vanish/>
          <w:sz w:val="22"/>
          <w:szCs w:val="22"/>
          <w:lang w:val="en-US"/>
        </w:rPr>
      </w:pPr>
    </w:p>
    <w:p w14:paraId="710B2497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53879B6E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142238E0" w14:textId="77777777">
        <w:tc>
          <w:tcPr>
            <w:tcW w:w="567" w:type="dxa"/>
            <w:tcBorders>
              <w:top w:val="none" w:sz="4" w:space="0" w:color="000000"/>
            </w:tcBorders>
          </w:tcPr>
          <w:p w14:paraId="1462BE6E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2B3031EB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Density</w:t>
            </w:r>
          </w:p>
          <w:p w14:paraId="72F7C16F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color w:val="92D050"/>
              </w:rPr>
            </w:pPr>
          </w:p>
          <w:p w14:paraId="25C4C0F4" w14:textId="77777777" w:rsidR="001C6DAB" w:rsidRDefault="00F12D9D">
            <w:pPr>
              <w:widowControl w:val="0"/>
              <w:spacing w:line="254" w:lineRule="auto"/>
              <w:ind w:left="323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8000"/>
              </w:rPr>
              <w:br/>
            </w:r>
            <w:r>
              <w:rPr>
                <w:rFonts w:ascii="Arial" w:hAnsi="Arial" w:cs="Arial"/>
                <w:lang w:val="en-US" w:eastAsia="en-US"/>
              </w:rPr>
              <w:t>20 °C / 25 °C</w:t>
            </w: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082B0D69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0,863 - 0,873 g/cm3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76AE3488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7FEC9967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32C5EED1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E679F11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184E3289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0AF55FDB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08EB785D" w14:textId="77777777">
        <w:tc>
          <w:tcPr>
            <w:tcW w:w="567" w:type="dxa"/>
            <w:tcBorders>
              <w:top w:val="none" w:sz="4" w:space="0" w:color="000000"/>
            </w:tcBorders>
          </w:tcPr>
          <w:p w14:paraId="026AFCE0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5D73C636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Refractive index</w:t>
            </w:r>
          </w:p>
          <w:p w14:paraId="3D87DF3C" w14:textId="77777777" w:rsidR="001C6DAB" w:rsidRDefault="00F12D9D">
            <w:pPr>
              <w:widowControl w:val="0"/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20 °C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208BD492" w14:textId="77777777" w:rsidR="001C6DAB" w:rsidRDefault="001C6DAB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2F669B5D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1,465 - 1,467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0E630CB7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4C753DE2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8D3E67C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043E05A8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5A6BB301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70BF174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DEE2BC1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65118744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55A7C03A" w14:textId="77777777">
        <w:tc>
          <w:tcPr>
            <w:tcW w:w="567" w:type="dxa"/>
            <w:tcBorders>
              <w:top w:val="none" w:sz="4" w:space="0" w:color="000000"/>
            </w:tcBorders>
          </w:tcPr>
          <w:p w14:paraId="6C7F3B27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680D463F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Microorganism content/ microbiological load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br/>
            </w:r>
          </w:p>
          <w:p w14:paraId="604CBB1F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Total microorganism count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7AB3851A" w14:textId="77777777" w:rsidR="001C6DAB" w:rsidRDefault="001C6DAB">
            <w:pPr>
              <w:widowControl w:val="0"/>
              <w:spacing w:line="254" w:lineRule="auto"/>
              <w:ind w:left="323"/>
            </w:pP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5406256A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1.000 CFU/g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0AD62DCD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F865819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FEE878D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CD32F92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4CD4DDEA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1D5226D0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73A7B401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tbl>
      <w:tblPr>
        <w:tblW w:w="9498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2130"/>
        <w:gridCol w:w="1698"/>
      </w:tblGrid>
      <w:tr w:rsidR="001C6DAB" w14:paraId="7892B7B1" w14:textId="77777777">
        <w:tc>
          <w:tcPr>
            <w:tcW w:w="567" w:type="dxa"/>
            <w:tcBorders>
              <w:top w:val="none" w:sz="4" w:space="0" w:color="000000"/>
            </w:tcBorders>
          </w:tcPr>
          <w:p w14:paraId="03B17E48" w14:textId="77777777" w:rsidR="001C6DAB" w:rsidRDefault="001C6DAB">
            <w:pPr>
              <w:widowControl w:val="0"/>
              <w:numPr>
                <w:ilvl w:val="0"/>
                <w:numId w:val="31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4B4643A2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Color value</w:t>
            </w:r>
          </w:p>
          <w:p w14:paraId="619D6F86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type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 w:eastAsia="en-US"/>
              </w:rPr>
              <w:t>Gardner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6FCC4111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808080"/>
                <w:sz w:val="22"/>
                <w:szCs w:val="22"/>
                <w:lang w:val="en-US"/>
              </w:rPr>
            </w:pPr>
          </w:p>
          <w:p w14:paraId="09E91DC5" w14:textId="77777777" w:rsidR="001C6DAB" w:rsidRDefault="001C6DAB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  <w:p w14:paraId="4F27B3F4" w14:textId="77777777" w:rsidR="001C6DAB" w:rsidRDefault="001C6DAB">
            <w:pPr>
              <w:widowControl w:val="0"/>
              <w:spacing w:line="254" w:lineRule="auto"/>
              <w:ind w:left="323"/>
              <w:rPr>
                <w:rFonts w:ascii="Arial" w:hAnsi="Arial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412F89FB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9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57CD4311" w14:textId="77777777" w:rsidR="001C6DAB" w:rsidRDefault="00F12D9D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2F9DFD4F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5B0B8ADA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64DAAE27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3457E9A8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  <w:lang w:val="en-US"/>
        </w:rPr>
      </w:pPr>
    </w:p>
    <w:p w14:paraId="2BABA38E" w14:textId="77777777" w:rsidR="001C6DAB" w:rsidRDefault="001C6DAB">
      <w:pPr>
        <w:widowControl w:val="0"/>
        <w:rPr>
          <w:rFonts w:ascii="Arial" w:hAnsi="Arial"/>
          <w:vanish/>
          <w:sz w:val="22"/>
          <w:szCs w:val="22"/>
        </w:rPr>
      </w:pPr>
    </w:p>
    <w:p w14:paraId="72AE4A09" w14:textId="77777777" w:rsidR="001C6DAB" w:rsidRDefault="001C6DAB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235B381A" w14:textId="77777777" w:rsidR="001C6DAB" w:rsidRDefault="001C6DAB"/>
    <w:p w14:paraId="7D840898" w14:textId="77777777" w:rsidR="001C6DAB" w:rsidRDefault="001C6DAB"/>
    <w:p w14:paraId="4D4AB68A" w14:textId="77777777" w:rsidR="001C6DAB" w:rsidRDefault="001C6DAB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649A7C5" w14:textId="77777777" w:rsidR="001C6DAB" w:rsidRDefault="00F12D9D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Methoden-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>*** gelöscht RP 20150807</w:t>
      </w:r>
    </w:p>
    <w:p w14:paraId="12B61007" w14:textId="77777777" w:rsidR="001C6DAB" w:rsidRDefault="001C6DAB">
      <w:pPr>
        <w:widowControl w:val="0"/>
        <w:rPr>
          <w:rFonts w:ascii="Arial" w:hAnsi="Arial" w:cs="Arial"/>
          <w:sz w:val="22"/>
          <w:szCs w:val="22"/>
        </w:rPr>
      </w:pPr>
    </w:p>
    <w:p w14:paraId="6D919FC0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Analysenzertifikat zu Pkt IV ***</w:t>
      </w:r>
    </w:p>
    <w:p w14:paraId="06AA8655" w14:textId="77777777" w:rsidR="001C6DAB" w:rsidRDefault="00F12D9D">
      <w:pPr>
        <w:keepNext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Certificate of analysis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6F02ED6" w14:textId="77777777" w:rsidR="001C6DAB" w:rsidRDefault="001C6DAB">
      <w:pPr>
        <w:keepNext/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C6DAB" w14:paraId="102D9146" w14:textId="77777777"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14:paraId="5741BE47" w14:textId="77777777" w:rsidR="001C6DAB" w:rsidRDefault="00F12D9D">
            <w:pPr>
              <w:keepNext/>
              <w:spacing w:line="254" w:lineRule="auto"/>
              <w:rPr>
                <w:rFonts w:ascii="Arial" w:hAnsi="Arial" w:cs="Arial"/>
                <w:vanish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The following parameters are to be certified for each delivery.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1C6DAB" w14:paraId="69ACC92B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3F2AD7FD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Refraction index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510C111D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24AE62AB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Density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37231F2E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56F95AF4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35189C83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596FE7B3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value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C6DAB" w14:paraId="07F25567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0C39294E" w14:textId="77777777" w:rsidR="001C6DAB" w:rsidRDefault="00F12D9D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6C30F81" w14:textId="77777777" w:rsidR="001C6DAB" w:rsidRDefault="001C6DAB">
      <w:pPr>
        <w:keepNext/>
        <w:rPr>
          <w:rFonts w:ascii="Arial" w:hAnsi="Arial" w:cs="Arial"/>
          <w:vanish/>
          <w:sz w:val="22"/>
          <w:szCs w:val="22"/>
        </w:rPr>
      </w:pPr>
    </w:p>
    <w:p w14:paraId="3436C5D2" w14:textId="77777777" w:rsidR="001C6DAB" w:rsidRDefault="001C6DAB">
      <w:pPr>
        <w:keepNext/>
        <w:tabs>
          <w:tab w:val="left" w:pos="7088"/>
        </w:tabs>
        <w:rPr>
          <w:rFonts w:ascii="Arial" w:hAnsi="Arial" w:cs="Arial"/>
          <w:sz w:val="22"/>
          <w:szCs w:val="22"/>
        </w:rPr>
      </w:pPr>
    </w:p>
    <w:p w14:paraId="344FC9CE" w14:textId="77777777" w:rsidR="001C6DAB" w:rsidRDefault="001C6DAB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73FDA65F" w14:textId="77777777" w:rsidR="001C6DAB" w:rsidRDefault="001C6DAB">
      <w:pPr>
        <w:keepNext/>
        <w:tabs>
          <w:tab w:val="left" w:pos="7088"/>
          <w:tab w:val="right" w:pos="9072"/>
        </w:tabs>
        <w:rPr>
          <w:rFonts w:ascii="Arial" w:hAnsi="Arial" w:cs="Arial"/>
          <w:vanish/>
          <w:sz w:val="22"/>
          <w:szCs w:val="22"/>
          <w:lang w:val="en-US"/>
        </w:rPr>
      </w:pPr>
    </w:p>
    <w:p w14:paraId="64E46FBD" w14:textId="77777777" w:rsidR="001C6DAB" w:rsidRDefault="001C6DAB">
      <w:pPr>
        <w:widowControl w:val="0"/>
        <w:rPr>
          <w:rFonts w:ascii="Arial" w:hAnsi="Arial" w:cs="Arial"/>
          <w:sz w:val="12"/>
          <w:szCs w:val="12"/>
        </w:rPr>
      </w:pPr>
    </w:p>
    <w:p w14:paraId="2A9F8EC9" w14:textId="77777777" w:rsidR="001C6DAB" w:rsidRDefault="00F12D9D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***Freigegebene Hersteller/Lieferanten ***</w:t>
      </w:r>
    </w:p>
    <w:sectPr w:rsidR="001C6DAB">
      <w:headerReference w:type="even" r:id="rId7"/>
      <w:headerReference w:type="default" r:id="rId8"/>
      <w:headerReference w:type="first" r:id="rId9"/>
      <w:pgSz w:w="11907" w:h="16840"/>
      <w:pgMar w:top="1418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EB5E" w14:textId="77777777" w:rsidR="00F12D9D" w:rsidRDefault="00F12D9D">
      <w:r>
        <w:separator/>
      </w:r>
    </w:p>
  </w:endnote>
  <w:endnote w:type="continuationSeparator" w:id="0">
    <w:p w14:paraId="08DE7004" w14:textId="77777777" w:rsidR="00F12D9D" w:rsidRDefault="00F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659B" w14:textId="77777777" w:rsidR="00F12D9D" w:rsidRDefault="00F12D9D">
      <w:r>
        <w:separator/>
      </w:r>
    </w:p>
  </w:footnote>
  <w:footnote w:type="continuationSeparator" w:id="0">
    <w:p w14:paraId="000A0F40" w14:textId="77777777" w:rsidR="00F12D9D" w:rsidRDefault="00F1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7A2A" w14:textId="7EF99D45" w:rsidR="001C6DAB" w:rsidRDefault="0020707F">
    <w:pPr>
      <w:pStyle w:val="af7"/>
    </w:pPr>
    <w:r>
      <w:rPr>
        <w:noProof/>
      </w:rPr>
      <w:pict w14:anchorId="358308E9">
        <v:rect id="PowerPlusWaterMarkObject10996839" o:spid="_x0000_s2051" style="position:absolute;margin-left:0;margin-top:0;width:511.55pt;height:127.85pt;rotation:-45;z-index:-3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" o:allowincell="f" filled="f" stroked="f">
          <v:textbox inset="0,0,0,0">
            <w:txbxContent>
              <w:p w14:paraId="7DEFF3BB" w14:textId="77777777" w:rsidR="001C6DAB" w:rsidRPr="0020707F" w:rsidRDefault="00F12D9D">
                <w:pPr>
                  <w:jc w:val="center"/>
                  <w:rPr>
                    <w:rFonts w:ascii="Calibri" w:hAnsi="Calibri"/>
                    <w:color w:val="C0C0C0"/>
                    <w:sz w:val="2"/>
                    <w:szCs w:val="2"/>
                  </w:rPr>
                </w:pPr>
                <w:r w:rsidRPr="0020707F">
                  <w:rPr>
                    <w:rFonts w:ascii="Calibri" w:hAnsi="Calibri"/>
                    <w:color w:val="C0C0C0"/>
                    <w:sz w:val="2"/>
                    <w:szCs w:val="2"/>
                  </w:rPr>
                  <w:t>CONFIDENTIAL</w:t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4"/>
      <w:gridCol w:w="3401"/>
      <w:gridCol w:w="1842"/>
      <w:gridCol w:w="1418"/>
    </w:tblGrid>
    <w:tr w:rsidR="001C6DAB" w14:paraId="13AFF7A8" w14:textId="77777777">
      <w:trPr>
        <w:cantSplit/>
        <w:trHeight w:val="420"/>
      </w:trPr>
      <w:tc>
        <w:tcPr>
          <w:tcW w:w="9498" w:type="dxa"/>
          <w:gridSpan w:val="4"/>
          <w:tcBorders>
            <w:top w:val="single" w:sz="4" w:space="0" w:color="auto"/>
            <w:bottom w:val="none" w:sz="4" w:space="0" w:color="000000"/>
          </w:tcBorders>
          <w:vAlign w:val="center"/>
        </w:tcPr>
        <w:p w14:paraId="798F90B9" w14:textId="5C70D558" w:rsidR="001C6DAB" w:rsidRDefault="0020707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28"/>
              <w:szCs w:val="28"/>
              <w:lang w:val="en-US"/>
            </w:rPr>
          </w:pPr>
          <w:r>
            <w:rPr>
              <w:noProof/>
            </w:rPr>
            <w:pict w14:anchorId="65E6A5BB">
              <v:rect id="PowerPlusWaterMarkObject10996840" o:spid="_x0000_s2050" style="position:absolute;left:0;text-align:left;margin-left:0;margin-top:0;width:511.55pt;height:127.85pt;rotation:-45;z-index:-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" o:allowincell="f" filled="f" stroked="f">
                <v:textbox inset="0,0,0,0">
                  <w:txbxContent>
                    <w:p w14:paraId="5572BAB6" w14:textId="77777777" w:rsidR="001C6DAB" w:rsidRPr="0020707F" w:rsidRDefault="00F12D9D">
                      <w:pPr>
                        <w:jc w:val="center"/>
                        <w:rPr>
                          <w:rFonts w:ascii="Calibri" w:hAnsi="Calibri"/>
                          <w:color w:val="C0C0C0"/>
                          <w:sz w:val="2"/>
                          <w:szCs w:val="2"/>
                        </w:rPr>
                      </w:pPr>
                      <w:r w:rsidRPr="0020707F">
                        <w:rPr>
                          <w:rFonts w:ascii="Calibri" w:hAnsi="Calibri"/>
                          <w:color w:val="C0C0C0"/>
                          <w:sz w:val="2"/>
                          <w:szCs w:val="2"/>
                        </w:rPr>
                        <w:t>CONFIDENTIAL</w:t>
                      </w:r>
                    </w:p>
                  </w:txbxContent>
                </v:textbox>
                <w10:wrap anchorx="margin" anchory="margin"/>
              </v:rect>
            </w:pict>
          </w:r>
          <w:r w:rsidRPr="0020707F">
            <w:rPr>
              <w:rFonts w:ascii="Arial" w:hAnsi="Arial" w:cs="Arial"/>
              <w:noProof/>
              <w:sz w:val="32"/>
              <w:szCs w:val="32"/>
              <w:lang w:val="en-US"/>
            </w:rPr>
            <w:pict w14:anchorId="0608AD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o:spid="_x0000_i1025" type="#_x0000_t75" style="width:87.75pt;height:51pt;visibility:visible;mso-wrap-style:square">
                <v:imagedata r:id="rId1" o:title=""/>
              </v:shape>
            </w:pict>
          </w:r>
        </w:p>
      </w:tc>
    </w:tr>
    <w:tr w:rsidR="001C6DAB" w14:paraId="3D2B2CF8" w14:textId="77777777">
      <w:trPr>
        <w:cantSplit/>
        <w:trHeight w:val="420"/>
      </w:trPr>
      <w:tc>
        <w:tcPr>
          <w:tcW w:w="9498" w:type="dxa"/>
          <w:gridSpan w:val="4"/>
          <w:tcBorders>
            <w:top w:val="none" w:sz="4" w:space="0" w:color="000000"/>
            <w:bottom w:val="none" w:sz="4" w:space="0" w:color="000000"/>
          </w:tcBorders>
          <w:vAlign w:val="center"/>
        </w:tcPr>
        <w:p w14:paraId="60BC919D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US" w:eastAsia="en-US"/>
            </w:rPr>
            <w:t>International Raw Material Data Sheet</w:t>
          </w:r>
        </w:p>
      </w:tc>
    </w:tr>
    <w:tr w:rsidR="001C6DAB" w14:paraId="24267A60" w14:textId="77777777">
      <w:trPr>
        <w:cantSplit/>
        <w:trHeight w:val="703"/>
      </w:trPr>
      <w:tc>
        <w:tcPr>
          <w:tcW w:w="9498" w:type="dxa"/>
          <w:gridSpan w:val="4"/>
          <w:tcBorders>
            <w:top w:val="none" w:sz="4" w:space="0" w:color="000000"/>
            <w:bottom w:val="none" w:sz="4" w:space="0" w:color="000000"/>
          </w:tcBorders>
          <w:vAlign w:val="center"/>
        </w:tcPr>
        <w:p w14:paraId="3C690661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 w:eastAsia="en-US"/>
            </w:rPr>
            <w:t>Jojoba oil gold-coloured DAC</w:t>
          </w:r>
        </w:p>
      </w:tc>
    </w:tr>
    <w:tr w:rsidR="001C6DAB" w14:paraId="02B697A7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7331851F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Date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DCCE4B5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27.02.2001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86EC3B4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Real subst.-no.: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5C56A2F6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24155</w:t>
          </w:r>
        </w:p>
      </w:tc>
    </w:tr>
    <w:tr w:rsidR="001C6DAB" w14:paraId="2AD4C576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31E4A4CE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Modification date: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934317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02.12.2019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B818213" w14:textId="77777777" w:rsidR="001C6DAB" w:rsidRDefault="001C6DAB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42680000" w14:textId="77777777" w:rsidR="001C6DAB" w:rsidRDefault="001C6DAB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</w:tr>
    <w:tr w:rsidR="001C6DAB" w14:paraId="0EDE6E80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3FA801F4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Reason for modification: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5FCF6C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Correction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15A53DA6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Printed: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7F3AD3DB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 Bold" w:hAnsi="Arial Bold" w:cs="Arial Bold"/>
              <w:b/>
              <w:bCs/>
              <w:sz w:val="22"/>
              <w:szCs w:val="22"/>
              <w:lang w:val="en-US"/>
            </w:rPr>
          </w:pP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begin"/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instrText xml:space="preserve"> TIME  \@ "dd.MM.yy" </w:instrTex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separate"/>
          </w:r>
          <w:r w:rsidR="0020707F">
            <w:rPr>
              <w:rFonts w:ascii="Arial Bold" w:hAnsi="Arial Bold" w:cs="Arial Bold"/>
              <w:b/>
              <w:bCs/>
              <w:noProof/>
              <w:sz w:val="22"/>
              <w:szCs w:val="22"/>
            </w:rPr>
            <w:t>06.06.24</w: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end"/>
          </w:r>
        </w:p>
      </w:tc>
    </w:tr>
    <w:tr w:rsidR="001C6DAB" w14:paraId="6812D616" w14:textId="77777777">
      <w:trPr>
        <w:cantSplit/>
      </w:trPr>
      <w:tc>
        <w:tcPr>
          <w:tcW w:w="2835" w:type="dxa"/>
          <w:tcBorders>
            <w:top w:val="none" w:sz="4" w:space="0" w:color="000000"/>
            <w:bottom w:val="single" w:sz="4" w:space="0" w:color="auto"/>
            <w:right w:val="none" w:sz="4" w:space="0" w:color="000000"/>
          </w:tcBorders>
        </w:tcPr>
        <w:p w14:paraId="0641D462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Substance status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single" w:sz="4" w:space="0" w:color="auto"/>
            <w:right w:val="none" w:sz="4" w:space="0" w:color="000000"/>
          </w:tcBorders>
        </w:tcPr>
        <w:p w14:paraId="267D69B4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active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single" w:sz="4" w:space="0" w:color="auto"/>
            <w:right w:val="none" w:sz="4" w:space="0" w:color="000000"/>
          </w:tcBorders>
        </w:tcPr>
        <w:p w14:paraId="344CD769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single" w:sz="4" w:space="0" w:color="auto"/>
          </w:tcBorders>
        </w:tcPr>
        <w:p w14:paraId="02F0B9C1" w14:textId="77777777" w:rsidR="001C6DAB" w:rsidRDefault="00F12D9D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PAGE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1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of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NUMPAGES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140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</w:p>
      </w:tc>
    </w:tr>
  </w:tbl>
  <w:p w14:paraId="35ABF3F2" w14:textId="77777777" w:rsidR="001C6DAB" w:rsidRDefault="001C6DAB">
    <w:pPr>
      <w:widowControl w:val="0"/>
      <w:tabs>
        <w:tab w:val="center" w:pos="4536"/>
        <w:tab w:val="right" w:pos="9072"/>
      </w:tabs>
      <w:rPr>
        <w:rFonts w:ascii="Arial Rounded MT Bold" w:hAnsi="Arial Rounded MT Bold" w:cs="Arial Rounded MT Bold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16E7" w14:textId="300F7E05" w:rsidR="001C6DAB" w:rsidRDefault="0020707F">
    <w:pPr>
      <w:pStyle w:val="af7"/>
    </w:pPr>
    <w:r>
      <w:rPr>
        <w:noProof/>
      </w:rPr>
      <w:pict w14:anchorId="66FA6C09">
        <v:rect id="PowerPlusWaterMarkObject10996838" o:spid="_x0000_s2049" style="position:absolute;margin-left:0;margin-top:0;width:511.55pt;height:127.85pt;rotation:-45;z-index:-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" o:allowincell="f" filled="f" stroked="f">
          <v:textbox inset="0,0,0,0">
            <w:txbxContent>
              <w:p w14:paraId="66D4D06D" w14:textId="77777777" w:rsidR="001C6DAB" w:rsidRPr="0020707F" w:rsidRDefault="00F12D9D">
                <w:pPr>
                  <w:jc w:val="center"/>
                  <w:rPr>
                    <w:rFonts w:ascii="Calibri" w:hAnsi="Calibri"/>
                    <w:color w:val="C0C0C0"/>
                    <w:sz w:val="2"/>
                    <w:szCs w:val="2"/>
                  </w:rPr>
                </w:pPr>
                <w:r w:rsidRPr="0020707F">
                  <w:rPr>
                    <w:rFonts w:ascii="Calibri" w:hAnsi="Calibri"/>
                    <w:color w:val="C0C0C0"/>
                    <w:sz w:val="2"/>
                    <w:szCs w:val="2"/>
                  </w:rPr>
                  <w:t>CONFIDENTIAL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495"/>
    <w:multiLevelType w:val="hybridMultilevel"/>
    <w:tmpl w:val="35D0D9A2"/>
    <w:lvl w:ilvl="0" w:tplc="AC864152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4E34A5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645A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ACF0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5A470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E43F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A625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30D2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0E72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8440D"/>
    <w:multiLevelType w:val="hybridMultilevel"/>
    <w:tmpl w:val="EB40B03A"/>
    <w:lvl w:ilvl="0" w:tplc="1CF07F16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E88C0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12B5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BA4F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6E48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70F9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0A12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584C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EE9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75D36"/>
    <w:multiLevelType w:val="hybridMultilevel"/>
    <w:tmpl w:val="0419001D"/>
    <w:styleLink w:val="1ai"/>
    <w:lvl w:ilvl="0" w:tplc="3F3AFBFA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0E13E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C5CA97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636C44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4D40EC7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6180DA9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F4DC21F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7528FF9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929E3DE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607376F"/>
    <w:multiLevelType w:val="hybridMultilevel"/>
    <w:tmpl w:val="B70243C6"/>
    <w:lvl w:ilvl="0" w:tplc="4F2A5CEE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8C4496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926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A02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EE9A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66D6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E9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16CB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2AF0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C820BB"/>
    <w:multiLevelType w:val="hybridMultilevel"/>
    <w:tmpl w:val="AB964290"/>
    <w:lvl w:ilvl="0" w:tplc="D9785E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7C683A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0252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C025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8A6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5A1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3C5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6608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AB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CF106A"/>
    <w:multiLevelType w:val="hybridMultilevel"/>
    <w:tmpl w:val="E7705A3E"/>
    <w:styleLink w:val="1111111"/>
    <w:lvl w:ilvl="0" w:tplc="85DA6352">
      <w:start w:val="1"/>
      <w:numFmt w:val="upperRoman"/>
      <w:pStyle w:val="11111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9BDCB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CCD8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A6F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9E37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E621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868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CD5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9848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7A77AE9"/>
    <w:multiLevelType w:val="hybridMultilevel"/>
    <w:tmpl w:val="2918D8AC"/>
    <w:lvl w:ilvl="0" w:tplc="DC7AF11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8C8C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AA40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B45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9EEE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70F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D67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F229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22B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BC5CC5"/>
    <w:multiLevelType w:val="hybridMultilevel"/>
    <w:tmpl w:val="869A6B1E"/>
    <w:lvl w:ilvl="0" w:tplc="E5C2E9D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CE8E9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22A9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1A5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AEA9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54F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F46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2A64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647E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9E033E"/>
    <w:multiLevelType w:val="hybridMultilevel"/>
    <w:tmpl w:val="2B72F820"/>
    <w:styleLink w:val="a"/>
    <w:lvl w:ilvl="0" w:tplc="9DF692EC">
      <w:start w:val="1"/>
      <w:numFmt w:val="decimal"/>
      <w:pStyle w:val="a"/>
      <w:lvlText w:val="%1"/>
      <w:lvlJc w:val="center"/>
      <w:pPr>
        <w:tabs>
          <w:tab w:val="num" w:pos="360"/>
        </w:tabs>
        <w:ind w:firstLine="288"/>
      </w:pPr>
      <w:rPr>
        <w:rFonts w:ascii="Arial" w:hAnsi="Arial" w:cs="Arial" w:hint="default"/>
        <w:sz w:val="22"/>
        <w:szCs w:val="22"/>
      </w:rPr>
    </w:lvl>
    <w:lvl w:ilvl="1" w:tplc="110A1A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5212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8A13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FA17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802F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1C20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20E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2A7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6E095B"/>
    <w:multiLevelType w:val="hybridMultilevel"/>
    <w:tmpl w:val="21980B84"/>
    <w:styleLink w:val="ArtikelAbschnitt1"/>
    <w:lvl w:ilvl="0" w:tplc="46F6BDA6">
      <w:start w:val="1"/>
      <w:numFmt w:val="decimal"/>
      <w:pStyle w:val="ArtikelAbschnit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33A7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6CA0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4A8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1AAF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8094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DE2C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AA1B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BE51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68A031E"/>
    <w:multiLevelType w:val="multilevel"/>
    <w:tmpl w:val="85A8F4A4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1" w15:restartNumberingAfterBreak="0">
    <w:nsid w:val="3E2253AD"/>
    <w:multiLevelType w:val="hybridMultilevel"/>
    <w:tmpl w:val="973A1A80"/>
    <w:lvl w:ilvl="0" w:tplc="169A7D5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F35CC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14C0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DC92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1891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C75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7A0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244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064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7F83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BF6A30"/>
    <w:multiLevelType w:val="hybridMultilevel"/>
    <w:tmpl w:val="0419001D"/>
    <w:lvl w:ilvl="0" w:tplc="F7B21280">
      <w:start w:val="1"/>
      <w:numFmt w:val="decimal"/>
      <w:lvlText w:val="%1)"/>
      <w:lvlJc w:val="left"/>
      <w:pPr>
        <w:ind w:left="360" w:hanging="360"/>
      </w:pPr>
    </w:lvl>
    <w:lvl w:ilvl="1" w:tplc="3022E9F0">
      <w:start w:val="1"/>
      <w:numFmt w:val="lowerLetter"/>
      <w:lvlText w:val="%2)"/>
      <w:lvlJc w:val="left"/>
      <w:pPr>
        <w:ind w:left="720" w:hanging="360"/>
      </w:pPr>
    </w:lvl>
    <w:lvl w:ilvl="2" w:tplc="577487CE">
      <w:start w:val="1"/>
      <w:numFmt w:val="lowerRoman"/>
      <w:lvlText w:val="%3)"/>
      <w:lvlJc w:val="left"/>
      <w:pPr>
        <w:ind w:left="1080" w:hanging="360"/>
      </w:pPr>
    </w:lvl>
    <w:lvl w:ilvl="3" w:tplc="4F8E4CF2">
      <w:start w:val="1"/>
      <w:numFmt w:val="decimal"/>
      <w:lvlText w:val="(%4)"/>
      <w:lvlJc w:val="left"/>
      <w:pPr>
        <w:ind w:left="1440" w:hanging="360"/>
      </w:pPr>
    </w:lvl>
    <w:lvl w:ilvl="4" w:tplc="48B46E50">
      <w:start w:val="1"/>
      <w:numFmt w:val="lowerLetter"/>
      <w:lvlText w:val="(%5)"/>
      <w:lvlJc w:val="left"/>
      <w:pPr>
        <w:ind w:left="1800" w:hanging="360"/>
      </w:pPr>
    </w:lvl>
    <w:lvl w:ilvl="5" w:tplc="8682C93E">
      <w:start w:val="1"/>
      <w:numFmt w:val="lowerRoman"/>
      <w:lvlText w:val="(%6)"/>
      <w:lvlJc w:val="left"/>
      <w:pPr>
        <w:ind w:left="2160" w:hanging="360"/>
      </w:pPr>
    </w:lvl>
    <w:lvl w:ilvl="6" w:tplc="DEDAFD36">
      <w:start w:val="1"/>
      <w:numFmt w:val="decimal"/>
      <w:lvlText w:val="%7."/>
      <w:lvlJc w:val="left"/>
      <w:pPr>
        <w:ind w:left="2520" w:hanging="360"/>
      </w:pPr>
    </w:lvl>
    <w:lvl w:ilvl="7" w:tplc="960E1B86">
      <w:start w:val="1"/>
      <w:numFmt w:val="lowerLetter"/>
      <w:lvlText w:val="%8."/>
      <w:lvlJc w:val="left"/>
      <w:pPr>
        <w:ind w:left="2880" w:hanging="360"/>
      </w:pPr>
    </w:lvl>
    <w:lvl w:ilvl="8" w:tplc="68CCF26C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C4772D"/>
    <w:multiLevelType w:val="hybridMultilevel"/>
    <w:tmpl w:val="9AE491BC"/>
    <w:lvl w:ilvl="0" w:tplc="8398D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7E5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86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100A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EA4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4A9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AC25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6010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2AB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27B0028"/>
    <w:multiLevelType w:val="multilevel"/>
    <w:tmpl w:val="77264E3A"/>
    <w:lvl w:ilvl="0">
      <w:start w:val="1"/>
      <w:numFmt w:val="upperRoman"/>
      <w:pStyle w:val="1"/>
      <w:lvlText w:val="Artikel %1."/>
      <w:lvlJc w:val="left"/>
      <w:rPr>
        <w:rFonts w:ascii="Arial" w:hAnsi="Arial" w:cs="Times New Roman"/>
      </w:rPr>
    </w:lvl>
    <w:lvl w:ilvl="1">
      <w:start w:val="1"/>
      <w:numFmt w:val="decimalZero"/>
      <w:isLgl/>
      <w:lvlText w:val="Abschnitt %1.%2"/>
      <w:lvlJc w:val="left"/>
      <w:rPr>
        <w:rFonts w:ascii="Arial" w:hAnsi="Arial"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Arial" w:hAnsi="Arial"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Arial" w:hAnsi="Arial"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Arial" w:hAnsi="Arial"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Arial" w:hAnsi="Arial" w:cs="Times New Roman"/>
      </w:rPr>
    </w:lvl>
  </w:abstractNum>
  <w:abstractNum w:abstractNumId="16" w15:restartNumberingAfterBreak="0">
    <w:nsid w:val="586B3A3D"/>
    <w:multiLevelType w:val="hybridMultilevel"/>
    <w:tmpl w:val="CF9AF1CA"/>
    <w:lvl w:ilvl="0" w:tplc="597AE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CB83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147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EA4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8A66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C52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660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705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EA0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8E45BD7"/>
    <w:multiLevelType w:val="hybridMultilevel"/>
    <w:tmpl w:val="2E20E5A2"/>
    <w:lvl w:ilvl="0" w:tplc="00644A34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096E2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36B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DE1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3AE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E02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0109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483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6A9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9FC716C"/>
    <w:multiLevelType w:val="multilevel"/>
    <w:tmpl w:val="2DF6B2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FA4C5A"/>
    <w:multiLevelType w:val="multilevel"/>
    <w:tmpl w:val="AB3808E0"/>
    <w:styleLink w:val="ArtikelAbschnitt"/>
    <w:lvl w:ilvl="0">
      <w:start w:val="1"/>
      <w:numFmt w:val="upperRoman"/>
      <w:pStyle w:val="ArtikelAbschnitt"/>
      <w:lvlText w:val="Artikel %1."/>
      <w:lvlJc w:val="left"/>
      <w:pPr>
        <w:tabs>
          <w:tab w:val="num" w:pos="1440"/>
        </w:tabs>
      </w:pPr>
      <w:rPr>
        <w:rFonts w:ascii="Arial" w:hAnsi="Arial" w:cs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ascii="Arial" w:hAnsi="Arial" w:cs="Arial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Arial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Arial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Arial"/>
      </w:rPr>
    </w:lvl>
  </w:abstractNum>
  <w:abstractNum w:abstractNumId="20" w15:restartNumberingAfterBreak="0">
    <w:nsid w:val="60107DEC"/>
    <w:multiLevelType w:val="hybridMultilevel"/>
    <w:tmpl w:val="2408C12E"/>
    <w:styleLink w:val="1ai1"/>
    <w:lvl w:ilvl="0" w:tplc="A83A2C76">
      <w:start w:val="1"/>
      <w:numFmt w:val="decimal"/>
      <w:pStyle w:val="1ai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51A7A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7C3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9066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B6F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C289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CCDE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925C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3815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7560CE0"/>
    <w:multiLevelType w:val="hybridMultilevel"/>
    <w:tmpl w:val="0419001D"/>
    <w:lvl w:ilvl="0" w:tplc="1996E81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D7C80EE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A6EC382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plc="CB7ABEBC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plc="BBCABBFC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plc="3F5E6ED6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plc="8B46A53A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16F03402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98546776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992467B"/>
    <w:multiLevelType w:val="hybridMultilevel"/>
    <w:tmpl w:val="3A0C4130"/>
    <w:lvl w:ilvl="0" w:tplc="18222AC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906266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C7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2C7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C8A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2EC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D05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8C4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24F0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B322AF7"/>
    <w:multiLevelType w:val="hybridMultilevel"/>
    <w:tmpl w:val="14382162"/>
    <w:lvl w:ilvl="0" w:tplc="221E20E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8362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4292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B89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4C2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A076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722B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A2B2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30E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EDA02B6"/>
    <w:multiLevelType w:val="hybridMultilevel"/>
    <w:tmpl w:val="7752F7FC"/>
    <w:lvl w:ilvl="0" w:tplc="20C6B0F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F5A446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CC4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5E12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AEE8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E2BE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9EB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A4A9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AA7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403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370C8E"/>
    <w:multiLevelType w:val="hybridMultilevel"/>
    <w:tmpl w:val="85EE7638"/>
    <w:lvl w:ilvl="0" w:tplc="AB80D39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902C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C8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A83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7A1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72E1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7E5B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945D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12B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8A64BE3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6"/>
  </w:num>
  <w:num w:numId="5">
    <w:abstractNumId w:val="23"/>
  </w:num>
  <w:num w:numId="6">
    <w:abstractNumId w:val="16"/>
  </w:num>
  <w:num w:numId="7">
    <w:abstractNumId w:val="4"/>
  </w:num>
  <w:num w:numId="8">
    <w:abstractNumId w:val="22"/>
  </w:num>
  <w:num w:numId="9">
    <w:abstractNumId w:val="24"/>
  </w:num>
  <w:num w:numId="10">
    <w:abstractNumId w:val="11"/>
  </w:num>
  <w:num w:numId="11">
    <w:abstractNumId w:val="14"/>
  </w:num>
  <w:num w:numId="12">
    <w:abstractNumId w:val="26"/>
  </w:num>
  <w:num w:numId="13">
    <w:abstractNumId w:val="7"/>
  </w:num>
  <w:num w:numId="14">
    <w:abstractNumId w:val="6"/>
  </w:num>
  <w:num w:numId="15">
    <w:abstractNumId w:val="23"/>
  </w:num>
  <w:num w:numId="16">
    <w:abstractNumId w:val="16"/>
  </w:num>
  <w:num w:numId="17">
    <w:abstractNumId w:val="4"/>
  </w:num>
  <w:num w:numId="18">
    <w:abstractNumId w:val="22"/>
  </w:num>
  <w:num w:numId="19">
    <w:abstractNumId w:val="24"/>
  </w:num>
  <w:num w:numId="20">
    <w:abstractNumId w:val="11"/>
  </w:num>
  <w:num w:numId="21">
    <w:abstractNumId w:val="5"/>
  </w:num>
  <w:num w:numId="22">
    <w:abstractNumId w:val="20"/>
  </w:num>
  <w:num w:numId="23">
    <w:abstractNumId w:val="9"/>
  </w:num>
  <w:num w:numId="24">
    <w:abstractNumId w:val="27"/>
  </w:num>
  <w:num w:numId="25">
    <w:abstractNumId w:val="2"/>
  </w:num>
  <w:num w:numId="26">
    <w:abstractNumId w:val="19"/>
  </w:num>
  <w:num w:numId="27">
    <w:abstractNumId w:val="15"/>
  </w:num>
  <w:num w:numId="28">
    <w:abstractNumId w:val="5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0"/>
  </w:num>
  <w:num w:numId="39">
    <w:abstractNumId w:val="25"/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formatting="1" w:enforcement="1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DAB"/>
    <w:rsid w:val="001C6DAB"/>
    <w:rsid w:val="0020707F"/>
    <w:rsid w:val="00F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F1B5D7"/>
  <w15:docId w15:val="{4D2DA8AB-512E-4CC4-A541-39268A22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val="de-DE" w:eastAsia="de-DE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27"/>
      </w:numPr>
      <w:spacing w:before="480" w:after="480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 w:cs="Arial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 w:cs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SimSun" w:hAnsi="Calibri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40" w:after="60"/>
      <w:outlineLvl w:val="6"/>
    </w:pPr>
    <w:rPr>
      <w:rFonts w:ascii="Calibri" w:eastAsia="SimSun" w:hAnsi="Calibri" w:cs="Arial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SimSun" w:hAnsi="Calibri" w:cs="Arial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40" w:after="60"/>
      <w:outlineLvl w:val="8"/>
    </w:pPr>
    <w:rPr>
      <w:rFonts w:ascii="Calibri Light" w:eastAsia="SimSun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tblPr/>
      <w:trPr>
        <w:hidden/>
      </w:trPr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band1Vert">
      <w:tblPr/>
      <w:trPr>
        <w:hidden/>
      </w:trPr>
      <w:tcPr>
        <w:shd w:val="clear" w:color="8A8A8A" w:fill="8A8A8A"/>
      </w:tcPr>
    </w:tblStylePr>
    <w:tblStylePr w:type="band1Horz">
      <w:tblPr/>
      <w:trPr>
        <w:hidden/>
      </w:trPr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band1Vert">
      <w:tblPr/>
      <w:trPr>
        <w:hidden/>
      </w:trPr>
      <w:tcPr>
        <w:shd w:val="clear" w:color="B3D0EB" w:fill="B3D0EB"/>
      </w:tcPr>
    </w:tblStylePr>
    <w:tblStylePr w:type="band1Horz">
      <w:tblPr/>
      <w:trPr>
        <w:hidden/>
      </w:trPr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band1Vert">
      <w:tblPr/>
      <w:trPr>
        <w:hidden/>
      </w:trPr>
      <w:tcPr>
        <w:shd w:val="clear" w:color="F6C3A0" w:fill="F6C3A0"/>
      </w:tcPr>
    </w:tblStylePr>
    <w:tblStylePr w:type="band1Horz">
      <w:tblPr/>
      <w:trPr>
        <w:hidden/>
      </w:trPr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band1Vert">
      <w:tblPr/>
      <w:trPr>
        <w:hidden/>
      </w:trPr>
      <w:tcPr>
        <w:shd w:val="clear" w:color="D5D5D5" w:fill="D5D5D5"/>
      </w:tcPr>
    </w:tblStylePr>
    <w:tblStylePr w:type="band1Horz">
      <w:tblPr/>
      <w:trPr>
        <w:hidden/>
      </w:trPr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band1Vert">
      <w:tblPr/>
      <w:trPr>
        <w:hidden/>
      </w:trPr>
      <w:tcPr>
        <w:shd w:val="clear" w:color="FFE28A" w:fill="FFE28A"/>
      </w:tcPr>
    </w:tblStylePr>
    <w:tblStylePr w:type="band1Horz">
      <w:tblPr/>
      <w:trPr>
        <w:hidden/>
      </w:trPr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band1Vert">
      <w:tblPr/>
      <w:trPr>
        <w:hidden/>
      </w:trPr>
      <w:tcPr>
        <w:shd w:val="clear" w:color="A9BEE4" w:fill="A9BEE4"/>
      </w:tcPr>
    </w:tblStylePr>
    <w:tblStylePr w:type="band1Horz">
      <w:tblPr/>
      <w:trPr>
        <w:hidden/>
      </w:trPr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band1Vert">
      <w:tblPr/>
      <w:trPr>
        <w:hidden/>
      </w:trPr>
      <w:tcPr>
        <w:shd w:val="clear" w:color="BCDBA8" w:fill="BCDBA8"/>
      </w:tcPr>
    </w:tblStylePr>
    <w:tblStylePr w:type="band1Horz">
      <w:tblPr/>
      <w:trPr>
        <w:hidden/>
      </w:trPr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b/>
        <w:color w:val="7F7F7F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rPr>
      <w:hidden/>
    </w:trPr>
    <w:tblStylePr w:type="firstRow">
      <w:rPr>
        <w:b/>
        <w:color w:val="ACCCEA"/>
      </w:rPr>
      <w:tblPr/>
      <w:trPr>
        <w:hidden/>
      </w:trPr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rPr>
        <w:hidden/>
      </w:trPr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F4B184"/>
      </w:rPr>
      <w:tblPr/>
      <w:trPr>
        <w:hidden/>
      </w:trPr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A5A5A5"/>
      </w:rPr>
      <w:tblPr/>
      <w:trPr>
        <w:hidden/>
      </w:trPr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rPr>
        <w:hidden/>
      </w:t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FFD865"/>
      </w:rPr>
      <w:tblPr/>
      <w:trPr>
        <w:hidden/>
      </w:trPr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rPr>
      <w:hidden/>
    </w:trPr>
    <w:tblStylePr w:type="firstRow">
      <w:rPr>
        <w:b/>
        <w:color w:val="254175"/>
      </w:rPr>
      <w:tblPr/>
      <w:trPr>
        <w:hidden/>
      </w:trPr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rPr>
        <w:hidden/>
      </w:trPr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254175"/>
      </w:rPr>
      <w:tblPr/>
      <w:trPr>
        <w:hidden/>
      </w:trPr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rPr>
        <w:hidden/>
      </w:trPr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rPr>
      <w:hidden/>
    </w:trPr>
    <w:tblStylePr w:type="firstRow">
      <w:rPr>
        <w:rFonts w:ascii="Arial" w:hAnsi="Arial"/>
        <w:b/>
        <w:color w:val="ACCCEA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rPr>
        <w:hidden/>
      </w:trPr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rPr>
        <w:hidden/>
      </w:trPr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rFonts w:ascii="Arial" w:hAnsi="Arial"/>
        <w:b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rPr>
        <w:hidden/>
      </w:trPr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rFonts w:ascii="Arial" w:hAnsi="Arial"/>
        <w:b/>
        <w:color w:val="A5A5A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rPr>
        <w:hidden/>
      </w:trPr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rPr>
        <w:hidden/>
      </w:t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rFonts w:ascii="Arial" w:hAnsi="Arial"/>
        <w:b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rPr>
        <w:hidden/>
      </w:trPr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25417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rPr>
        <w:hidden/>
      </w:trPr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rPr>
        <w:hidden/>
      </w:trPr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41642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rPr>
        <w:hidden/>
      </w:trPr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rPr>
        <w:hidden/>
      </w:trPr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tblPr/>
      <w:trPr>
        <w:hidden/>
      </w:trPr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tblPr/>
      <w:trPr>
        <w:hidden/>
      </w:trPr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tblPr/>
      <w:trPr>
        <w:hidden/>
      </w:trPr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tblPr/>
      <w:trPr>
        <w:hidden/>
      </w:trPr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tblPr/>
      <w:trPr>
        <w:hidden/>
      </w:trPr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tblPr/>
      <w:trPr>
        <w:hidden/>
      </w:trPr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tblPr/>
      <w:trPr>
        <w:hidden/>
      </w:trPr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rPr>
      <w:hidden/>
    </w:trPr>
    <w:tblStylePr w:type="firstRow">
      <w:rPr>
        <w:b/>
        <w:color w:val="000000"/>
      </w:rPr>
      <w:tblPr/>
      <w:trPr>
        <w:hidden/>
      </w:trPr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rPr>
        <w:hidden/>
      </w:trPr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rPr>
      <w:hidden/>
    </w:trPr>
    <w:tblStylePr w:type="firstRow">
      <w:rPr>
        <w:b/>
        <w:color w:val="245A8D"/>
      </w:rPr>
      <w:tblPr/>
      <w:trPr>
        <w:hidden/>
      </w:trPr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rPr>
        <w:hidden/>
      </w:trPr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rPr>
      <w:hidden/>
    </w:trPr>
    <w:tblStylePr w:type="firstRow">
      <w:rPr>
        <w:b/>
        <w:color w:val="F4B184"/>
      </w:rPr>
      <w:tblPr/>
      <w:trPr>
        <w:hidden/>
      </w:trPr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rPr>
        <w:hidden/>
      </w:trPr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rPr>
      <w:hidden/>
    </w:trPr>
    <w:tblStylePr w:type="firstRow">
      <w:rPr>
        <w:b/>
        <w:color w:val="C9C9C9"/>
      </w:rPr>
      <w:tblPr/>
      <w:trPr>
        <w:hidden/>
      </w:trPr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rPr>
        <w:hidden/>
      </w:trPr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rPr>
        <w:hidden/>
      </w:t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rPr>
      <w:hidden/>
    </w:trPr>
    <w:tblStylePr w:type="firstRow">
      <w:rPr>
        <w:b/>
        <w:color w:val="FFD865"/>
      </w:rPr>
      <w:tblPr/>
      <w:trPr>
        <w:hidden/>
      </w:trPr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rPr>
        <w:hidden/>
      </w:trPr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rPr>
      <w:hidden/>
    </w:trPr>
    <w:tblStylePr w:type="firstRow">
      <w:rPr>
        <w:b/>
        <w:color w:val="8DA9DB"/>
      </w:rPr>
      <w:tblPr/>
      <w:trPr>
        <w:hidden/>
      </w:trPr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rPr>
        <w:hidden/>
      </w:trPr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rPr>
        <w:hidden/>
      </w:trPr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rPr>
      <w:hidden/>
    </w:trPr>
    <w:tblStylePr w:type="firstRow">
      <w:rPr>
        <w:b/>
        <w:color w:val="A9D08E"/>
      </w:rPr>
      <w:tblPr/>
      <w:trPr>
        <w:hidden/>
      </w:trPr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rPr>
        <w:hidden/>
      </w:trPr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rPr>
        <w:hidden/>
      </w:t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rPr>
      <w:hidden/>
    </w:trPr>
    <w:tblStylePr w:type="fir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rPr>
      <w:hidden/>
    </w:trPr>
    <w:tblStylePr w:type="firstRow"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rPr>
      <w:hidden/>
    </w:trPr>
    <w:tblStylePr w:type="firstRow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rPr>
      <w:hidden/>
    </w:trPr>
    <w:tblStylePr w:type="firstRow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rPr>
        <w:hidden/>
      </w:t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rPr>
      <w:hidden/>
    </w:trPr>
    <w:tblStylePr w:type="firstRow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rPr>
      <w:hidden/>
    </w:trPr>
    <w:tblStylePr w:type="firstRow">
      <w:rPr>
        <w:rFonts w:ascii="Arial" w:hAnsi="Arial"/>
        <w:i/>
        <w:color w:val="8DA9DB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rPr>
        <w:hidden/>
      </w:trPr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rPr>
        <w:hidden/>
      </w:trPr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rPr>
      <w:hidden/>
    </w:trPr>
    <w:tblStylePr w:type="firstRow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rPr>
        <w:hidden/>
      </w:t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e">
    <w:name w:val="Hyperlink"/>
    <w:uiPriority w:val="99"/>
    <w:unhideWhenUsed/>
    <w:rPr>
      <w:color w:val="0563C1"/>
      <w:u w:val="single"/>
    </w:rPr>
  </w:style>
  <w:style w:type="paragraph" w:styleId="af">
    <w:name w:val="footnote text"/>
    <w:basedOn w:val="a0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libri Light" w:eastAsia="SimSun" w:hAnsi="Calibri Light" w:cs="Times New Roman"/>
      <w:b/>
      <w:bCs/>
      <w:sz w:val="32"/>
      <w:szCs w:val="32"/>
      <w:lang w:val="de-DE" w:eastAsia="de-DE"/>
    </w:rPr>
  </w:style>
  <w:style w:type="paragraph" w:styleId="af7">
    <w:name w:val="header"/>
    <w:basedOn w:val="a0"/>
    <w:link w:val="af8"/>
    <w:uiPriority w:val="99"/>
    <w:pPr>
      <w:keepNext/>
      <w:tabs>
        <w:tab w:val="center" w:pos="4536"/>
        <w:tab w:val="right" w:pos="9072"/>
      </w:tabs>
    </w:pPr>
    <w:rPr>
      <w:rFonts w:ascii="Arial Rounded MT Bold" w:hAnsi="Arial Rounded MT Bold" w:cs="Arial Rounded MT Bold"/>
      <w:sz w:val="22"/>
      <w:szCs w:val="22"/>
    </w:rPr>
  </w:style>
  <w:style w:type="character" w:customStyle="1" w:styleId="af8">
    <w:name w:val="Верхний колонтитул Знак"/>
    <w:link w:val="af7"/>
    <w:uiPriority w:val="99"/>
    <w:semiHidden/>
    <w:rPr>
      <w:lang w:val="de-DE" w:eastAsia="de-DE"/>
    </w:rPr>
  </w:style>
  <w:style w:type="paragraph" w:styleId="af9">
    <w:name w:val="footer"/>
    <w:basedOn w:val="a0"/>
    <w:link w:val="afa"/>
    <w:uiPriority w:val="99"/>
    <w:pPr>
      <w:tabs>
        <w:tab w:val="center" w:pos="4536"/>
        <w:tab w:val="right" w:pos="9072"/>
      </w:tabs>
    </w:pPr>
  </w:style>
  <w:style w:type="character" w:customStyle="1" w:styleId="afa">
    <w:name w:val="Нижний колонтитул Знак"/>
    <w:link w:val="af9"/>
    <w:uiPriority w:val="99"/>
    <w:semiHidden/>
    <w:rPr>
      <w:lang w:val="de-DE" w:eastAsia="de-DE"/>
    </w:rPr>
  </w:style>
  <w:style w:type="paragraph" w:styleId="afb">
    <w:name w:val="annotation text"/>
    <w:basedOn w:val="a0"/>
    <w:link w:val="afc"/>
    <w:uiPriority w:val="99"/>
    <w:semiHidden/>
  </w:style>
  <w:style w:type="character" w:customStyle="1" w:styleId="afc">
    <w:name w:val="Текст примечания Знак"/>
    <w:link w:val="afb"/>
    <w:uiPriority w:val="99"/>
    <w:semiHidden/>
    <w:rPr>
      <w:lang w:val="de-DE" w:eastAsia="de-DE"/>
    </w:rPr>
  </w:style>
  <w:style w:type="paragraph" w:styleId="afd">
    <w:name w:val="Body Text"/>
    <w:basedOn w:val="a0"/>
    <w:link w:val="afe"/>
    <w:uiPriority w:val="99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Pr>
      <w:lang w:val="de-DE" w:eastAsia="de-DE"/>
    </w:rPr>
  </w:style>
  <w:style w:type="paragraph" w:styleId="aff">
    <w:name w:val="Body Text Indent"/>
    <w:basedOn w:val="a0"/>
    <w:link w:val="aff0"/>
    <w:uiPriority w:val="99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lang w:val="de-DE" w:eastAsia="de-DE"/>
    </w:rPr>
  </w:style>
  <w:style w:type="numbering" w:styleId="111111">
    <w:name w:val="Outline List 2"/>
    <w:basedOn w:val="a3"/>
    <w:uiPriority w:val="99"/>
    <w:semiHidden/>
    <w:unhideWhenUsed/>
    <w:pPr>
      <w:numPr>
        <w:numId w:val="24"/>
      </w:numPr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SimSun" w:hAnsi="Calibri Light" w:cs="Times New Roman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SimSun" w:hAnsi="Calibri Light" w:cs="Times New Roman"/>
      <w:b/>
      <w:bCs/>
      <w:sz w:val="26"/>
      <w:szCs w:val="26"/>
      <w:lang w:val="de-DE" w:eastAsia="de-DE"/>
    </w:rPr>
  </w:style>
  <w:style w:type="character" w:customStyle="1" w:styleId="40">
    <w:name w:val="Заголовок 4 Знак"/>
    <w:link w:val="4"/>
    <w:uiPriority w:val="9"/>
    <w:semiHidden/>
    <w:rPr>
      <w:rFonts w:ascii="Calibri" w:eastAsia="SimSun" w:hAnsi="Calibri" w:cs="Arial"/>
      <w:b/>
      <w:bCs/>
      <w:sz w:val="28"/>
      <w:szCs w:val="28"/>
      <w:lang w:val="de-DE" w:eastAsia="de-DE"/>
    </w:rPr>
  </w:style>
  <w:style w:type="character" w:customStyle="1" w:styleId="50">
    <w:name w:val="Заголовок 5 Знак"/>
    <w:link w:val="5"/>
    <w:uiPriority w:val="9"/>
    <w:semiHidden/>
    <w:rPr>
      <w:rFonts w:ascii="Calibri" w:eastAsia="SimSun" w:hAnsi="Calibri" w:cs="Arial"/>
      <w:b/>
      <w:bCs/>
      <w:i/>
      <w:iCs/>
      <w:sz w:val="26"/>
      <w:szCs w:val="26"/>
      <w:lang w:val="de-DE" w:eastAsia="de-DE"/>
    </w:rPr>
  </w:style>
  <w:style w:type="character" w:customStyle="1" w:styleId="60">
    <w:name w:val="Заголовок 6 Знак"/>
    <w:link w:val="6"/>
    <w:uiPriority w:val="9"/>
    <w:semiHidden/>
    <w:rPr>
      <w:rFonts w:ascii="Calibri" w:eastAsia="SimSun" w:hAnsi="Calibri" w:cs="Arial"/>
      <w:b/>
      <w:bCs/>
      <w:sz w:val="22"/>
      <w:szCs w:val="22"/>
      <w:lang w:val="de-DE" w:eastAsia="de-DE"/>
    </w:rPr>
  </w:style>
  <w:style w:type="character" w:customStyle="1" w:styleId="70">
    <w:name w:val="Заголовок 7 Знак"/>
    <w:link w:val="7"/>
    <w:uiPriority w:val="9"/>
    <w:semiHidden/>
    <w:rPr>
      <w:rFonts w:ascii="Calibri" w:eastAsia="SimSun" w:hAnsi="Calibri" w:cs="Arial"/>
      <w:sz w:val="24"/>
      <w:szCs w:val="24"/>
      <w:lang w:val="de-DE" w:eastAsia="de-DE"/>
    </w:rPr>
  </w:style>
  <w:style w:type="character" w:customStyle="1" w:styleId="80">
    <w:name w:val="Заголовок 8 Знак"/>
    <w:link w:val="8"/>
    <w:uiPriority w:val="9"/>
    <w:semiHidden/>
    <w:rPr>
      <w:rFonts w:ascii="Calibri" w:eastAsia="SimSun" w:hAnsi="Calibri" w:cs="Arial"/>
      <w:i/>
      <w:iCs/>
      <w:sz w:val="24"/>
      <w:szCs w:val="24"/>
      <w:lang w:val="de-DE" w:eastAsia="de-DE"/>
    </w:rPr>
  </w:style>
  <w:style w:type="character" w:customStyle="1" w:styleId="90">
    <w:name w:val="Заголовок 9 Знак"/>
    <w:link w:val="9"/>
    <w:uiPriority w:val="9"/>
    <w:semiHidden/>
    <w:rPr>
      <w:rFonts w:ascii="Calibri Light" w:eastAsia="SimSun" w:hAnsi="Calibri Light" w:cs="Times New Roman"/>
      <w:sz w:val="22"/>
      <w:szCs w:val="22"/>
      <w:lang w:val="de-DE" w:eastAsia="de-DE"/>
    </w:rPr>
  </w:style>
  <w:style w:type="numbering" w:styleId="a">
    <w:name w:val="Outline List 3"/>
    <w:basedOn w:val="a3"/>
    <w:uiPriority w:val="99"/>
    <w:semiHidden/>
    <w:unhideWhenUsed/>
    <w:pPr>
      <w:numPr>
        <w:numId w:val="30"/>
      </w:numPr>
    </w:pPr>
  </w:style>
  <w:style w:type="numbering" w:customStyle="1" w:styleId="1ai1">
    <w:name w:val="1 / a / i1"/>
    <w:pPr>
      <w:numPr>
        <w:numId w:val="22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5"/>
      </w:numPr>
    </w:pPr>
  </w:style>
  <w:style w:type="numbering" w:customStyle="1" w:styleId="ArtikelAbschnitt">
    <w:name w:val="Artikel / Abschnitt"/>
    <w:pPr>
      <w:numPr>
        <w:numId w:val="26"/>
      </w:numPr>
    </w:pPr>
  </w:style>
  <w:style w:type="numbering" w:customStyle="1" w:styleId="ArtikelAbschnitt1">
    <w:name w:val="Artikel / Abschnitt1"/>
    <w:pPr>
      <w:numPr>
        <w:numId w:val="23"/>
      </w:numPr>
    </w:pPr>
  </w:style>
  <w:style w:type="numbering" w:customStyle="1" w:styleId="1111111">
    <w:name w:val="1 / 1.1 / 1.1.1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>Henkel KGaA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Ralph Merkle</dc:creator>
  <cp:keywords/>
  <dc:description/>
  <cp:lastModifiedBy>Бакутина Елизавета Юрьевна</cp:lastModifiedBy>
  <cp:revision>5</cp:revision>
  <dcterms:created xsi:type="dcterms:W3CDTF">2020-05-09T09:52:00Z</dcterms:created>
  <dcterms:modified xsi:type="dcterms:W3CDTF">2024-06-06T14:10:00Z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2005,110,168,414</vt:lpwstr>
  </property>
</Properties>
</file>