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7EFF9" w14:textId="77777777" w:rsidR="002C2B5B" w:rsidRPr="00DB4FA0" w:rsidRDefault="002C2B5B" w:rsidP="002C2B5B">
      <w:pPr>
        <w:pStyle w:val="1"/>
        <w:numPr>
          <w:ilvl w:val="0"/>
          <w:numId w:val="0"/>
        </w:numPr>
        <w:ind w:left="568"/>
        <w:jc w:val="right"/>
        <w:rPr>
          <w:color w:val="auto"/>
          <w:lang w:val="en-US"/>
        </w:rPr>
      </w:pPr>
      <w:bookmarkStart w:id="0" w:name="_Ref317667343"/>
      <w:r w:rsidRPr="00DB4FA0">
        <w:rPr>
          <w:color w:val="auto"/>
        </w:rPr>
        <w:t>Приложение № 1</w:t>
      </w:r>
      <w:bookmarkEnd w:id="0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785"/>
        <w:gridCol w:w="4271"/>
        <w:gridCol w:w="515"/>
      </w:tblGrid>
      <w:tr w:rsidR="002C2B5B" w:rsidRPr="00604084" w14:paraId="3D47EFFC" w14:textId="77777777" w:rsidTr="002402DA">
        <w:trPr>
          <w:trHeight w:val="240"/>
          <w:jc w:val="right"/>
        </w:trPr>
        <w:tc>
          <w:tcPr>
            <w:tcW w:w="2500" w:type="pct"/>
            <w:vMerge w:val="restart"/>
          </w:tcPr>
          <w:p w14:paraId="3D47EFFA" w14:textId="77777777" w:rsidR="002C2B5B" w:rsidRPr="00604084" w:rsidRDefault="002C2B5B" w:rsidP="002402DA"/>
        </w:tc>
        <w:tc>
          <w:tcPr>
            <w:tcW w:w="2500" w:type="pct"/>
            <w:gridSpan w:val="2"/>
          </w:tcPr>
          <w:p w14:paraId="3D47EFFB" w14:textId="77777777" w:rsidR="002C2B5B" w:rsidRPr="008B37D2" w:rsidRDefault="002C2B5B" w:rsidP="002402DA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2C2B5B" w:rsidRPr="00604084" w14:paraId="3D47EFFF" w14:textId="77777777" w:rsidTr="002402DA">
        <w:trPr>
          <w:trHeight w:val="240"/>
          <w:jc w:val="right"/>
        </w:trPr>
        <w:tc>
          <w:tcPr>
            <w:tcW w:w="2500" w:type="pct"/>
            <w:vMerge/>
          </w:tcPr>
          <w:p w14:paraId="3D47EFFD" w14:textId="77777777" w:rsidR="002C2B5B" w:rsidRPr="00604084" w:rsidRDefault="002C2B5B" w:rsidP="002402DA"/>
        </w:tc>
        <w:tc>
          <w:tcPr>
            <w:tcW w:w="2500" w:type="pct"/>
            <w:gridSpan w:val="2"/>
          </w:tcPr>
          <w:p w14:paraId="3D47EFFE" w14:textId="77777777" w:rsidR="002C2B5B" w:rsidRPr="00604084" w:rsidRDefault="002C2B5B" w:rsidP="002402DA">
            <w:pPr>
              <w:ind w:firstLine="0"/>
            </w:pPr>
          </w:p>
        </w:tc>
      </w:tr>
      <w:tr w:rsidR="002C2B5B" w:rsidRPr="00604084" w14:paraId="3D47F002" w14:textId="77777777" w:rsidTr="002402DA">
        <w:trPr>
          <w:trHeight w:val="235"/>
          <w:jc w:val="right"/>
        </w:trPr>
        <w:tc>
          <w:tcPr>
            <w:tcW w:w="2500" w:type="pct"/>
            <w:vMerge/>
          </w:tcPr>
          <w:p w14:paraId="3D47F000" w14:textId="77777777"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3D47F001" w14:textId="48BD4A6C" w:rsidR="002C2B5B" w:rsidRPr="00604084" w:rsidRDefault="00377356" w:rsidP="002402DA">
            <w:pPr>
              <w:ind w:firstLine="0"/>
            </w:pPr>
            <w:permStart w:id="421947035" w:edGrp="everyone"/>
            <w:r>
              <w:t xml:space="preserve">                     Начальник  СЭВИС </w:t>
            </w:r>
            <w:permEnd w:id="421947035"/>
          </w:p>
        </w:tc>
      </w:tr>
      <w:tr w:rsidR="002C2B5B" w:rsidRPr="00604084" w14:paraId="3D47F005" w14:textId="77777777" w:rsidTr="002402DA">
        <w:trPr>
          <w:trHeight w:val="235"/>
          <w:jc w:val="right"/>
        </w:trPr>
        <w:tc>
          <w:tcPr>
            <w:tcW w:w="2500" w:type="pct"/>
            <w:vMerge/>
          </w:tcPr>
          <w:p w14:paraId="3D47F003" w14:textId="77777777"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14:paraId="3D47F004" w14:textId="77777777"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2C2B5B" w:rsidRPr="00604084" w14:paraId="3D47F008" w14:textId="77777777" w:rsidTr="002402DA">
        <w:trPr>
          <w:trHeight w:val="235"/>
          <w:jc w:val="right"/>
        </w:trPr>
        <w:tc>
          <w:tcPr>
            <w:tcW w:w="2500" w:type="pct"/>
            <w:vMerge/>
          </w:tcPr>
          <w:p w14:paraId="3D47F006" w14:textId="77777777"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3D47F007" w14:textId="20DCE4EF" w:rsidR="002C2B5B" w:rsidRPr="00604084" w:rsidRDefault="00377356" w:rsidP="002402DA">
            <w:pPr>
              <w:ind w:firstLine="0"/>
              <w:rPr>
                <w:i/>
                <w:sz w:val="16"/>
                <w:szCs w:val="16"/>
              </w:rPr>
            </w:pPr>
            <w:permStart w:id="1768752217" w:edGrp="everyone"/>
            <w:r>
              <w:rPr>
                <w:i/>
                <w:sz w:val="16"/>
                <w:szCs w:val="16"/>
              </w:rPr>
              <w:t xml:space="preserve">                                   </w:t>
            </w:r>
            <w:r w:rsidRPr="006027BA">
              <w:rPr>
                <w:i/>
                <w:sz w:val="20"/>
                <w:szCs w:val="20"/>
              </w:rPr>
              <w:t>Вербников А.В</w:t>
            </w:r>
            <w:r>
              <w:rPr>
                <w:i/>
                <w:sz w:val="16"/>
                <w:szCs w:val="16"/>
              </w:rPr>
              <w:t>.</w:t>
            </w:r>
            <w:permEnd w:id="1768752217"/>
          </w:p>
        </w:tc>
      </w:tr>
      <w:tr w:rsidR="002C2B5B" w:rsidRPr="00604084" w14:paraId="3D47F00B" w14:textId="77777777" w:rsidTr="002402DA">
        <w:trPr>
          <w:trHeight w:val="235"/>
          <w:jc w:val="right"/>
        </w:trPr>
        <w:tc>
          <w:tcPr>
            <w:tcW w:w="2500" w:type="pct"/>
            <w:vMerge/>
          </w:tcPr>
          <w:p w14:paraId="3D47F009" w14:textId="77777777"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14:paraId="3D47F00A" w14:textId="77777777"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2C2B5B" w:rsidRPr="00604084" w14:paraId="3D47F00E" w14:textId="77777777" w:rsidTr="002402DA">
        <w:trPr>
          <w:trHeight w:val="235"/>
          <w:jc w:val="right"/>
        </w:trPr>
        <w:tc>
          <w:tcPr>
            <w:tcW w:w="2500" w:type="pct"/>
            <w:vMerge/>
          </w:tcPr>
          <w:p w14:paraId="3D47F00C" w14:textId="77777777"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3D47F00D" w14:textId="77777777"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14:paraId="3D47F011" w14:textId="77777777" w:rsidTr="002402DA">
        <w:trPr>
          <w:trHeight w:val="235"/>
          <w:jc w:val="right"/>
        </w:trPr>
        <w:tc>
          <w:tcPr>
            <w:tcW w:w="2500" w:type="pct"/>
            <w:vMerge/>
          </w:tcPr>
          <w:p w14:paraId="3D47F00F" w14:textId="77777777"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14:paraId="3D47F010" w14:textId="77777777"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2C2B5B" w:rsidRPr="00604084" w14:paraId="3D47F014" w14:textId="77777777" w:rsidTr="002402DA">
        <w:trPr>
          <w:trHeight w:val="235"/>
          <w:jc w:val="right"/>
        </w:trPr>
        <w:tc>
          <w:tcPr>
            <w:tcW w:w="2500" w:type="pct"/>
            <w:vMerge/>
          </w:tcPr>
          <w:p w14:paraId="3D47F012" w14:textId="77777777" w:rsidR="002C2B5B" w:rsidRPr="00604084" w:rsidRDefault="002C2B5B" w:rsidP="002402DA"/>
        </w:tc>
        <w:tc>
          <w:tcPr>
            <w:tcW w:w="2500" w:type="pct"/>
            <w:gridSpan w:val="2"/>
          </w:tcPr>
          <w:p w14:paraId="3D47F013" w14:textId="77777777"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14:paraId="3D47F016" w14:textId="77777777" w:rsidTr="002402DA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14:paraId="3D47F015" w14:textId="77777777"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14:paraId="3D47F01A" w14:textId="77777777" w:rsidTr="002402DA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14:paraId="3D47F017" w14:textId="77777777"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 ЗАДАНИЕ</w:t>
            </w:r>
          </w:p>
          <w:p w14:paraId="3D47F018" w14:textId="77777777" w:rsidR="002C2B5B" w:rsidRPr="00042BC7" w:rsidRDefault="002C2B5B" w:rsidP="002402DA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</w:p>
          <w:p w14:paraId="3D47F019" w14:textId="6E197FB8" w:rsidR="002C2B5B" w:rsidRPr="002F5C8C" w:rsidRDefault="00B17543" w:rsidP="002402DA">
            <w:pPr>
              <w:ind w:firstLine="0"/>
              <w:jc w:val="center"/>
              <w:rPr>
                <w:i/>
                <w:sz w:val="16"/>
                <w:szCs w:val="16"/>
              </w:rPr>
            </w:pPr>
            <w:permStart w:id="1608863704" w:edGrp="everyone"/>
            <w:r>
              <w:rPr>
                <w:rFonts w:cs="Times New Roman"/>
                <w:b/>
                <w:smallCaps/>
                <w:color w:val="000000"/>
                <w:szCs w:val="24"/>
              </w:rPr>
              <w:t>ДОГОВОРА ПОДРЯДА НА ВЫПОЛНЕНИ</w:t>
            </w:r>
            <w:r w:rsidR="00764821">
              <w:rPr>
                <w:rFonts w:cs="Times New Roman"/>
                <w:b/>
                <w:smallCaps/>
                <w:color w:val="000000"/>
                <w:szCs w:val="24"/>
              </w:rPr>
              <w:t>Е</w:t>
            </w:r>
            <w:r w:rsidR="00E55801">
              <w:rPr>
                <w:rFonts w:cs="Times New Roman"/>
                <w:b/>
                <w:smallCaps/>
                <w:color w:val="000000"/>
                <w:szCs w:val="24"/>
              </w:rPr>
              <w:t xml:space="preserve"> </w:t>
            </w:r>
            <w:r w:rsidR="00E93354">
              <w:rPr>
                <w:rFonts w:cs="Times New Roman"/>
                <w:b/>
                <w:smallCaps/>
                <w:color w:val="000000"/>
                <w:szCs w:val="24"/>
              </w:rPr>
              <w:t xml:space="preserve">КОМПЛЕКСА </w:t>
            </w:r>
            <w:r w:rsidR="00E55801">
              <w:rPr>
                <w:rFonts w:cs="Times New Roman"/>
                <w:b/>
                <w:smallCaps/>
                <w:color w:val="000000"/>
                <w:szCs w:val="24"/>
              </w:rPr>
              <w:t xml:space="preserve">РАБОТ ПО </w:t>
            </w:r>
            <w:r w:rsidR="00E93354">
              <w:rPr>
                <w:rFonts w:cs="Times New Roman"/>
                <w:b/>
                <w:smallCaps/>
                <w:color w:val="000000"/>
                <w:sz w:val="32"/>
                <w:szCs w:val="24"/>
              </w:rPr>
              <w:t>замене</w:t>
            </w:r>
            <w:r w:rsidR="003B6D0D">
              <w:rPr>
                <w:rFonts w:cs="Times New Roman"/>
                <w:b/>
                <w:smallCaps/>
                <w:color w:val="000000"/>
                <w:sz w:val="32"/>
                <w:szCs w:val="24"/>
              </w:rPr>
              <w:t xml:space="preserve"> </w:t>
            </w:r>
            <w:r w:rsidR="008C46A6">
              <w:rPr>
                <w:rFonts w:cs="Times New Roman"/>
                <w:b/>
                <w:smallCaps/>
                <w:color w:val="000000"/>
                <w:sz w:val="32"/>
                <w:szCs w:val="24"/>
              </w:rPr>
              <w:t>греющих кабелей</w:t>
            </w:r>
            <w:r w:rsidR="00A5280A">
              <w:rPr>
                <w:rFonts w:cs="Times New Roman"/>
                <w:b/>
                <w:smallCaps/>
                <w:color w:val="000000"/>
                <w:sz w:val="32"/>
                <w:szCs w:val="24"/>
              </w:rPr>
              <w:t xml:space="preserve"> </w:t>
            </w:r>
            <w:r w:rsidR="0055129B">
              <w:rPr>
                <w:rFonts w:cs="Times New Roman"/>
                <w:b/>
                <w:smallCaps/>
                <w:color w:val="000000"/>
                <w:sz w:val="32"/>
                <w:szCs w:val="24"/>
              </w:rPr>
              <w:t xml:space="preserve">и системы управления </w:t>
            </w:r>
            <w:r w:rsidR="00A5280A">
              <w:rPr>
                <w:rFonts w:cs="Times New Roman"/>
                <w:b/>
                <w:smallCaps/>
                <w:color w:val="000000"/>
                <w:sz w:val="32"/>
                <w:szCs w:val="24"/>
              </w:rPr>
              <w:t>ливнестоков</w:t>
            </w:r>
            <w:r w:rsidR="008C46A6">
              <w:rPr>
                <w:rFonts w:cs="Times New Roman"/>
                <w:b/>
                <w:smallCaps/>
                <w:color w:val="000000"/>
                <w:sz w:val="32"/>
                <w:szCs w:val="24"/>
              </w:rPr>
              <w:t xml:space="preserve"> эстакад</w:t>
            </w:r>
            <w:r w:rsidR="00E93354">
              <w:rPr>
                <w:rFonts w:cs="Times New Roman"/>
                <w:b/>
                <w:smallCaps/>
                <w:color w:val="000000"/>
                <w:sz w:val="32"/>
                <w:szCs w:val="24"/>
              </w:rPr>
              <w:t xml:space="preserve"> </w:t>
            </w:r>
            <w:r w:rsidR="00A5280A">
              <w:rPr>
                <w:rFonts w:cs="Times New Roman"/>
                <w:b/>
                <w:smallCaps/>
                <w:color w:val="000000"/>
                <w:sz w:val="32"/>
                <w:szCs w:val="24"/>
              </w:rPr>
              <w:t>АВК Пулково-1 и ротондах телетрапов.</w:t>
            </w:r>
            <w:permEnd w:id="1608863704"/>
          </w:p>
        </w:tc>
      </w:tr>
      <w:tr w:rsidR="002C2B5B" w:rsidRPr="00604084" w14:paraId="3D47F01C" w14:textId="77777777" w:rsidTr="002402DA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14:paraId="3D47F01B" w14:textId="77777777"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14:paraId="3D47F01E" w14:textId="77777777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14:paraId="3D47F01D" w14:textId="77777777" w:rsidR="002C2B5B" w:rsidRPr="002F5C8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2F5C8C">
              <w:t>Требования</w:t>
            </w:r>
            <w:r>
              <w:t xml:space="preserve"> к предмету закупки</w:t>
            </w:r>
          </w:p>
        </w:tc>
      </w:tr>
      <w:tr w:rsidR="002C2B5B" w:rsidRPr="00604084" w14:paraId="3D47F020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D47F01F" w14:textId="77777777"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14:paraId="3D47F022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F021" w14:textId="77777777"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 xml:space="preserve">Общие требования к </w:t>
            </w:r>
            <w:r w:rsidRPr="002861AC">
              <w:rPr>
                <w:bCs/>
              </w:rPr>
              <w:t>качеству</w:t>
            </w:r>
          </w:p>
        </w:tc>
      </w:tr>
      <w:tr w:rsidR="002C2B5B" w:rsidRPr="00604084" w14:paraId="3D47F024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A87B93" w14:textId="77777777" w:rsidR="00E93354" w:rsidRPr="00E93354" w:rsidRDefault="00E93354" w:rsidP="00E93354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permStart w:id="1560874460" w:edGrp="everyone"/>
            <w:r w:rsidRPr="00E93354">
              <w:rPr>
                <w:rFonts w:cs="Times New Roman"/>
                <w:b w:val="0"/>
                <w:szCs w:val="24"/>
              </w:rPr>
              <w:t>Услуги должны предоставляться Организацией, имеющей опыт работ по ремонту и монтажу электрических инженерных сетей и оборудования в условиях работы на высоте. Выполнение работ в соответствии с условиями Договора, требованиями действующих документов:  «Правил технической эксплуатации электроустановок потребителей» (ПТЭЭП), «Правил устройства электроустановок» (ПУЭ), требованиями действующих   Строительных норм и правил (СНиП), Государственных стандартов (ГОСТ), Техническими регламентами, других действующих нормативных документов на территории Российской Федерации.</w:t>
            </w:r>
          </w:p>
          <w:p w14:paraId="24999603" w14:textId="77777777" w:rsidR="00E93354" w:rsidRPr="00E93354" w:rsidRDefault="00E93354" w:rsidP="00E93354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r w:rsidRPr="00E93354">
              <w:rPr>
                <w:rFonts w:cs="Times New Roman"/>
                <w:b w:val="0"/>
                <w:szCs w:val="24"/>
              </w:rPr>
              <w:t>Обращение с отходами, образующимися при выполнении указанного комплекса работ, осуществляется в соответствии с требованиями нормативных актов:</w:t>
            </w:r>
          </w:p>
          <w:p w14:paraId="331CC23D" w14:textId="77777777" w:rsidR="00E93354" w:rsidRPr="00E93354" w:rsidRDefault="00E93354" w:rsidP="00E93354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r w:rsidRPr="00E93354">
              <w:rPr>
                <w:rFonts w:cs="Times New Roman"/>
                <w:b w:val="0"/>
                <w:szCs w:val="24"/>
              </w:rPr>
              <w:t>1) Закон «Об охране окружающей среды» №7-ФЗ от 10.01.2002г.;</w:t>
            </w:r>
          </w:p>
          <w:p w14:paraId="71546D22" w14:textId="77777777" w:rsidR="00E93354" w:rsidRPr="00E93354" w:rsidRDefault="00E93354" w:rsidP="00E93354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r w:rsidRPr="00E93354">
              <w:rPr>
                <w:rFonts w:cs="Times New Roman"/>
                <w:b w:val="0"/>
                <w:szCs w:val="24"/>
              </w:rPr>
              <w:t xml:space="preserve">2) Закон «Об отходах производства и потребления» № 89-ФЗ от 24 июня 1998 г. </w:t>
            </w:r>
          </w:p>
          <w:p w14:paraId="4EEB9C6C" w14:textId="77777777" w:rsidR="00E93354" w:rsidRPr="00E93354" w:rsidRDefault="00E93354" w:rsidP="00E93354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r w:rsidRPr="00E93354">
              <w:rPr>
                <w:rFonts w:cs="Times New Roman"/>
                <w:b w:val="0"/>
                <w:szCs w:val="24"/>
              </w:rPr>
              <w:t xml:space="preserve">3) Закон «О лицензировании отдельных видов деятельности» № 99-ФЗ </w:t>
            </w:r>
          </w:p>
          <w:p w14:paraId="3FDCCACE" w14:textId="77777777" w:rsidR="00E93354" w:rsidRPr="00E93354" w:rsidRDefault="00E93354" w:rsidP="00E93354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r w:rsidRPr="00E93354">
              <w:rPr>
                <w:rFonts w:cs="Times New Roman"/>
                <w:b w:val="0"/>
                <w:szCs w:val="24"/>
              </w:rPr>
              <w:t>от 04.05.2011 г.</w:t>
            </w:r>
          </w:p>
          <w:p w14:paraId="3D47F023" w14:textId="145D0613" w:rsidR="002C2B5B" w:rsidRDefault="00E93354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 w:rsidRPr="00E93354">
              <w:rPr>
                <w:rFonts w:cs="Times New Roman"/>
                <w:b w:val="0"/>
                <w:szCs w:val="24"/>
              </w:rPr>
              <w:t>4) СанПин 1.2.3685-21 «Гигиенические нормативы и требования к обеспечению безопасности и(или) безвредности для человека факторов среды обитания»</w:t>
            </w:r>
            <w:r w:rsidR="00B17543" w:rsidRPr="004A1D2E">
              <w:rPr>
                <w:rFonts w:cs="Times New Roman"/>
                <w:b w:val="0"/>
                <w:color w:val="FF0000"/>
                <w:szCs w:val="24"/>
              </w:rPr>
              <w:t>.</w:t>
            </w:r>
            <w:permEnd w:id="1560874460"/>
          </w:p>
        </w:tc>
      </w:tr>
      <w:tr w:rsidR="002C2B5B" w:rsidRPr="00604084" w14:paraId="3D47F026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025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28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7F027" w14:textId="77777777"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14:paraId="3D47F02A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F029" w14:textId="77777777"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 т</w:t>
            </w:r>
            <w:r w:rsidRPr="002861AC">
              <w:rPr>
                <w:bCs/>
              </w:rPr>
              <w:t>ехническим характеристик</w:t>
            </w:r>
            <w:r>
              <w:rPr>
                <w:bCs/>
              </w:rPr>
              <w:t>ам</w:t>
            </w:r>
          </w:p>
        </w:tc>
      </w:tr>
      <w:tr w:rsidR="002C2B5B" w:rsidRPr="00604084" w14:paraId="3D47F02C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B3AB3C" w14:textId="77777777" w:rsidR="00603B1C" w:rsidRPr="00603B1C" w:rsidRDefault="00603B1C" w:rsidP="00603B1C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permStart w:id="1340636009" w:edGrp="everyone"/>
            <w:r w:rsidRPr="00603B1C">
              <w:rPr>
                <w:rFonts w:cs="Times New Roman"/>
                <w:b w:val="0"/>
                <w:szCs w:val="24"/>
              </w:rPr>
              <w:t>Все применяемые в рамках заключаемого Договора материалы, изделия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паспорта, руководства по эксплуатации, протоколы испытаний и быть разрешены для использования на территории Российской Федерации. Все применяемые материалы обязательно должны быть согласованы с Заказчиком (марка, цвет, фактура и пр.).</w:t>
            </w:r>
          </w:p>
          <w:p w14:paraId="5ABD21F1" w14:textId="77777777" w:rsidR="00603B1C" w:rsidRPr="00603B1C" w:rsidRDefault="00603B1C" w:rsidP="00603B1C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r w:rsidRPr="00603B1C">
              <w:rPr>
                <w:rFonts w:cs="Times New Roman"/>
                <w:b w:val="0"/>
                <w:szCs w:val="24"/>
              </w:rPr>
              <w:t>Возможно изменение спецификации применяемых строительных материалов на аналогичные по внешнему виду и техническим характеристикам по дополни-тельному письменному согласованию с Заказчиком.</w:t>
            </w:r>
          </w:p>
          <w:p w14:paraId="24CC1237" w14:textId="77777777" w:rsidR="00603B1C" w:rsidRPr="00603B1C" w:rsidRDefault="00603B1C" w:rsidP="00603B1C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r w:rsidRPr="00603B1C">
              <w:rPr>
                <w:rFonts w:cs="Times New Roman"/>
                <w:b w:val="0"/>
                <w:szCs w:val="24"/>
              </w:rPr>
              <w:t>Подрядчик должен иметь квалифицированный и обученный персонал для осуществления работ по монтажу и ремонту электрических инженерных систем и работ, производимых на высоте с применением подъемных устройств.</w:t>
            </w:r>
          </w:p>
          <w:p w14:paraId="3D47F02B" w14:textId="43E37E87" w:rsidR="002C2B5B" w:rsidRDefault="00603B1C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 w:rsidRPr="00603B1C">
              <w:rPr>
                <w:rFonts w:cs="Times New Roman"/>
                <w:b w:val="0"/>
                <w:szCs w:val="24"/>
              </w:rPr>
              <w:t>Подрядчик должен иметь необходимый инструмент, средства индивидуальной защиты необходимые для выполнения данного вида работ, обеспечивающие работу на высоте с применением подъемного устройства и материальную базу для проведения работ по демонтажу/монтажу электрических сетей и сетей электроснабжения и работ на высоте.</w:t>
            </w:r>
            <w:permEnd w:id="1340636009"/>
          </w:p>
        </w:tc>
      </w:tr>
      <w:tr w:rsidR="002C2B5B" w:rsidRPr="00604084" w14:paraId="3D47F02E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02D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30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7F02F" w14:textId="77777777"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14:paraId="3D47F032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F031" w14:textId="77777777" w:rsidR="002C2B5B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размерам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14:paraId="3D47F034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47F033" w14:textId="77777777" w:rsidR="002C2B5B" w:rsidRDefault="00B8332A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433815793" w:edGrp="everyone"/>
            <w:r>
              <w:rPr>
                <w:bCs/>
              </w:rPr>
              <w:t xml:space="preserve"> </w:t>
            </w:r>
            <w:permEnd w:id="1433815793"/>
          </w:p>
        </w:tc>
      </w:tr>
      <w:tr w:rsidR="002C2B5B" w:rsidRPr="00604084" w14:paraId="3D47F036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035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38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7F037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3A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F039" w14:textId="77777777"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упаковке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14:paraId="3D47F03C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47F03B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334206038" w:edGrp="everyone"/>
            <w:permEnd w:id="1334206038"/>
          </w:p>
        </w:tc>
      </w:tr>
      <w:tr w:rsidR="002C2B5B" w:rsidRPr="00604084" w14:paraId="3D47F03E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03D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40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7F03F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42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F041" w14:textId="77777777"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отгрузке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14:paraId="3D47F044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47F043" w14:textId="77777777" w:rsidR="002C2B5B" w:rsidRPr="002861AC" w:rsidRDefault="002C2B5B" w:rsidP="002402DA">
            <w:pPr>
              <w:widowControl/>
              <w:ind w:left="709" w:firstLine="0"/>
              <w:outlineLvl w:val="0"/>
              <w:rPr>
                <w:bCs/>
              </w:rPr>
            </w:pPr>
            <w:permStart w:id="1268677461" w:edGrp="everyone"/>
            <w:permEnd w:id="1268677461"/>
          </w:p>
        </w:tc>
      </w:tr>
      <w:tr w:rsidR="002C2B5B" w:rsidRPr="00604084" w14:paraId="3D47F046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045" w14:textId="77777777"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14:paraId="3D47F048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7F047" w14:textId="77777777"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15668E" w14:paraId="3D47F04A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F049" w14:textId="77777777"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 xml:space="preserve">Количество товара, объем работ, услуг </w:t>
            </w:r>
          </w:p>
        </w:tc>
      </w:tr>
      <w:tr w:rsidR="002C2B5B" w:rsidRPr="0015668E" w14:paraId="3D47F069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85E37B" w14:textId="28DAC747" w:rsidR="00603B1C" w:rsidRDefault="000432E1" w:rsidP="00603B1C">
            <w:pPr>
              <w:pStyle w:val="a3"/>
              <w:numPr>
                <w:ilvl w:val="0"/>
                <w:numId w:val="21"/>
              </w:numPr>
            </w:pPr>
            <w:permStart w:id="752170401" w:edGrp="everyone"/>
            <w:r w:rsidRPr="000432E1">
              <w:rPr>
                <w:b/>
              </w:rPr>
              <w:t>Перед началом работ в обязательном порядке в</w:t>
            </w:r>
            <w:r w:rsidR="00603B1C" w:rsidRPr="000432E1">
              <w:rPr>
                <w:b/>
              </w:rPr>
              <w:t>ыполнить ознакомление с сущес</w:t>
            </w:r>
            <w:r w:rsidRPr="000432E1">
              <w:rPr>
                <w:b/>
              </w:rPr>
              <w:t>твующей документацией на объект, а также расположением объекта и оборудовани</w:t>
            </w:r>
            <w:r>
              <w:rPr>
                <w:b/>
              </w:rPr>
              <w:t>ем</w:t>
            </w:r>
            <w:r w:rsidR="00434DBC">
              <w:rPr>
                <w:b/>
              </w:rPr>
              <w:t>. Объект расположен в охраняемой зоне аэропорта</w:t>
            </w:r>
            <w:r w:rsidR="00603B1C" w:rsidRPr="00603B1C">
              <w:t>;</w:t>
            </w:r>
          </w:p>
          <w:p w14:paraId="60616E7C" w14:textId="508672E4" w:rsidR="00603B1C" w:rsidRPr="00603B1C" w:rsidRDefault="00603B1C" w:rsidP="00603B1C">
            <w:pPr>
              <w:pStyle w:val="a3"/>
              <w:numPr>
                <w:ilvl w:val="0"/>
                <w:numId w:val="21"/>
              </w:numPr>
            </w:pPr>
            <w:r w:rsidRPr="00603B1C">
              <w:t xml:space="preserve">Произвести обследование объекта с Заказчиком и ознакомиться со спецификой выполнения работ </w:t>
            </w:r>
            <w:r w:rsidR="00434DBC">
              <w:t xml:space="preserve">в местах перепада высоты </w:t>
            </w:r>
            <w:r w:rsidRPr="00603B1C">
              <w:t xml:space="preserve">до </w:t>
            </w:r>
            <w:r>
              <w:t>1</w:t>
            </w:r>
            <w:r w:rsidR="00955587">
              <w:t>5</w:t>
            </w:r>
            <w:r w:rsidRPr="00603B1C">
              <w:t xml:space="preserve"> метров. </w:t>
            </w:r>
          </w:p>
          <w:p w14:paraId="5B43548B" w14:textId="77777777" w:rsidR="00603B1C" w:rsidRDefault="00603B1C" w:rsidP="00603B1C">
            <w:pPr>
              <w:pStyle w:val="a3"/>
              <w:numPr>
                <w:ilvl w:val="0"/>
                <w:numId w:val="21"/>
              </w:numPr>
            </w:pPr>
            <w:r>
              <w:t>Подготовить пакет документов для разрешения работ на данном объекте совместно;</w:t>
            </w:r>
          </w:p>
          <w:p w14:paraId="410F41FF" w14:textId="6008DD8F" w:rsidR="00603B1C" w:rsidRDefault="00603B1C" w:rsidP="00603B1C">
            <w:pPr>
              <w:pStyle w:val="a3"/>
              <w:numPr>
                <w:ilvl w:val="1"/>
                <w:numId w:val="21"/>
              </w:numPr>
            </w:pPr>
            <w:r>
              <w:t>приказы о назначении ответственных лиц;</w:t>
            </w:r>
          </w:p>
          <w:p w14:paraId="0F44FFA5" w14:textId="00EAEA91" w:rsidR="00603B1C" w:rsidRDefault="00603B1C" w:rsidP="00603B1C">
            <w:pPr>
              <w:pStyle w:val="a3"/>
              <w:numPr>
                <w:ilvl w:val="1"/>
                <w:numId w:val="21"/>
              </w:numPr>
            </w:pPr>
            <w:r w:rsidRPr="00603B1C">
              <w:t>документы о медосмотрах работников;</w:t>
            </w:r>
          </w:p>
          <w:p w14:paraId="457921C5" w14:textId="6EF249F9" w:rsidR="00603B1C" w:rsidRDefault="00603B1C" w:rsidP="00603B1C">
            <w:pPr>
              <w:pStyle w:val="a3"/>
              <w:numPr>
                <w:ilvl w:val="1"/>
                <w:numId w:val="21"/>
              </w:numPr>
            </w:pPr>
            <w:r w:rsidRPr="00603B1C">
              <w:t>перечень работ на высоте по наряду-допуску;</w:t>
            </w:r>
          </w:p>
          <w:p w14:paraId="0EF5B75A" w14:textId="77777777" w:rsidR="00603B1C" w:rsidRPr="00603B1C" w:rsidRDefault="00603B1C" w:rsidP="00603B1C">
            <w:pPr>
              <w:pStyle w:val="a3"/>
              <w:numPr>
                <w:ilvl w:val="1"/>
                <w:numId w:val="21"/>
              </w:numPr>
            </w:pPr>
            <w:r w:rsidRPr="00603B1C">
              <w:t>наряд-допуск;</w:t>
            </w:r>
          </w:p>
          <w:p w14:paraId="076EBF6F" w14:textId="65E0FAD0" w:rsidR="00603B1C" w:rsidRDefault="00603B1C" w:rsidP="00603B1C">
            <w:pPr>
              <w:pStyle w:val="a3"/>
              <w:numPr>
                <w:ilvl w:val="1"/>
                <w:numId w:val="21"/>
              </w:numPr>
            </w:pPr>
            <w:r w:rsidRPr="00603B1C">
              <w:t>план мероприятий по эвакуации и спасению работников;</w:t>
            </w:r>
          </w:p>
          <w:p w14:paraId="6D8919C1" w14:textId="77777777" w:rsidR="00603B1C" w:rsidRDefault="00603B1C" w:rsidP="00603B1C">
            <w:pPr>
              <w:pStyle w:val="a3"/>
              <w:numPr>
                <w:ilvl w:val="1"/>
                <w:numId w:val="21"/>
              </w:numPr>
            </w:pPr>
            <w:r w:rsidRPr="00603B1C">
              <w:t>инструкции по охране труда;</w:t>
            </w:r>
          </w:p>
          <w:p w14:paraId="5D894F70" w14:textId="5B308EDC" w:rsidR="00603B1C" w:rsidRDefault="00603B1C" w:rsidP="00603B1C">
            <w:pPr>
              <w:pStyle w:val="a3"/>
              <w:numPr>
                <w:ilvl w:val="1"/>
                <w:numId w:val="21"/>
              </w:numPr>
            </w:pPr>
            <w:r w:rsidRPr="00603B1C">
              <w:t>план производства работ и технологические карты;</w:t>
            </w:r>
          </w:p>
          <w:p w14:paraId="6D8095F4" w14:textId="77777777" w:rsidR="00603B1C" w:rsidRPr="00603B1C" w:rsidRDefault="00603B1C" w:rsidP="00603B1C">
            <w:pPr>
              <w:pStyle w:val="a3"/>
              <w:numPr>
                <w:ilvl w:val="1"/>
                <w:numId w:val="21"/>
              </w:numPr>
              <w:ind w:left="1560" w:hanging="491"/>
            </w:pPr>
            <w:r w:rsidRPr="00603B1C">
              <w:t>акт-допуск для подрядных организаций;</w:t>
            </w:r>
          </w:p>
          <w:p w14:paraId="62FE4292" w14:textId="77777777" w:rsidR="00603B1C" w:rsidRPr="00603B1C" w:rsidRDefault="00603B1C" w:rsidP="00603B1C">
            <w:pPr>
              <w:pStyle w:val="a3"/>
              <w:numPr>
                <w:ilvl w:val="1"/>
                <w:numId w:val="21"/>
              </w:numPr>
              <w:ind w:left="1560" w:hanging="491"/>
            </w:pPr>
            <w:r w:rsidRPr="00603B1C">
              <w:t>акт передачи рабочей площадки для производства работ.</w:t>
            </w:r>
          </w:p>
          <w:p w14:paraId="628385B1" w14:textId="77777777" w:rsidR="00603B1C" w:rsidRPr="00603B1C" w:rsidRDefault="00603B1C" w:rsidP="00603B1C">
            <w:pPr>
              <w:pStyle w:val="a3"/>
              <w:numPr>
                <w:ilvl w:val="0"/>
                <w:numId w:val="21"/>
              </w:numPr>
            </w:pPr>
            <w:r>
              <w:t xml:space="preserve"> </w:t>
            </w:r>
            <w:r w:rsidRPr="00603B1C">
              <w:t>Выполнить закупку и поставку материалов для выполнения работ согласно требованиям;</w:t>
            </w:r>
          </w:p>
          <w:p w14:paraId="0A6FBEC3" w14:textId="77777777" w:rsidR="00603B1C" w:rsidRPr="00603B1C" w:rsidRDefault="00603B1C" w:rsidP="00603B1C">
            <w:pPr>
              <w:pStyle w:val="a3"/>
              <w:numPr>
                <w:ilvl w:val="0"/>
                <w:numId w:val="21"/>
              </w:numPr>
            </w:pPr>
            <w:r w:rsidRPr="00603B1C">
              <w:t>Технические характеристики и количество</w:t>
            </w:r>
          </w:p>
          <w:p w14:paraId="2651A0DC" w14:textId="628DE4CA" w:rsidR="00603B1C" w:rsidRDefault="00603B1C" w:rsidP="00603B1C">
            <w:r>
              <w:t xml:space="preserve">- </w:t>
            </w:r>
            <w:r w:rsidR="00856858" w:rsidRPr="00856858">
              <w:t xml:space="preserve">Саморегулирующейся кабель </w:t>
            </w:r>
            <w:r w:rsidR="0045730D" w:rsidRPr="0045730D">
              <w:t>Bartec PSB 33 07-5801-</w:t>
            </w:r>
            <w:r w:rsidR="00982AA1" w:rsidRPr="00982AA1">
              <w:t xml:space="preserve">  </w:t>
            </w:r>
            <w:r w:rsidR="008679F8">
              <w:t>1420</w:t>
            </w:r>
            <w:r w:rsidR="0045730D" w:rsidRPr="0045730D">
              <w:t xml:space="preserve"> </w:t>
            </w:r>
            <w:r w:rsidR="00856858">
              <w:t>–</w:t>
            </w:r>
            <w:r w:rsidR="00434DBC">
              <w:t xml:space="preserve"> </w:t>
            </w:r>
            <w:r w:rsidR="00856858">
              <w:t>метров;</w:t>
            </w:r>
          </w:p>
          <w:p w14:paraId="41C80520" w14:textId="2205E997" w:rsidR="00A321A4" w:rsidRPr="00452594" w:rsidRDefault="00A321A4" w:rsidP="00603B1C">
            <w:r w:rsidRPr="00442677">
              <w:t xml:space="preserve">- </w:t>
            </w:r>
            <w:r w:rsidR="004B6764">
              <w:t>Терморегулятор</w:t>
            </w:r>
            <w:r w:rsidR="004B6764" w:rsidRPr="00442677">
              <w:t xml:space="preserve"> </w:t>
            </w:r>
            <w:r w:rsidR="004B6764">
              <w:rPr>
                <w:lang w:val="en-US"/>
              </w:rPr>
              <w:t>Terneo</w:t>
            </w:r>
            <w:r w:rsidR="004B6764" w:rsidRPr="00442677">
              <w:t xml:space="preserve"> </w:t>
            </w:r>
            <w:r w:rsidR="00982AA1">
              <w:rPr>
                <w:lang w:val="en-US"/>
              </w:rPr>
              <w:t>SN</w:t>
            </w:r>
            <w:r w:rsidR="00982AA1" w:rsidRPr="00442677">
              <w:t xml:space="preserve"> – </w:t>
            </w:r>
            <w:r w:rsidR="00452594">
              <w:t>1</w:t>
            </w:r>
            <w:r w:rsidR="0055129B">
              <w:t>7</w:t>
            </w:r>
            <w:r w:rsidR="00452594">
              <w:t xml:space="preserve"> шт.</w:t>
            </w:r>
          </w:p>
          <w:p w14:paraId="788EFE62" w14:textId="03D60294" w:rsidR="00982AA1" w:rsidRPr="0028520B" w:rsidRDefault="00982AA1" w:rsidP="00452594">
            <w:pPr>
              <w:ind w:left="709" w:firstLine="0"/>
            </w:pPr>
            <w:r w:rsidRPr="00442677">
              <w:t xml:space="preserve">- </w:t>
            </w:r>
            <w:r w:rsidR="0098479B">
              <w:t>Контактор</w:t>
            </w:r>
            <w:r w:rsidR="0098479B" w:rsidRPr="00442677">
              <w:t xml:space="preserve"> </w:t>
            </w:r>
            <w:r w:rsidR="0098479B">
              <w:rPr>
                <w:lang w:val="en-US"/>
              </w:rPr>
              <w:t>System</w:t>
            </w:r>
            <w:r w:rsidR="0098479B" w:rsidRPr="00442677">
              <w:t xml:space="preserve"> </w:t>
            </w:r>
            <w:r w:rsidR="0098479B">
              <w:rPr>
                <w:lang w:val="en-US"/>
              </w:rPr>
              <w:t>Electric</w:t>
            </w:r>
            <w:r w:rsidR="0098479B" w:rsidRPr="00442677">
              <w:t xml:space="preserve"> </w:t>
            </w:r>
            <w:r w:rsidR="0098479B">
              <w:rPr>
                <w:lang w:val="en-US"/>
              </w:rPr>
              <w:t>SystemePact</w:t>
            </w:r>
            <w:r w:rsidR="0098479B" w:rsidRPr="00442677">
              <w:t xml:space="preserve"> </w:t>
            </w:r>
            <w:r w:rsidR="0098479B">
              <w:rPr>
                <w:lang w:val="en-US"/>
              </w:rPr>
              <w:t>MC</w:t>
            </w:r>
            <w:r w:rsidR="0098479B" w:rsidRPr="00442677">
              <w:t xml:space="preserve"> </w:t>
            </w:r>
            <w:r w:rsidR="0098479B">
              <w:rPr>
                <w:lang w:val="en-US"/>
              </w:rPr>
              <w:t>MC</w:t>
            </w:r>
            <w:r w:rsidR="0098479B" w:rsidRPr="00442677">
              <w:t>1</w:t>
            </w:r>
            <w:r w:rsidR="0098479B">
              <w:rPr>
                <w:lang w:val="en-US"/>
              </w:rPr>
              <w:t>E</w:t>
            </w:r>
            <w:r w:rsidR="0098479B" w:rsidRPr="00442677">
              <w:t xml:space="preserve"> 3</w:t>
            </w:r>
            <w:r w:rsidR="0098479B">
              <w:rPr>
                <w:lang w:val="en-US"/>
              </w:rPr>
              <w:t>P</w:t>
            </w:r>
            <w:r w:rsidR="0098479B" w:rsidRPr="00442677">
              <w:t xml:space="preserve"> 25</w:t>
            </w:r>
            <w:r w:rsidR="0098479B">
              <w:rPr>
                <w:lang w:val="en-US"/>
              </w:rPr>
              <w:t>A</w:t>
            </w:r>
            <w:r w:rsidR="0098479B" w:rsidRPr="00442677">
              <w:t xml:space="preserve"> </w:t>
            </w:r>
            <w:r w:rsidR="0098479B">
              <w:t>НО</w:t>
            </w:r>
            <w:r w:rsidR="0098479B" w:rsidRPr="00442677">
              <w:t>+</w:t>
            </w:r>
            <w:r w:rsidR="0098479B">
              <w:t>НЗ</w:t>
            </w:r>
            <w:r w:rsidR="0098479B" w:rsidRPr="00442677">
              <w:t xml:space="preserve"> 220</w:t>
            </w:r>
            <w:r w:rsidR="0098479B">
              <w:rPr>
                <w:lang w:val="en-US"/>
              </w:rPr>
              <w:t>V</w:t>
            </w:r>
            <w:r w:rsidR="0098479B" w:rsidRPr="00442677">
              <w:t>/230</w:t>
            </w:r>
            <w:r w:rsidR="0098479B">
              <w:rPr>
                <w:lang w:val="en-US"/>
              </w:rPr>
              <w:t>V</w:t>
            </w:r>
            <w:r w:rsidR="0098479B" w:rsidRPr="00442677">
              <w:t xml:space="preserve"> 50/60 </w:t>
            </w:r>
            <w:r w:rsidR="0098479B">
              <w:t>Гц</w:t>
            </w:r>
            <w:r w:rsidR="0028520B" w:rsidRPr="00442677">
              <w:t xml:space="preserve">   </w:t>
            </w:r>
            <w:r w:rsidR="0028520B">
              <w:t>арт</w:t>
            </w:r>
            <w:r w:rsidR="0028520B" w:rsidRPr="00442677">
              <w:t xml:space="preserve">. </w:t>
            </w:r>
            <w:r w:rsidR="0028520B">
              <w:rPr>
                <w:lang w:val="en-US"/>
              </w:rPr>
              <w:t xml:space="preserve">MC1E25M7 </w:t>
            </w:r>
            <w:r w:rsidR="00452594">
              <w:rPr>
                <w:lang w:val="en-US"/>
              </w:rPr>
              <w:t>–</w:t>
            </w:r>
            <w:r w:rsidR="00452594">
              <w:t xml:space="preserve"> 1</w:t>
            </w:r>
            <w:r w:rsidR="0055129B">
              <w:t>7</w:t>
            </w:r>
            <w:r w:rsidR="0028520B">
              <w:rPr>
                <w:lang w:val="en-US"/>
              </w:rPr>
              <w:t xml:space="preserve"> </w:t>
            </w:r>
            <w:r w:rsidR="0028520B">
              <w:t xml:space="preserve"> шт</w:t>
            </w:r>
          </w:p>
          <w:p w14:paraId="65C18F50" w14:textId="445541E4" w:rsidR="00856858" w:rsidRDefault="00856858" w:rsidP="00452594">
            <w:pPr>
              <w:ind w:left="851" w:hanging="142"/>
            </w:pPr>
            <w:r>
              <w:t xml:space="preserve">- </w:t>
            </w:r>
            <w:r w:rsidRPr="00856858">
              <w:t>Комплект муфт АГК-PRO 1.0 (в коробку)</w:t>
            </w:r>
            <w:r>
              <w:t xml:space="preserve"> – </w:t>
            </w:r>
            <w:r w:rsidR="008679F8">
              <w:t>количество определить расчетным путем</w:t>
            </w:r>
            <w:r>
              <w:t>;</w:t>
            </w:r>
          </w:p>
          <w:p w14:paraId="6627CB7C" w14:textId="0F38AF9D" w:rsidR="008679F8" w:rsidRDefault="00856858" w:rsidP="00442677">
            <w:pPr>
              <w:ind w:left="1560" w:hanging="851"/>
            </w:pPr>
            <w:r>
              <w:t xml:space="preserve">- </w:t>
            </w:r>
            <w:r w:rsidRPr="00856858">
              <w:t>Муфта VIA-CE1 термоусаж. Набор</w:t>
            </w:r>
            <w:r>
              <w:t xml:space="preserve"> – </w:t>
            </w:r>
            <w:r w:rsidR="008679F8" w:rsidRPr="008679F8">
              <w:t>количество определить расчетным путем</w:t>
            </w:r>
            <w:r>
              <w:t>;</w:t>
            </w:r>
          </w:p>
          <w:p w14:paraId="3B67CCEE" w14:textId="77777777" w:rsidR="00442677" w:rsidRPr="00442677" w:rsidRDefault="00442677" w:rsidP="0044267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center"/>
              <w:outlineLvl w:val="0"/>
              <w:rPr>
                <w:rFonts w:eastAsia="Times New Roman" w:cs="Arial"/>
                <w:b/>
                <w:vanish/>
                <w:color w:val="002060"/>
                <w:szCs w:val="18"/>
                <w:lang w:eastAsia="ru-RU"/>
              </w:rPr>
            </w:pPr>
          </w:p>
          <w:p w14:paraId="272C9583" w14:textId="77777777" w:rsidR="00442677" w:rsidRPr="00442677" w:rsidRDefault="00442677" w:rsidP="0044267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center"/>
              <w:outlineLvl w:val="0"/>
              <w:rPr>
                <w:rFonts w:eastAsia="Times New Roman" w:cs="Arial"/>
                <w:b/>
                <w:vanish/>
                <w:color w:val="002060"/>
                <w:szCs w:val="18"/>
                <w:lang w:eastAsia="ru-RU"/>
              </w:rPr>
            </w:pPr>
          </w:p>
          <w:p w14:paraId="1C25DC8E" w14:textId="77777777" w:rsidR="00442677" w:rsidRPr="00442677" w:rsidRDefault="00442677" w:rsidP="0044267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center"/>
              <w:outlineLvl w:val="0"/>
              <w:rPr>
                <w:rFonts w:eastAsia="Times New Roman" w:cs="Arial"/>
                <w:b/>
                <w:vanish/>
                <w:color w:val="002060"/>
                <w:szCs w:val="18"/>
                <w:lang w:eastAsia="ru-RU"/>
              </w:rPr>
            </w:pPr>
          </w:p>
          <w:p w14:paraId="32C3A301" w14:textId="77777777" w:rsidR="00442677" w:rsidRPr="00442677" w:rsidRDefault="00442677" w:rsidP="0044267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center"/>
              <w:outlineLvl w:val="0"/>
              <w:rPr>
                <w:rFonts w:eastAsia="Times New Roman" w:cs="Arial"/>
                <w:b/>
                <w:vanish/>
                <w:color w:val="002060"/>
                <w:szCs w:val="18"/>
                <w:lang w:eastAsia="ru-RU"/>
              </w:rPr>
            </w:pPr>
          </w:p>
          <w:p w14:paraId="416CBDD8" w14:textId="77777777" w:rsidR="00442677" w:rsidRPr="00442677" w:rsidRDefault="00442677" w:rsidP="0044267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center"/>
              <w:outlineLvl w:val="0"/>
              <w:rPr>
                <w:rFonts w:eastAsia="Times New Roman" w:cs="Arial"/>
                <w:b/>
                <w:vanish/>
                <w:color w:val="002060"/>
                <w:szCs w:val="18"/>
                <w:lang w:eastAsia="ru-RU"/>
              </w:rPr>
            </w:pPr>
          </w:p>
          <w:p w14:paraId="4F5CA7F8" w14:textId="77777777" w:rsidR="00442677" w:rsidRPr="00442677" w:rsidRDefault="00442677" w:rsidP="0044267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outlineLvl w:val="1"/>
              <w:rPr>
                <w:rFonts w:eastAsia="Times New Roman" w:cs="Arial"/>
                <w:b/>
                <w:vanish/>
                <w:szCs w:val="18"/>
                <w:lang w:eastAsia="ru-RU"/>
              </w:rPr>
            </w:pPr>
          </w:p>
          <w:p w14:paraId="3D47F04C" w14:textId="6282CF6E" w:rsidR="004466D3" w:rsidRPr="00434DBC" w:rsidRDefault="00E14079" w:rsidP="00442677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bookmarkStart w:id="1" w:name="_GoBack"/>
            <w:bookmarkEnd w:id="1"/>
            <w:r>
              <w:t>Выпол</w:t>
            </w:r>
            <w:r w:rsidR="004466D3">
              <w:t xml:space="preserve">нить демонтаж </w:t>
            </w:r>
            <w:r>
              <w:t xml:space="preserve">существующих греющих кабельных линий в </w:t>
            </w:r>
            <w:r w:rsidR="00434DBC">
              <w:t xml:space="preserve">21 </w:t>
            </w:r>
            <w:r>
              <w:t>труб</w:t>
            </w:r>
            <w:r w:rsidR="00434DBC">
              <w:t>е</w:t>
            </w:r>
            <w:r>
              <w:t xml:space="preserve"> </w:t>
            </w:r>
            <w:r w:rsidR="000432E1">
              <w:t xml:space="preserve">и воронках </w:t>
            </w:r>
            <w:r>
              <w:t>ливнестоков</w:t>
            </w:r>
            <w:r w:rsidR="00434DBC">
              <w:t xml:space="preserve"> подъездной эстакады терминала АВК-Пулково-1 </w:t>
            </w:r>
            <w:r>
              <w:t>–</w:t>
            </w:r>
            <w:r w:rsidR="00434DBC">
              <w:t xml:space="preserve"> 420</w:t>
            </w:r>
            <w:r>
              <w:t xml:space="preserve"> </w:t>
            </w:r>
            <w:r w:rsidR="00434DBC">
              <w:t>м</w:t>
            </w:r>
            <w:r>
              <w:t>етров</w:t>
            </w:r>
            <w:r w:rsidR="008679F8">
              <w:t xml:space="preserve"> затем </w:t>
            </w:r>
            <w:r w:rsidR="00E31013" w:rsidRPr="00E31013">
              <w:t xml:space="preserve">выполнить прокладку новых греющих кабельных линий в </w:t>
            </w:r>
            <w:r w:rsidR="00E31013">
              <w:t>21</w:t>
            </w:r>
            <w:r w:rsidR="00E31013" w:rsidRPr="00E31013">
              <w:t xml:space="preserve"> воронк</w:t>
            </w:r>
            <w:r w:rsidR="00E31013">
              <w:t>е</w:t>
            </w:r>
            <w:r w:rsidR="00E31013" w:rsidRPr="00E31013">
              <w:t xml:space="preserve"> и в 2</w:t>
            </w:r>
            <w:r w:rsidR="00E31013">
              <w:t>1</w:t>
            </w:r>
            <w:r w:rsidR="00E31013" w:rsidRPr="00E31013">
              <w:t xml:space="preserve"> ливнесток</w:t>
            </w:r>
            <w:r w:rsidR="0055129B">
              <w:t>е</w:t>
            </w:r>
            <w:r w:rsidR="00E31013" w:rsidRPr="00E31013">
              <w:t xml:space="preserve"> – </w:t>
            </w:r>
            <w:r w:rsidR="00E31013">
              <w:t>420</w:t>
            </w:r>
            <w:r w:rsidR="00E31013" w:rsidRPr="00E31013">
              <w:t xml:space="preserve"> метров</w:t>
            </w:r>
            <w:r>
              <w:t>;</w:t>
            </w:r>
          </w:p>
          <w:p w14:paraId="6D8DF5F2" w14:textId="1FFB5FBF" w:rsidR="00434DBC" w:rsidRPr="001C03B9" w:rsidRDefault="00434DBC" w:rsidP="004466D3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>Выполнить дем</w:t>
            </w:r>
            <w:r w:rsidR="001C03B9">
              <w:t>онтаж существующих греющих кабельных линий на пандусе правой части терминала со стороны перрона над помещениями ГКО в 5 воронках, в трубах ливнестоков</w:t>
            </w:r>
            <w:r w:rsidR="0055129B">
              <w:t xml:space="preserve"> - 85 метров</w:t>
            </w:r>
            <w:r w:rsidR="001C03B9">
              <w:t>, в водоотводных лотках</w:t>
            </w:r>
            <w:r w:rsidR="0055129B">
              <w:t xml:space="preserve"> - 50 метров</w:t>
            </w:r>
            <w:r w:rsidR="00E31013">
              <w:t>, затем выполнить прокладку греющих кабельных линий в 5 воронках, в трубах ливнестоков – 85 метров и в водоотводных лотках – 50 метров</w:t>
            </w:r>
            <w:r w:rsidR="001C03B9">
              <w:t>.</w:t>
            </w:r>
          </w:p>
          <w:p w14:paraId="52D4FF48" w14:textId="66AC2BBB" w:rsidR="00E14079" w:rsidRPr="001C03B9" w:rsidRDefault="00E14079" w:rsidP="004466D3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>Выполнить демонтаж существующих греющих кабель</w:t>
            </w:r>
            <w:r w:rsidR="001C03B9">
              <w:t xml:space="preserve">ных линий в 3 воронках и одном  ливнестоке Пандуса со стороны перрона над входом прибытия ВВЛ в </w:t>
            </w:r>
            <w:r w:rsidR="001C03B9">
              <w:rPr>
                <w:lang w:val="en-US"/>
              </w:rPr>
              <w:t>VIP</w:t>
            </w:r>
            <w:r w:rsidR="001C03B9" w:rsidRPr="001C03B9">
              <w:t xml:space="preserve"> </w:t>
            </w:r>
            <w:r w:rsidR="001C03B9">
              <w:t xml:space="preserve">зал </w:t>
            </w:r>
            <w:r w:rsidR="000432E1">
              <w:t xml:space="preserve"> </w:t>
            </w:r>
            <w:r w:rsidR="001C03B9">
              <w:t>– 50</w:t>
            </w:r>
            <w:r>
              <w:t xml:space="preserve"> метров</w:t>
            </w:r>
            <w:r w:rsidR="005923FA">
              <w:t>, затем выполнить прокладку новых греющих кабельных линий в 3 воронках и одном ливнестоке – 50 метров</w:t>
            </w:r>
            <w:r>
              <w:t>;</w:t>
            </w:r>
          </w:p>
          <w:p w14:paraId="1F868154" w14:textId="4EAA6680" w:rsidR="001C03B9" w:rsidRPr="00E14079" w:rsidRDefault="001C03B9" w:rsidP="005923FA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 xml:space="preserve">Выполнить демонтаж существующих греющих кабельных линий в 3 воронках и одном  ливнестоке Пандуса со стороны перрона над </w:t>
            </w:r>
            <w:r w:rsidR="00EB4928">
              <w:t>выходами №№ 10 и 11</w:t>
            </w:r>
            <w:r>
              <w:t xml:space="preserve">  – 50 метров</w:t>
            </w:r>
            <w:r w:rsidR="005923FA" w:rsidRPr="005923FA">
              <w:t>, затем выполнить прокладку новых греющих кабельных линий в 3 воронках и одном ливнестоке – 50 метров</w:t>
            </w:r>
            <w:r>
              <w:t>;</w:t>
            </w:r>
          </w:p>
          <w:p w14:paraId="569EFB61" w14:textId="76F90366" w:rsidR="001C03B9" w:rsidRPr="00EB4928" w:rsidRDefault="00EB4928" w:rsidP="004466D3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>Выполнить демонтаж существующих греющих кабельных линий в 2 воронках и 2 ливнестоках – 30 метров и затем выполнить прокладку новых греющих кабельных линий в 2 воронках и в 2 ливнестоках в ротонде 102 телетрапа;</w:t>
            </w:r>
          </w:p>
          <w:p w14:paraId="20FCA30B" w14:textId="1AE0CE25" w:rsidR="00EB4928" w:rsidRPr="00EB4928" w:rsidRDefault="00EB4928" w:rsidP="00EB4928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>Выполнить демонтаж существующих греющих кабельных линий в 2 воронках и 2 ливнестоках – 30 метров и затем выполнить прокладку новых греющих кабельных линий в 2 воронках и в 2 ливнестоках – 30 метров в ротонде 103 телетрапа;</w:t>
            </w:r>
          </w:p>
          <w:p w14:paraId="135A2811" w14:textId="5DB196D3" w:rsidR="00EB4928" w:rsidRPr="00EB4928" w:rsidRDefault="00EB4928" w:rsidP="00EB4928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>Выполнить демонтаж существующих греющих кабельных линий в 2 воронках и 2 ливнестоках – 30 метров и затем выполнить прокладку новых греющих кабельных линий в 2 воронках, в 2 ливнестоках и водоотводн</w:t>
            </w:r>
            <w:r w:rsidR="00FB380E">
              <w:t>ом</w:t>
            </w:r>
            <w:r>
              <w:t xml:space="preserve"> лотк</w:t>
            </w:r>
            <w:r w:rsidR="00FB380E">
              <w:t>е</w:t>
            </w:r>
            <w:r>
              <w:t xml:space="preserve"> – 15 метров в ротонде 104 телетрапа;</w:t>
            </w:r>
          </w:p>
          <w:p w14:paraId="01651A78" w14:textId="5C080D7B" w:rsidR="00EB4928" w:rsidRPr="00EB4928" w:rsidRDefault="00EB4928" w:rsidP="00EB4928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>Выполнить демонтаж существующих греющих кабельных линий в 2 воронках и 2 ливнестоках – 30 метров и затем выполнить прокладку новых греющих кабельных линий в 2 воронках, в 2 ливнестоках и водоотводн</w:t>
            </w:r>
            <w:r w:rsidR="00FB380E">
              <w:t>ом</w:t>
            </w:r>
            <w:r>
              <w:t xml:space="preserve"> лотк</w:t>
            </w:r>
            <w:r w:rsidR="00FB380E">
              <w:t>е</w:t>
            </w:r>
            <w:r>
              <w:t xml:space="preserve"> – 15 метров в ротонде 105 телетрапа;</w:t>
            </w:r>
          </w:p>
          <w:p w14:paraId="5D11B316" w14:textId="39270B53" w:rsidR="00EB4928" w:rsidRPr="00EB4928" w:rsidRDefault="00EB4928" w:rsidP="00EB4928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>Выполнить демонтаж существующих греющих кабельных линий в 2 воронках и 2 ливнестоках – 30 метров и затем выполнить прокладку новых греющих кабельных линий в 2 воронках, в 2 ливнестоках и водоотводн</w:t>
            </w:r>
            <w:r w:rsidR="00FB380E">
              <w:t>ом</w:t>
            </w:r>
            <w:r>
              <w:t xml:space="preserve"> лотк</w:t>
            </w:r>
            <w:r w:rsidR="00FB380E">
              <w:t>е</w:t>
            </w:r>
            <w:r>
              <w:t xml:space="preserve"> – 15 метров в ротонде 106 телетрапа;</w:t>
            </w:r>
          </w:p>
          <w:p w14:paraId="5C967186" w14:textId="2D23B2FA" w:rsidR="00EB4928" w:rsidRPr="00EB4928" w:rsidRDefault="00EB4928" w:rsidP="00EB4928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 xml:space="preserve">Выполнить демонтаж существующих греющих кабельных линий в 2 воронках и 2 ливнестоках – </w:t>
            </w:r>
            <w:r w:rsidR="00FB380E">
              <w:t>30</w:t>
            </w:r>
            <w:r>
              <w:t xml:space="preserve"> метров и затем выполнить прокладку новых греющих кабельных линий в 2 воронках, в 2 ливнестоках и водоотводн</w:t>
            </w:r>
            <w:r w:rsidR="00FB380E">
              <w:t>ом</w:t>
            </w:r>
            <w:r>
              <w:t xml:space="preserve"> лотк</w:t>
            </w:r>
            <w:r w:rsidR="00FB380E">
              <w:t>е</w:t>
            </w:r>
            <w:r>
              <w:t xml:space="preserve"> – </w:t>
            </w:r>
            <w:r w:rsidR="00FB380E">
              <w:t>15</w:t>
            </w:r>
            <w:r>
              <w:t xml:space="preserve"> метров в ротонде 107 телетрапа;</w:t>
            </w:r>
          </w:p>
          <w:p w14:paraId="63508292" w14:textId="02DF558D" w:rsidR="00EB4928" w:rsidRPr="00EB4928" w:rsidRDefault="00EB4928" w:rsidP="00EB4928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 xml:space="preserve">Выполнить демонтаж существующих греющих кабельных линий в 2 воронках и 2 ливнестоках – </w:t>
            </w:r>
            <w:r w:rsidR="00FB380E">
              <w:t>30</w:t>
            </w:r>
            <w:r>
              <w:t xml:space="preserve"> метров и затем выполнить прокладку новых греющих кабельных линий в 2 воронках, в 2 ливнестоках</w:t>
            </w:r>
            <w:r w:rsidR="00FB380E">
              <w:t xml:space="preserve"> – 30 метров</w:t>
            </w:r>
            <w:r>
              <w:t xml:space="preserve"> и водоотводн</w:t>
            </w:r>
            <w:r w:rsidR="00FB380E">
              <w:t>ом</w:t>
            </w:r>
            <w:r>
              <w:t xml:space="preserve"> лотк</w:t>
            </w:r>
            <w:r w:rsidR="00FB380E">
              <w:t>е</w:t>
            </w:r>
            <w:r>
              <w:t xml:space="preserve"> – </w:t>
            </w:r>
            <w:r w:rsidR="00FB380E">
              <w:t>15</w:t>
            </w:r>
            <w:r>
              <w:t xml:space="preserve"> метров в ротонде 108 телетрапа;</w:t>
            </w:r>
          </w:p>
          <w:p w14:paraId="2A944B9A" w14:textId="36B4526F" w:rsidR="00EB4928" w:rsidRPr="00EB4928" w:rsidRDefault="00EB4928" w:rsidP="00EB4928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 xml:space="preserve">Выполнить демонтаж существующих греющих кабельных линий в 3 воронках и 3 ливнестоках – 45 метров и затем выполнить прокладку новых греющих кабельных линий в 3 воронках, в </w:t>
            </w:r>
            <w:r w:rsidR="00FB380E">
              <w:t>3</w:t>
            </w:r>
            <w:r>
              <w:t xml:space="preserve"> ливнестоках</w:t>
            </w:r>
            <w:r w:rsidR="00FB380E">
              <w:t xml:space="preserve"> - 45 метров</w:t>
            </w:r>
            <w:r>
              <w:t xml:space="preserve"> и </w:t>
            </w:r>
            <w:r w:rsidR="00FB380E">
              <w:t xml:space="preserve">в 2 </w:t>
            </w:r>
            <w:r>
              <w:t xml:space="preserve">водоотводных лотках – </w:t>
            </w:r>
            <w:r w:rsidR="00FB380E">
              <w:t>30</w:t>
            </w:r>
            <w:r>
              <w:t xml:space="preserve"> метров в ротонде 109 телетрапа;</w:t>
            </w:r>
          </w:p>
          <w:p w14:paraId="1780B711" w14:textId="28BFAA54" w:rsidR="00EB4928" w:rsidRPr="00EB4928" w:rsidRDefault="002C33FC" w:rsidP="00EB4928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 xml:space="preserve">Монтаж греющих кабельных линий осуществляется внутри дренажных труб ливнестоков. </w:t>
            </w:r>
          </w:p>
          <w:p w14:paraId="1B97CFE5" w14:textId="77777777" w:rsidR="00E14079" w:rsidRPr="00E14079" w:rsidRDefault="00E14079" w:rsidP="004466D3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>Произвести монтаж соединительных и концевых муфт греющих кабелей;</w:t>
            </w:r>
          </w:p>
          <w:p w14:paraId="44FBF6EB" w14:textId="5C9CC04B" w:rsidR="00E14079" w:rsidRDefault="00E14079" w:rsidP="004466D3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 w:rsidRPr="00DA40FB">
              <w:rPr>
                <w:b/>
              </w:rPr>
              <w:t>Выполнить расключение в</w:t>
            </w:r>
            <w:r w:rsidR="00EB3B67" w:rsidRPr="00DA40FB">
              <w:rPr>
                <w:b/>
              </w:rPr>
              <w:t xml:space="preserve">нутри  распределительных коробок </w:t>
            </w:r>
            <w:r w:rsidR="004E77CC">
              <w:rPr>
                <w:b/>
              </w:rPr>
              <w:t>со степенью</w:t>
            </w:r>
            <w:r w:rsidR="00EB3B67" w:rsidRPr="00DA40FB">
              <w:rPr>
                <w:b/>
              </w:rPr>
              <w:t xml:space="preserve"> защиты соединений </w:t>
            </w:r>
            <w:r w:rsidR="00EB3B67" w:rsidRPr="00DA40FB">
              <w:rPr>
                <w:b/>
                <w:lang w:val="en-US"/>
              </w:rPr>
              <w:t>IP</w:t>
            </w:r>
            <w:r w:rsidR="00EB3B67" w:rsidRPr="00DA40FB">
              <w:rPr>
                <w:b/>
              </w:rPr>
              <w:t xml:space="preserve"> 65</w:t>
            </w:r>
            <w:r w:rsidR="00162ECC">
              <w:rPr>
                <w:b/>
              </w:rPr>
              <w:t xml:space="preserve"> </w:t>
            </w:r>
            <w:r w:rsidR="00EB3B67" w:rsidRPr="00DA40FB">
              <w:rPr>
                <w:b/>
              </w:rPr>
              <w:t xml:space="preserve">для предотвращения короткого замыкания соединений при </w:t>
            </w:r>
            <w:r w:rsidR="00DA40FB" w:rsidRPr="00DA40FB">
              <w:rPr>
                <w:b/>
              </w:rPr>
              <w:t>образовании сырости внутри коробок</w:t>
            </w:r>
            <w:r>
              <w:t xml:space="preserve">. </w:t>
            </w:r>
            <w:r w:rsidRPr="00DA40FB">
              <w:rPr>
                <w:b/>
              </w:rPr>
              <w:t>Внутри распределительных коробок предусмотреть дренаж для слива конденсата.</w:t>
            </w:r>
          </w:p>
          <w:p w14:paraId="63949646" w14:textId="77777777" w:rsidR="001B38B2" w:rsidRPr="001B38B2" w:rsidRDefault="00517354" w:rsidP="004466D3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>В помещениях электрощитовых</w:t>
            </w:r>
            <w:r w:rsidR="001B38B2">
              <w:t>:</w:t>
            </w:r>
          </w:p>
          <w:p w14:paraId="09E0E4E0" w14:textId="194C4BA8" w:rsidR="001B38B2" w:rsidRDefault="001B38B2" w:rsidP="001B38B2">
            <w:pPr>
              <w:pStyle w:val="a3"/>
              <w:ind w:left="1224"/>
            </w:pPr>
            <w:r>
              <w:t xml:space="preserve">- </w:t>
            </w:r>
            <w:r w:rsidR="00517354">
              <w:t xml:space="preserve"> АВК Пулково-1</w:t>
            </w:r>
            <w:r>
              <w:t xml:space="preserve"> №№ 1.310</w:t>
            </w:r>
            <w:r w:rsidR="00852960">
              <w:t xml:space="preserve"> </w:t>
            </w:r>
            <w:r w:rsidR="00B67287">
              <w:t>щит ЩР-1</w:t>
            </w:r>
            <w:r w:rsidR="00B67287">
              <w:rPr>
                <w:lang w:val="en-US"/>
              </w:rPr>
              <w:t>F</w:t>
            </w:r>
            <w:r w:rsidR="00B67287" w:rsidRPr="00B67287">
              <w:t>-</w:t>
            </w:r>
            <w:r w:rsidR="00B67287">
              <w:t>7 и щит ОБ-1</w:t>
            </w:r>
            <w:r w:rsidR="00852960">
              <w:t xml:space="preserve"> </w:t>
            </w:r>
            <w:r>
              <w:t>, 1.150 (ГРЩ-32)</w:t>
            </w:r>
            <w:r w:rsidR="00B67287">
              <w:t xml:space="preserve"> щит ЩСВ-В1, </w:t>
            </w:r>
            <w:r>
              <w:t xml:space="preserve"> 2.008.2</w:t>
            </w:r>
            <w:r w:rsidR="00852960">
              <w:t xml:space="preserve"> щит ЩР-2</w:t>
            </w:r>
            <w:r w:rsidR="00852960">
              <w:rPr>
                <w:lang w:val="en-US"/>
              </w:rPr>
              <w:t>F</w:t>
            </w:r>
            <w:r w:rsidR="00852960" w:rsidRPr="00852960">
              <w:t>-1</w:t>
            </w:r>
            <w:r>
              <w:t>, 2.511</w:t>
            </w:r>
            <w:r w:rsidR="00852960" w:rsidRPr="00852960">
              <w:t xml:space="preserve"> </w:t>
            </w:r>
            <w:r w:rsidR="00852960">
              <w:t>щит ЩР-2</w:t>
            </w:r>
            <w:r w:rsidR="00852960">
              <w:rPr>
                <w:lang w:val="en-US"/>
              </w:rPr>
              <w:t>F</w:t>
            </w:r>
            <w:r w:rsidR="00852960">
              <w:t>-6</w:t>
            </w:r>
            <w:r>
              <w:t>, 2.521</w:t>
            </w:r>
            <w:r w:rsidR="00852960">
              <w:t xml:space="preserve"> щит </w:t>
            </w:r>
            <w:r w:rsidR="00852960" w:rsidRPr="00852960">
              <w:t xml:space="preserve"> </w:t>
            </w:r>
            <w:r w:rsidR="00852960">
              <w:t>ЩР-2</w:t>
            </w:r>
            <w:r w:rsidR="00852960">
              <w:rPr>
                <w:lang w:val="en-US"/>
              </w:rPr>
              <w:t>F</w:t>
            </w:r>
            <w:r w:rsidR="00852960" w:rsidRPr="00852960">
              <w:t>-7</w:t>
            </w:r>
            <w:r>
              <w:t>, 2.531</w:t>
            </w:r>
            <w:r w:rsidR="00852960">
              <w:t xml:space="preserve"> щит </w:t>
            </w:r>
            <w:r w:rsidR="00852960" w:rsidRPr="00852960">
              <w:t xml:space="preserve"> </w:t>
            </w:r>
            <w:r w:rsidR="00852960">
              <w:t>ЩР-2</w:t>
            </w:r>
            <w:r w:rsidR="00852960">
              <w:rPr>
                <w:lang w:val="en-US"/>
              </w:rPr>
              <w:t>F</w:t>
            </w:r>
            <w:r w:rsidR="00852960" w:rsidRPr="00852960">
              <w:t>-</w:t>
            </w:r>
            <w:r w:rsidR="00852960">
              <w:t>8</w:t>
            </w:r>
            <w:r>
              <w:t>,  3.110</w:t>
            </w:r>
            <w:r w:rsidR="00852960">
              <w:t xml:space="preserve"> – щит ВРУ Аренда-2</w:t>
            </w:r>
            <w:r>
              <w:t>;</w:t>
            </w:r>
          </w:p>
          <w:p w14:paraId="264EC025" w14:textId="43FAFD84" w:rsidR="001B38B2" w:rsidRDefault="001B38B2" w:rsidP="001B38B2">
            <w:pPr>
              <w:pStyle w:val="a3"/>
              <w:ind w:left="1224"/>
            </w:pPr>
            <w:r>
              <w:t xml:space="preserve">- </w:t>
            </w:r>
            <w:r w:rsidR="00517354">
              <w:t xml:space="preserve"> Южной галереи</w:t>
            </w:r>
            <w:r>
              <w:t xml:space="preserve"> № 1.541</w:t>
            </w:r>
            <w:r w:rsidR="00852960">
              <w:t xml:space="preserve"> щит ЩР-2</w:t>
            </w:r>
            <w:r w:rsidR="00852960">
              <w:rPr>
                <w:lang w:val="en-US"/>
              </w:rPr>
              <w:t>F</w:t>
            </w:r>
            <w:r w:rsidR="00852960">
              <w:t>-5</w:t>
            </w:r>
            <w:r>
              <w:t>;</w:t>
            </w:r>
          </w:p>
          <w:p w14:paraId="586B564E" w14:textId="5D39F364" w:rsidR="00852960" w:rsidRPr="00852960" w:rsidRDefault="00852960" w:rsidP="001B38B2">
            <w:pPr>
              <w:pStyle w:val="a3"/>
              <w:ind w:left="1224"/>
            </w:pPr>
            <w:r>
              <w:t>-</w:t>
            </w:r>
            <w:r w:rsidR="00517354">
              <w:t xml:space="preserve"> ЦПТ </w:t>
            </w:r>
            <w:r>
              <w:t>№№ 2.456 щит ЩР-</w:t>
            </w:r>
            <w:r>
              <w:rPr>
                <w:lang w:val="en-US"/>
              </w:rPr>
              <w:t>L</w:t>
            </w:r>
            <w:r w:rsidRPr="00852960">
              <w:t>2-1/2</w:t>
            </w:r>
            <w:r>
              <w:t>,</w:t>
            </w:r>
            <w:r w:rsidRPr="00852960">
              <w:t xml:space="preserve"> 2/506 </w:t>
            </w:r>
            <w:r>
              <w:t>щит ЩР-</w:t>
            </w:r>
            <w:r>
              <w:rPr>
                <w:lang w:val="en-US"/>
              </w:rPr>
              <w:t>L</w:t>
            </w:r>
            <w:r w:rsidRPr="00852960">
              <w:t>2-4/24</w:t>
            </w:r>
            <w:r w:rsidR="0073486C">
              <w:t>.</w:t>
            </w:r>
          </w:p>
          <w:p w14:paraId="26719E1F" w14:textId="629AD4DD" w:rsidR="00517354" w:rsidRDefault="0073486C" w:rsidP="001B38B2">
            <w:pPr>
              <w:pStyle w:val="a3"/>
              <w:ind w:left="1224"/>
            </w:pPr>
            <w:r>
              <w:t xml:space="preserve">- </w:t>
            </w:r>
            <w:r w:rsidR="00852960">
              <w:t xml:space="preserve"> </w:t>
            </w:r>
            <w:r>
              <w:t>В</w:t>
            </w:r>
            <w:r w:rsidR="00517354">
              <w:t>ыполнить демонтаж старых блоков термостатов контролирующих работу системы обогрева и установить новые блоки вместе с датчиками температуры</w:t>
            </w:r>
            <w:r w:rsidR="00852960">
              <w:t xml:space="preserve"> общим объемом</w:t>
            </w:r>
            <w:r w:rsidR="00517354">
              <w:t xml:space="preserve"> –</w:t>
            </w:r>
            <w:r w:rsidR="0081688B">
              <w:t xml:space="preserve"> 1</w:t>
            </w:r>
            <w:r>
              <w:t>7</w:t>
            </w:r>
            <w:r w:rsidR="0081688B">
              <w:t xml:space="preserve"> </w:t>
            </w:r>
            <w:r w:rsidR="00517354">
              <w:t>шт.</w:t>
            </w:r>
          </w:p>
          <w:p w14:paraId="72B45040" w14:textId="3674E918" w:rsidR="0081688B" w:rsidRDefault="0073486C" w:rsidP="001B38B2">
            <w:pPr>
              <w:pStyle w:val="a3"/>
              <w:ind w:left="1224"/>
            </w:pPr>
            <w:r>
              <w:t xml:space="preserve">- </w:t>
            </w:r>
            <w:r w:rsidR="0081688B">
              <w:t>выполнить установку силового контактора для управления питания греющих кабелей в количестве – 1</w:t>
            </w:r>
            <w:r>
              <w:t>7</w:t>
            </w:r>
            <w:r w:rsidR="0081688B">
              <w:t xml:space="preserve"> шт. Управление работой контактора электрически согласовать с работой включения термостата управления. </w:t>
            </w:r>
          </w:p>
          <w:p w14:paraId="661723C8" w14:textId="4B392AB7" w:rsidR="0081688B" w:rsidRPr="00517354" w:rsidRDefault="0073486C" w:rsidP="001B38B2">
            <w:pPr>
              <w:pStyle w:val="a3"/>
              <w:ind w:left="1224"/>
              <w:rPr>
                <w:b/>
              </w:rPr>
            </w:pPr>
            <w:r>
              <w:t>- в</w:t>
            </w:r>
            <w:r w:rsidR="0081688B">
              <w:t>ыполнить монтаж датчиков внешней температуры для работы термостатов управления обогревом в количестве 1</w:t>
            </w:r>
            <w:r>
              <w:t>7</w:t>
            </w:r>
            <w:r w:rsidR="0081688B">
              <w:t xml:space="preserve"> шт;</w:t>
            </w:r>
          </w:p>
          <w:p w14:paraId="006E940B" w14:textId="78727C96" w:rsidR="00517354" w:rsidRPr="00E14079" w:rsidRDefault="00517354" w:rsidP="004466D3">
            <w:pPr>
              <w:pStyle w:val="a3"/>
              <w:numPr>
                <w:ilvl w:val="2"/>
                <w:numId w:val="1"/>
              </w:numPr>
              <w:rPr>
                <w:b/>
              </w:rPr>
            </w:pPr>
            <w:r>
              <w:t>Выполнить настройку работы блоков по температуре.</w:t>
            </w:r>
          </w:p>
          <w:p w14:paraId="3D47F05D" w14:textId="24E42553" w:rsidR="008F0D5C" w:rsidRPr="006C484A" w:rsidRDefault="008F0D5C" w:rsidP="003B6D0D">
            <w:pPr>
              <w:pStyle w:val="a3"/>
              <w:numPr>
                <w:ilvl w:val="2"/>
                <w:numId w:val="1"/>
              </w:numPr>
            </w:pPr>
            <w:r>
              <w:t>Комплекс</w:t>
            </w:r>
            <w:r w:rsidR="002A0FA1">
              <w:t xml:space="preserve"> ПНР и</w:t>
            </w:r>
            <w:r>
              <w:t xml:space="preserve"> приемосдаточных испытаний электроустановки</w:t>
            </w:r>
            <w:r w:rsidR="00DE1F48">
              <w:t xml:space="preserve"> с предоставлением отчета </w:t>
            </w:r>
            <w:r w:rsidR="004E77CC">
              <w:t>Электротехнической лаборатории</w:t>
            </w:r>
            <w:r>
              <w:t xml:space="preserve"> – 1 компл.</w:t>
            </w:r>
          </w:p>
          <w:p w14:paraId="3D47F05E" w14:textId="77777777" w:rsidR="006C484A" w:rsidRDefault="006C484A" w:rsidP="003B6D0D">
            <w:pPr>
              <w:pStyle w:val="a3"/>
              <w:numPr>
                <w:ilvl w:val="2"/>
                <w:numId w:val="1"/>
              </w:numPr>
            </w:pPr>
            <w:r w:rsidRPr="006C484A">
              <w:t>После окончания монтажных работ выполнить уборку строительного и технологического мусора,  используя для сбора отходов систему, внедренную на территории заказчика, или возместить затраты на содержание и вывоз отходов, образующихся в результате производства работ</w:t>
            </w:r>
            <w:r>
              <w:t>.</w:t>
            </w:r>
          </w:p>
          <w:p w14:paraId="3D47F061" w14:textId="77777777" w:rsidR="008F0D5C" w:rsidRDefault="008F0D5C" w:rsidP="003A47D7">
            <w:pPr>
              <w:ind w:left="720" w:firstLine="0"/>
            </w:pPr>
          </w:p>
          <w:p w14:paraId="3D47F062" w14:textId="77777777" w:rsidR="003A47D7" w:rsidRDefault="003A47D7" w:rsidP="003A47D7">
            <w:pPr>
              <w:ind w:left="720" w:firstLine="0"/>
            </w:pPr>
            <w:r>
              <w:t>До начала работ Исполнитель обязан согласовать Проект</w:t>
            </w:r>
            <w:r w:rsidR="008F0D5C">
              <w:t xml:space="preserve"> и график</w:t>
            </w:r>
            <w:r>
              <w:t xml:space="preserve"> производства работ со службой эксплуатации Заказчика.</w:t>
            </w:r>
          </w:p>
          <w:p w14:paraId="3D47F063" w14:textId="77777777" w:rsidR="008F0D5C" w:rsidRDefault="008F0D5C" w:rsidP="003A47D7">
            <w:pPr>
              <w:ind w:left="720" w:firstLine="0"/>
            </w:pPr>
          </w:p>
          <w:p w14:paraId="3D47F064" w14:textId="77777777" w:rsidR="005E78D2" w:rsidRDefault="005E78D2" w:rsidP="003A47D7">
            <w:pPr>
              <w:ind w:left="720" w:firstLine="0"/>
            </w:pPr>
            <w:r>
              <w:t>По результатам выполнения работ оформить и передать комплект исполнительной документации</w:t>
            </w:r>
            <w:r w:rsidR="003A47D7">
              <w:t xml:space="preserve"> </w:t>
            </w:r>
            <w:r>
              <w:t>(ИД):</w:t>
            </w:r>
          </w:p>
          <w:p w14:paraId="3D47F065" w14:textId="77777777" w:rsidR="008F0D5C" w:rsidRDefault="008F0D5C" w:rsidP="003A47D7">
            <w:pPr>
              <w:ind w:left="720" w:firstLine="0"/>
            </w:pPr>
          </w:p>
          <w:p w14:paraId="3D47F066" w14:textId="77777777" w:rsidR="005E78D2" w:rsidRDefault="005E78D2" w:rsidP="005E78D2">
            <w:r>
              <w:t xml:space="preserve">- </w:t>
            </w:r>
            <w:r w:rsidR="00DE1F48">
              <w:t>2</w:t>
            </w:r>
            <w:r>
              <w:t xml:space="preserve"> экз. в бумажном виде;</w:t>
            </w:r>
          </w:p>
          <w:p w14:paraId="3D47F067" w14:textId="77777777" w:rsidR="008F0D5C" w:rsidRPr="008F0D5C" w:rsidRDefault="005E78D2" w:rsidP="008F0D5C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1 экз. разработанных подрядчиком документов в редактируемом формате (*.</w:t>
            </w:r>
            <w:r>
              <w:rPr>
                <w:b w:val="0"/>
                <w:lang w:val="en-US"/>
              </w:rPr>
              <w:t>doc</w:t>
            </w:r>
            <w:r>
              <w:rPr>
                <w:b w:val="0"/>
              </w:rPr>
              <w:t>, *.</w:t>
            </w:r>
            <w:r>
              <w:rPr>
                <w:b w:val="0"/>
                <w:lang w:val="en-US"/>
              </w:rPr>
              <w:t>xls</w:t>
            </w:r>
            <w:r>
              <w:rPr>
                <w:b w:val="0"/>
              </w:rPr>
              <w:t>, *.</w:t>
            </w:r>
            <w:r>
              <w:rPr>
                <w:b w:val="0"/>
                <w:lang w:val="en-US"/>
              </w:rPr>
              <w:t>dwg</w:t>
            </w:r>
            <w:r>
              <w:rPr>
                <w:b w:val="0"/>
              </w:rPr>
              <w:t xml:space="preserve"> и т.п.).</w:t>
            </w:r>
          </w:p>
          <w:permEnd w:id="752170401"/>
          <w:p w14:paraId="3D47F068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14:paraId="3D47F06B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06A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14:paraId="3D47F06D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D47F06C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14:paraId="3D47F06F" w14:textId="77777777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D47F06E" w14:textId="77777777" w:rsidR="002C2B5B" w:rsidRPr="0015668E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15668E">
              <w:rPr>
                <w:bCs/>
              </w:rPr>
              <w:t>Место, сроки (периоды), иные условия закупки</w:t>
            </w:r>
          </w:p>
        </w:tc>
      </w:tr>
      <w:tr w:rsidR="002C2B5B" w:rsidRPr="0015668E" w14:paraId="3D47F071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D47F070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73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F072" w14:textId="77777777"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2C2B5B" w:rsidRPr="00604084" w14:paraId="3D47F075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47F074" w14:textId="0A727238" w:rsidR="002C2B5B" w:rsidRDefault="00E706BF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924201307" w:edGrp="everyone"/>
            <w:r w:rsidRPr="002A33F8">
              <w:t xml:space="preserve"> Санкт-Петербург,</w:t>
            </w:r>
            <w:r>
              <w:t xml:space="preserve"> Пулковское ш., д. 41, литера </w:t>
            </w:r>
            <w:r w:rsidR="00DE1F48">
              <w:t>А</w:t>
            </w:r>
            <w:permEnd w:id="924201307"/>
          </w:p>
        </w:tc>
      </w:tr>
      <w:tr w:rsidR="002C2B5B" w:rsidRPr="00604084" w14:paraId="3D47F077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076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79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7F078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14:paraId="3D47F07B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F07A" w14:textId="77777777"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Сроки (периоды, стадии) поставки товара, выполнения работ, оказания услуг</w:t>
            </w:r>
          </w:p>
        </w:tc>
      </w:tr>
      <w:tr w:rsidR="002C2B5B" w:rsidRPr="0015668E" w14:paraId="3D47F07D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47F07C" w14:textId="0FE7DDEE" w:rsidR="002C2B5B" w:rsidRPr="0015668E" w:rsidRDefault="00B17543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943631185" w:edGrp="everyone"/>
            <w:r w:rsidRPr="00B17543">
              <w:rPr>
                <w:b w:val="0"/>
                <w:bCs/>
              </w:rPr>
              <w:t>Согласно коммерческому предложению Поставщика.</w:t>
            </w:r>
            <w:r w:rsidR="00CA6E10" w:rsidRPr="00CA6E10">
              <w:rPr>
                <w:b w:val="0"/>
                <w:bCs/>
              </w:rPr>
              <w:t xml:space="preserve"> </w:t>
            </w:r>
            <w:r w:rsidR="00CA6E10">
              <w:rPr>
                <w:b w:val="0"/>
                <w:bCs/>
              </w:rPr>
              <w:t>Окончание работ не позднее 3</w:t>
            </w:r>
            <w:r w:rsidR="008F6839">
              <w:rPr>
                <w:b w:val="0"/>
                <w:bCs/>
              </w:rPr>
              <w:t>1</w:t>
            </w:r>
            <w:r w:rsidR="00CA6E10">
              <w:rPr>
                <w:b w:val="0"/>
                <w:bCs/>
              </w:rPr>
              <w:t>.0</w:t>
            </w:r>
            <w:r w:rsidR="008F6839">
              <w:rPr>
                <w:b w:val="0"/>
                <w:bCs/>
              </w:rPr>
              <w:t>8</w:t>
            </w:r>
            <w:r w:rsidR="00CA6E10">
              <w:rPr>
                <w:b w:val="0"/>
                <w:bCs/>
              </w:rPr>
              <w:t>.20</w:t>
            </w:r>
            <w:r w:rsidR="008F6839">
              <w:rPr>
                <w:b w:val="0"/>
                <w:bCs/>
              </w:rPr>
              <w:t>24</w:t>
            </w:r>
            <w:r w:rsidR="00CA6E10">
              <w:rPr>
                <w:b w:val="0"/>
                <w:bCs/>
              </w:rPr>
              <w:t>.</w:t>
            </w:r>
            <w:r w:rsidRPr="00B17543">
              <w:rPr>
                <w:b w:val="0"/>
                <w:bCs/>
              </w:rPr>
              <w:t xml:space="preserve"> </w:t>
            </w:r>
            <w:r w:rsidR="000A36B0" w:rsidRPr="000A36B0">
              <w:rPr>
                <w:b w:val="0"/>
                <w:bCs/>
              </w:rPr>
              <w:t>Начало работ по д</w:t>
            </w:r>
            <w:r w:rsidR="008F0D5C">
              <w:rPr>
                <w:b w:val="0"/>
                <w:bCs/>
              </w:rPr>
              <w:t>оговору оформляется Актом</w:t>
            </w:r>
            <w:r>
              <w:rPr>
                <w:bCs/>
              </w:rPr>
              <w:t>.</w:t>
            </w:r>
            <w:permEnd w:id="1943631185"/>
          </w:p>
        </w:tc>
      </w:tr>
      <w:tr w:rsidR="002C2B5B" w:rsidRPr="0015668E" w14:paraId="3D47F07F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07E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14:paraId="3D47F081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7F080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83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F082" w14:textId="77777777"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Иные условия поставки товара, выполнения работ, оказания услуг</w:t>
            </w:r>
          </w:p>
        </w:tc>
      </w:tr>
      <w:tr w:rsidR="002C2B5B" w:rsidRPr="00604084" w14:paraId="3D47F086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765D81" w14:textId="3C5B722E" w:rsidR="002C2B5B" w:rsidRDefault="008F6839" w:rsidP="008F6839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</w:rPr>
            </w:pPr>
            <w:permStart w:id="460133567" w:edGrp="everyone"/>
            <w:r w:rsidRPr="008F6839">
              <w:rPr>
                <w:b w:val="0"/>
              </w:rPr>
              <w:t>До начала работ Подрядчик разрабатывает и согласовывает с Заказчиком Проект производства работ (ППР), в котором учитывает все обстоятельства, влияющие на безопасность пассажиров и персонала аэропорта, соблюдение санитарных норм, соблюдение норм пожарной безопасности, соблюдение норм авиационной безопасности, требований действующих нормативных документов в области строительства. ППР должен содержать схемы производства работ с учётом отчуждения части помещений для производства работ, схемы поставки на объект строительных материалов, оборудования и мебели, подробный календарный план производства работ с указанием сроков производства работ по этапам (участкам. захваткам), график поступления на строительную площадку материалов, оборудования, конструкций, график сдачи-приёмки ответственных конструкций и скрытых работ, контрольные даты прочих аспектов строительства, влияющих на своевременное выполнение Подрядчиком работ по Договору.</w:t>
            </w:r>
          </w:p>
          <w:p w14:paraId="4381B6DA" w14:textId="66304B39" w:rsidR="008F6839" w:rsidRDefault="008F6839" w:rsidP="008F6839">
            <w:pPr>
              <w:ind w:left="709" w:firstLine="0"/>
            </w:pPr>
            <w:r w:rsidRPr="008F6839">
              <w:t xml:space="preserve">До начала подготовительных и строительно-монтажных работ на объекте </w:t>
            </w:r>
            <w:r w:rsidR="00A65C1F">
              <w:t xml:space="preserve">       </w:t>
            </w:r>
            <w:r w:rsidRPr="008F6839">
              <w:t>Подрядчик должен в соответствии с требованиями Положения «Процедура контроля работников сторонних организаций и посетителей ООО «ВВСС», написать гарантийное письмо, командировочное письмо, подготовить приказы о назначении ответственных за производство работ, соблюдение требований пожарной безопасности, техники безопасности и охраны труда, за производство электромонтажных работ, подготовить Предварительный план согласования работ, подписать документы в Службе охраны труда Заказчика, а его специалисты, которые будут выполнять работы на объекте – пройти вводный/внеплановый инструктаж по технике безопасности. Подготовленные документы направляются Подрядчиком ответственному представителю Службы эксплуатации внутренних инженерных систем  (далее – СЭВИС) в сканированном виде</w:t>
            </w:r>
          </w:p>
          <w:p w14:paraId="5E3EF36B" w14:textId="77777777" w:rsidR="00A65C1F" w:rsidRDefault="00A65C1F" w:rsidP="00A65C1F">
            <w:pPr>
              <w:ind w:left="709" w:firstLine="0"/>
            </w:pPr>
            <w:r>
              <w:t>После согласования ППР и получения сканированных копий разрешающих документов Заказчиком, Заказчик передаёт Подрядчику площадку по акту приёма-передачи места проведения работ. В течение 2 (двух) рабочих дней с даты передачи площадки по акту Подрядчик должен оборудовать ограждение площадки производства работ в соответствии с положениями «Требования к оформлению мест производства строительных работ» с размещением информационных щитов с Паспортом объекта, знаками безопасности и элементов навигации. Производство подготовительных работ отражается Подрядчиком в Общем журнал работ (далее – ОЖР) с ведением соответствующих записей.</w:t>
            </w:r>
          </w:p>
          <w:p w14:paraId="300D322E" w14:textId="77777777" w:rsidR="00A65C1F" w:rsidRDefault="00A65C1F" w:rsidP="00A65C1F">
            <w:pPr>
              <w:ind w:left="709" w:firstLine="0"/>
            </w:pPr>
            <w:r>
              <w:t>Разрешение на производство работ выдаёт Заказчик после приёмки подготовительных работ с отметкой в ОЖР с составлением Акта-допуска.</w:t>
            </w:r>
          </w:p>
          <w:p w14:paraId="054ACE2E" w14:textId="77777777" w:rsidR="00A65C1F" w:rsidRDefault="00A65C1F" w:rsidP="00A65C1F">
            <w:pPr>
              <w:ind w:left="709" w:firstLine="0"/>
            </w:pPr>
            <w:r>
              <w:t>При необходимости Подрядчик должен самостоятельно получить в установленном порядке Наряд-допуск на производство работ повышенной опасности (огневых работ) в Отделе пожарной профилактики Заказчика, выписать Наряд-допуск на производство работ на высоте и завизировать его в Службе охраны труда Заказчика, выписать Наряд на работы в действующих электроустановках и завизировать его в СЭВИС, там же пройти вводный инструктаж по работе в действующих электроустановках. Выполнение работ повышенной опасности без оформления наряда-допуска ЗАПРЕЩЕНО.</w:t>
            </w:r>
          </w:p>
          <w:p w14:paraId="21D4686B" w14:textId="77777777" w:rsidR="00A65C1F" w:rsidRDefault="00A65C1F" w:rsidP="00A65C1F">
            <w:pPr>
              <w:ind w:left="709" w:firstLine="0"/>
            </w:pPr>
            <w:r>
              <w:t>При производстве работ, подлежащих дальнейшему закрытию, Подрядчик обязан предъявить их ответственным представителям ВВСС с подписанием сторонами соответствующего акта скрытых работ. В случае самовольного закрытия работ Подрядчик за свой счёт вскрывает участок работ для предъявления Заказчику.</w:t>
            </w:r>
          </w:p>
          <w:p w14:paraId="6CB6A311" w14:textId="77777777" w:rsidR="00A65C1F" w:rsidRDefault="00A65C1F" w:rsidP="00A65C1F">
            <w:pPr>
              <w:ind w:left="709" w:firstLine="0"/>
            </w:pPr>
            <w:r>
              <w:t>Выполнение дополнительных объемов работ, необходимость которых обнаружена в ходе проведения работ, Подрядчик согласовывает с Заказчиком с составлением соответствующего акта.</w:t>
            </w:r>
          </w:p>
          <w:p w14:paraId="359AA6FB" w14:textId="77777777" w:rsidR="00A65C1F" w:rsidRDefault="00A65C1F" w:rsidP="00A65C1F">
            <w:pPr>
              <w:ind w:left="709" w:firstLine="0"/>
            </w:pPr>
            <w:r>
              <w:t>Подрядчик самостоятельно обеспечивает производство работ всеми необходимыми материалами, оборудованием и инструментами.</w:t>
            </w:r>
          </w:p>
          <w:p w14:paraId="028BF825" w14:textId="0904C2EE" w:rsidR="00A65C1F" w:rsidRDefault="00A65C1F" w:rsidP="00A65C1F">
            <w:pPr>
              <w:ind w:left="709" w:firstLine="0"/>
            </w:pPr>
            <w:r>
              <w:t>Производство работ  в  условиях  действующего  предприятия. Доступ работников и транспортных средств Подрядчика, а также привлекаемых третьих лиц (Субподрядчиков) на территорию Заказчика производится согласно установленному пропускному режиму. Ознакомиться с условиями пропускного режима и образцами заявок на получение пропусков можно на официальном сайте http://www.pulkovoairport.ru. Расходы на изготовление пропусков в контролируемую зону аэропорта для работников и/или транспортных средств Подрядчика несёт Заказчик. Подрядчик должен подготовить все необходимые документы и подать их для оформления в течение 2 (двух) рабочих дней с момента подписания Сторонами Договора. Срок изготовления пропусков составляет до 45 рабочих дней.</w:t>
            </w:r>
          </w:p>
          <w:p w14:paraId="3BFEC394" w14:textId="77777777" w:rsidR="00A65C1F" w:rsidRDefault="00A65C1F" w:rsidP="00A65C1F">
            <w:pPr>
              <w:ind w:left="709" w:firstLine="0"/>
            </w:pPr>
            <w:r>
              <w:t>Любые изменения должны быть  согласованы с Заказчиком до начала производства работ. Выполнение дополнительных объемов работ, необходимость которых обнаружена в ходе проведения работ, Подрядчик согласовывает с Заказчиком.</w:t>
            </w:r>
          </w:p>
          <w:p w14:paraId="37A1D7DD" w14:textId="77777777" w:rsidR="00A65C1F" w:rsidRDefault="00A65C1F" w:rsidP="00A65C1F">
            <w:pPr>
              <w:ind w:left="709" w:firstLine="0"/>
            </w:pPr>
            <w:r>
              <w:t>Подрядчик несет ответственность за качество используемых материалов при выполнении работ.</w:t>
            </w:r>
          </w:p>
          <w:p w14:paraId="56E2FD9E" w14:textId="77777777" w:rsidR="00A65C1F" w:rsidRDefault="00A65C1F" w:rsidP="00A65C1F">
            <w:pPr>
              <w:ind w:left="709" w:firstLine="0"/>
            </w:pPr>
            <w:r>
              <w:t>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Подрядчика.</w:t>
            </w:r>
          </w:p>
          <w:p w14:paraId="5D288969" w14:textId="77777777" w:rsidR="00A65C1F" w:rsidRDefault="00A65C1F" w:rsidP="00A65C1F">
            <w:pPr>
              <w:ind w:left="709" w:firstLine="0"/>
            </w:pPr>
            <w:r>
              <w:t>Организация и выполнение работ должны осуществляться при соблюдении законодательства Российской Федерации об охране труда, а также иных нормативных правовых актов.</w:t>
            </w:r>
          </w:p>
          <w:p w14:paraId="772C7A60" w14:textId="77777777" w:rsidR="00A65C1F" w:rsidRDefault="00A65C1F" w:rsidP="00A65C1F">
            <w:pPr>
              <w:ind w:left="709" w:firstLine="0"/>
            </w:pPr>
            <w:r>
              <w:t xml:space="preserve">При производстве работ строго соблюдать «Правила пожарной безопасности при производстве строительно-монтажных работ в Российской Федерации». Ответственность за пожарную безопасность на объекте, своевременное выполнение противопожарных мероприятий, обеспечение средствами пожаротушения несет персонально руководитель Подрядной организации или лицо его заменяющее. </w:t>
            </w:r>
          </w:p>
          <w:p w14:paraId="005FB109" w14:textId="77777777" w:rsidR="00A65C1F" w:rsidRDefault="00A65C1F" w:rsidP="00A65C1F">
            <w:pPr>
              <w:ind w:left="709" w:firstLine="0"/>
            </w:pPr>
            <w:r>
              <w:t>Организация строительной площадки  должна обеспечивать безопасность труда работающих на всех этапах производства работ. Перед началом производства работ необходимо провести инструктаж о методах работ, последовательности их выполнения, необходимых средствах индивидуальной защиты. Безопасность при работе на высоте — руководствоваться требованиям безопасности, изложенными в «Инструкции по охране труда и технике безопасности при изготовлении и эксплуатации переносных и приставных лестниц-стремянок» и других действующих нормативных документов.</w:t>
            </w:r>
          </w:p>
          <w:p w14:paraId="721758FE" w14:textId="77777777" w:rsidR="00A65C1F" w:rsidRDefault="00A65C1F" w:rsidP="00A65C1F">
            <w:pPr>
              <w:ind w:left="709" w:firstLine="0"/>
            </w:pPr>
            <w:r>
              <w:t xml:space="preserve">Мероприятия по охране труда: охрана труда рабочих должна обеспечиваться выдачей необходимых средств индивидуальной защиты (каски, специальная одежда, обувь и др.), выполнением мероприятий по коллективной защите работающих (ограждения, освещение, защитные и  предохранительные устройства), наличием санитарно-бытовых помещений в соответствии с действующими нормами.  </w:t>
            </w:r>
          </w:p>
          <w:p w14:paraId="04BE075B" w14:textId="77777777" w:rsidR="00A65C1F" w:rsidRDefault="00A65C1F" w:rsidP="00A65C1F">
            <w:pPr>
              <w:ind w:left="709" w:firstLine="0"/>
            </w:pPr>
            <w:r>
              <w:t>Мероприятия по предотвращению аварийных ситуаций: 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 На объекте должны быть в наличии материальные и технические средства для осуществления мероприятий по спасению людей и ликвидации аварии.</w:t>
            </w:r>
          </w:p>
          <w:p w14:paraId="092CF252" w14:textId="77777777" w:rsidR="00A65C1F" w:rsidRDefault="00A65C1F" w:rsidP="00A65C1F">
            <w:pPr>
              <w:ind w:left="709" w:firstLine="0"/>
            </w:pPr>
            <w:r>
              <w:t>Организация работ не должна приводить к остановке операционной деятельности.</w:t>
            </w:r>
          </w:p>
          <w:p w14:paraId="1C58F97A" w14:textId="77777777" w:rsidR="00A65C1F" w:rsidRDefault="00A65C1F" w:rsidP="00A65C1F">
            <w:pPr>
              <w:ind w:left="709" w:firstLine="0"/>
            </w:pPr>
            <w:r>
              <w:t>Ежедневно, по окончанию работ Исполнитель производит затаривание, погрузку и вывоз мусора. Вывоз и утилизация всех отработанных материалов и вышедших из строя частей оборудования производится силами и за счет Исполнителя.</w:t>
            </w:r>
          </w:p>
          <w:p w14:paraId="1C676DF4" w14:textId="77777777" w:rsidR="00A65C1F" w:rsidRDefault="00A65C1F" w:rsidP="00A65C1F">
            <w:pPr>
              <w:ind w:left="709" w:firstLine="0"/>
            </w:pPr>
            <w:r>
              <w:t>Не менее чем за 3 (три) рабочих дня до сдачи-приёмки выполненных работ Подрядчик передаёт Заказчику для ознакомления и подписания комплект Исполнительной документации (далее – ИД), подготовленной в соответствии с положениями Справочного пособия «Исполнительная документация в строительстве» (Санкт-Петербургское отделение Общероссийского общественного фонда «Центр качества строительства», Санкт-Петербург, 2011г.). ИД передаётся в 1 бумажном экземпляре. После подписания со стороны Заказчика ИД возвращается Подрядчику. Комиссия по сдаче-приёмке выполненных работ назначается Заказчиком только в случае наличия полностью подписанного комплекта ИД.</w:t>
            </w:r>
          </w:p>
          <w:p w14:paraId="46F1D8B2" w14:textId="77777777" w:rsidR="00A65C1F" w:rsidRDefault="00A65C1F" w:rsidP="00A65C1F">
            <w:pPr>
              <w:ind w:left="709" w:firstLine="0"/>
            </w:pPr>
            <w:r>
              <w:t>После подписания Сторонами акта сдачи-приёмки выполненных работ Подрядчик в течение 3 (трёх) рабочих дней передаёт Заказчику ИД  в количестве: на бумажном носителе – 3 оригинальных экземпляра, на электронном носителе – 1 сканированная копия в формате *pdf.</w:t>
            </w:r>
          </w:p>
          <w:p w14:paraId="62A70443" w14:textId="47130133" w:rsidR="00A65C1F" w:rsidRPr="008F6839" w:rsidRDefault="00A65C1F" w:rsidP="00A65C1F">
            <w:pPr>
              <w:ind w:left="709" w:firstLine="0"/>
            </w:pPr>
            <w:r>
              <w:t>Гарантийные обязательства – согласно Договору.</w:t>
            </w:r>
          </w:p>
          <w:permEnd w:id="460133567"/>
          <w:p w14:paraId="3D47F085" w14:textId="0F3F7BA0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88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087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8A" w14:textId="77777777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D47F089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8C" w14:textId="77777777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D47F08B" w14:textId="77777777" w:rsidR="002C2B5B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>
              <w:rPr>
                <w:bCs/>
              </w:rPr>
              <w:t>Требования к потенциальному поставщику</w:t>
            </w:r>
          </w:p>
        </w:tc>
      </w:tr>
      <w:tr w:rsidR="002C2B5B" w:rsidRPr="00604084" w14:paraId="3D47F08F" w14:textId="77777777" w:rsidTr="002402DA">
        <w:trPr>
          <w:trHeight w:val="295"/>
          <w:jc w:val="right"/>
        </w:trPr>
        <w:tc>
          <w:tcPr>
            <w:tcW w:w="4731" w:type="pct"/>
            <w:gridSpan w:val="2"/>
            <w:shd w:val="clear" w:color="auto" w:fill="auto"/>
          </w:tcPr>
          <w:p w14:paraId="3D47F08D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3D47F08E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14:paraId="3D47F092" w14:textId="77777777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14:paraId="3D47F090" w14:textId="77777777" w:rsidR="002C2B5B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r>
              <w:rPr>
                <w:bCs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  <w:shd w:val="clear" w:color="auto" w:fill="auto"/>
          </w:tcPr>
          <w:p w14:paraId="3D47F091" w14:textId="77777777" w:rsidR="002C2B5B" w:rsidRDefault="002C2B5B" w:rsidP="002402DA">
            <w:pPr>
              <w:ind w:firstLine="0"/>
            </w:pPr>
          </w:p>
        </w:tc>
      </w:tr>
      <w:tr w:rsidR="002C2B5B" w:rsidRPr="00604084" w14:paraId="3D47F095" w14:textId="77777777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14:paraId="3D47F093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3D47F094" w14:textId="77777777" w:rsidR="002C2B5B" w:rsidRDefault="002C2B5B" w:rsidP="002402DA">
            <w:pPr>
              <w:ind w:firstLine="0"/>
            </w:pPr>
          </w:p>
        </w:tc>
      </w:tr>
      <w:tr w:rsidR="002C2B5B" w:rsidRPr="0015668E" w14:paraId="3D47F098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96" w14:textId="77777777" w:rsidR="002C2B5B" w:rsidRPr="0015668E" w:rsidRDefault="00C12AF1" w:rsidP="00E706BF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952001046" w:edGrp="everyone" w:colFirst="0" w:colLast="0"/>
            <w:permStart w:id="1433608225" w:edGrp="everyone" w:colFirst="1" w:colLast="1"/>
            <w:r>
              <w:rPr>
                <w:b w:val="0"/>
                <w:bCs/>
              </w:rPr>
              <w:t>Л</w:t>
            </w:r>
            <w:r w:rsidR="002C2B5B" w:rsidRPr="0015668E">
              <w:rPr>
                <w:b w:val="0"/>
                <w:bCs/>
              </w:rPr>
              <w:t>ицензии</w:t>
            </w:r>
            <w:r w:rsidR="00B17543">
              <w:rPr>
                <w:b w:val="0"/>
                <w:bCs/>
              </w:rPr>
              <w:t xml:space="preserve"> </w:t>
            </w:r>
            <w:r w:rsidR="00B17543">
              <w:rPr>
                <w:rFonts w:cs="Times New Roman"/>
                <w:b w:val="0"/>
                <w:szCs w:val="24"/>
              </w:rPr>
              <w:t>;</w:t>
            </w:r>
          </w:p>
        </w:tc>
        <w:tc>
          <w:tcPr>
            <w:tcW w:w="1" w:type="pct"/>
            <w:shd w:val="clear" w:color="auto" w:fill="auto"/>
          </w:tcPr>
          <w:p w14:paraId="3D47F097" w14:textId="77777777" w:rsidR="002C2B5B" w:rsidRPr="0015668E" w:rsidRDefault="00E706BF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42677">
              <w:rPr>
                <w:szCs w:val="24"/>
              </w:rPr>
            </w:r>
            <w:r w:rsidR="0044267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14:paraId="3D47F09B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99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352037252" w:edGrp="everyone" w:colFirst="0" w:colLast="0"/>
            <w:permStart w:id="794838011" w:edGrp="everyone" w:colFirst="1" w:colLast="1"/>
            <w:permEnd w:id="952001046"/>
            <w:permEnd w:id="1433608225"/>
          </w:p>
        </w:tc>
        <w:tc>
          <w:tcPr>
            <w:tcW w:w="1" w:type="pct"/>
            <w:shd w:val="clear" w:color="auto" w:fill="auto"/>
          </w:tcPr>
          <w:p w14:paraId="3D47F09A" w14:textId="77777777" w:rsidR="002C2B5B" w:rsidRPr="0015668E" w:rsidRDefault="002C2B5B" w:rsidP="002402DA">
            <w:pPr>
              <w:ind w:firstLine="0"/>
            </w:pPr>
          </w:p>
        </w:tc>
      </w:tr>
      <w:tr w:rsidR="002C2B5B" w:rsidRPr="0015668E" w14:paraId="3D47F09E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9C" w14:textId="77777777" w:rsidR="002C2B5B" w:rsidRPr="0015668E" w:rsidRDefault="002C2B5B" w:rsidP="00773F51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240924108" w:edGrp="everyone" w:colFirst="0" w:colLast="0"/>
            <w:permStart w:id="1522147485" w:edGrp="everyone" w:colFirst="1" w:colLast="1"/>
            <w:permEnd w:id="1352037252"/>
            <w:permEnd w:id="794838011"/>
            <w:r w:rsidRPr="0015668E">
              <w:rPr>
                <w:b w:val="0"/>
                <w:bCs/>
              </w:rPr>
              <w:t>участие в профессиональных объединениях</w:t>
            </w:r>
            <w:r w:rsidR="00B17543" w:rsidRPr="00B17543">
              <w:rPr>
                <w:b w:val="0"/>
                <w:bCs/>
              </w:rPr>
              <w:t>:</w:t>
            </w:r>
            <w:r w:rsidRPr="0015668E">
              <w:rPr>
                <w:b w:val="0"/>
                <w:bCs/>
              </w:rPr>
              <w:t xml:space="preserve"> </w:t>
            </w:r>
            <w:r w:rsidR="00B17543">
              <w:rPr>
                <w:rFonts w:cs="Times New Roman"/>
                <w:b w:val="0"/>
                <w:szCs w:val="24"/>
              </w:rPr>
              <w:t>участие в СРО проектировщиков, строителей</w:t>
            </w:r>
          </w:p>
        </w:tc>
        <w:tc>
          <w:tcPr>
            <w:tcW w:w="1" w:type="pct"/>
            <w:shd w:val="clear" w:color="auto" w:fill="auto"/>
          </w:tcPr>
          <w:p w14:paraId="3D47F09D" w14:textId="77777777" w:rsidR="002C2B5B" w:rsidRPr="0015668E" w:rsidRDefault="00DE1F4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42677">
              <w:rPr>
                <w:szCs w:val="24"/>
              </w:rPr>
            </w:r>
            <w:r w:rsidR="0044267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14:paraId="3D47F0A1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9F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256006193" w:edGrp="everyone" w:colFirst="0" w:colLast="0"/>
            <w:permStart w:id="2108062357" w:edGrp="everyone" w:colFirst="1" w:colLast="1"/>
            <w:permEnd w:id="240924108"/>
            <w:permEnd w:id="1522147485"/>
          </w:p>
        </w:tc>
        <w:tc>
          <w:tcPr>
            <w:tcW w:w="1" w:type="pct"/>
            <w:shd w:val="clear" w:color="auto" w:fill="auto"/>
          </w:tcPr>
          <w:p w14:paraId="3D47F0A0" w14:textId="77777777" w:rsidR="002C2B5B" w:rsidRPr="0015668E" w:rsidRDefault="002C2B5B" w:rsidP="002402DA">
            <w:pPr>
              <w:ind w:firstLine="0"/>
            </w:pPr>
          </w:p>
        </w:tc>
      </w:tr>
      <w:tr w:rsidR="002C2B5B" w:rsidRPr="0015668E" w14:paraId="3D47F0A6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A2" w14:textId="77777777" w:rsidR="00B17543" w:rsidRDefault="002C2B5B" w:rsidP="00B17543">
            <w:pPr>
              <w:pStyle w:val="2"/>
              <w:numPr>
                <w:ilvl w:val="2"/>
                <w:numId w:val="2"/>
              </w:numPr>
              <w:spacing w:before="0" w:after="0"/>
              <w:rPr>
                <w:b w:val="0"/>
                <w:bCs/>
              </w:rPr>
            </w:pPr>
            <w:permStart w:id="654648843" w:edGrp="everyone" w:colFirst="0" w:colLast="0"/>
            <w:permStart w:id="1736908957" w:edGrp="everyone" w:colFirst="1" w:colLast="1"/>
            <w:permEnd w:id="256006193"/>
            <w:permEnd w:id="2108062357"/>
            <w:r w:rsidRPr="0015668E">
              <w:rPr>
                <w:b w:val="0"/>
                <w:bCs/>
              </w:rPr>
              <w:t xml:space="preserve">допуски, разрешения </w:t>
            </w:r>
          </w:p>
          <w:p w14:paraId="3D47F0A3" w14:textId="77777777" w:rsidR="00B17543" w:rsidRDefault="00B17543" w:rsidP="00B17543">
            <w:pPr>
              <w:autoSpaceDE/>
              <w:autoSpaceDN/>
              <w:adjustRightInd/>
              <w:ind w:left="1224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Требуемые допуски, разрешения к определенному виду работ или видам работ, которые оказывают влияние на безопасность объектов капитального строительства по проектам и строительству:                                                             </w:t>
            </w:r>
          </w:p>
          <w:p w14:paraId="3D47F0A4" w14:textId="77777777" w:rsidR="002C2B5B" w:rsidRPr="0015668E" w:rsidRDefault="002C2B5B" w:rsidP="008F0D5C">
            <w:pPr>
              <w:rPr>
                <w:b/>
                <w:bCs/>
              </w:rPr>
            </w:pPr>
          </w:p>
        </w:tc>
        <w:tc>
          <w:tcPr>
            <w:tcW w:w="1" w:type="pct"/>
            <w:shd w:val="clear" w:color="auto" w:fill="auto"/>
          </w:tcPr>
          <w:p w14:paraId="3D47F0A5" w14:textId="77777777" w:rsidR="002C2B5B" w:rsidRPr="0015668E" w:rsidRDefault="00DE1F4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42677">
              <w:rPr>
                <w:szCs w:val="24"/>
              </w:rPr>
            </w:r>
            <w:r w:rsidR="0044267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14:paraId="3D47F0A9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A7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200868069" w:edGrp="everyone" w:colFirst="0" w:colLast="0"/>
            <w:permStart w:id="1106185271" w:edGrp="everyone" w:colFirst="1" w:colLast="1"/>
            <w:permEnd w:id="654648843"/>
            <w:permEnd w:id="1736908957"/>
          </w:p>
        </w:tc>
        <w:tc>
          <w:tcPr>
            <w:tcW w:w="1" w:type="pct"/>
            <w:shd w:val="clear" w:color="auto" w:fill="auto"/>
          </w:tcPr>
          <w:p w14:paraId="3D47F0A8" w14:textId="77777777" w:rsidR="002C2B5B" w:rsidRPr="0015668E" w:rsidRDefault="002C2B5B" w:rsidP="002402DA">
            <w:pPr>
              <w:ind w:firstLine="0"/>
            </w:pPr>
          </w:p>
        </w:tc>
      </w:tr>
      <w:tr w:rsidR="002C2B5B" w:rsidRPr="0015668E" w14:paraId="3D47F0AC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AA" w14:textId="77777777" w:rsidR="002C2B5B" w:rsidRPr="0015668E" w:rsidRDefault="000A67F8" w:rsidP="00773F51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847205748" w:edGrp="everyone" w:colFirst="0" w:colLast="0"/>
            <w:permStart w:id="239084989" w:edGrp="everyone" w:colFirst="1" w:colLast="1"/>
            <w:permEnd w:id="200868069"/>
            <w:permEnd w:id="1106185271"/>
            <w:r>
              <w:rPr>
                <w:b w:val="0"/>
                <w:bCs/>
              </w:rPr>
              <w:t>С</w:t>
            </w:r>
            <w:r w:rsidR="002C2B5B" w:rsidRPr="0015668E">
              <w:rPr>
                <w:b w:val="0"/>
                <w:bCs/>
              </w:rPr>
              <w:t>ертификаты, декларации</w:t>
            </w:r>
            <w:r w:rsidR="00B17543" w:rsidRPr="00B17543">
              <w:rPr>
                <w:b w:val="0"/>
                <w:bCs/>
              </w:rPr>
              <w:t>:</w:t>
            </w:r>
            <w:r w:rsidR="002C2B5B" w:rsidRPr="0015668E">
              <w:rPr>
                <w:b w:val="0"/>
                <w:bCs/>
              </w:rPr>
              <w:t xml:space="preserve"> </w:t>
            </w:r>
            <w:r w:rsidR="00B17543">
              <w:rPr>
                <w:rFonts w:cs="Times New Roman"/>
                <w:b w:val="0"/>
                <w:szCs w:val="24"/>
              </w:rPr>
              <w:t>наличие сертификатов соответствия экологической, санитарной и противопожарной безопасности на применяемые материалы</w:t>
            </w:r>
          </w:p>
        </w:tc>
        <w:tc>
          <w:tcPr>
            <w:tcW w:w="1" w:type="pct"/>
            <w:shd w:val="clear" w:color="auto" w:fill="auto"/>
          </w:tcPr>
          <w:p w14:paraId="3D47F0AB" w14:textId="77777777" w:rsidR="002C2B5B" w:rsidRPr="0015668E" w:rsidRDefault="00B17543" w:rsidP="002402DA">
            <w:pPr>
              <w:ind w:firstLine="0"/>
            </w:pPr>
            <w:r w:rsidRPr="00B17543">
              <w:rPr>
                <w:rFonts w:cs="Times New Roman"/>
                <w:sz w:val="32"/>
                <w:szCs w:val="24"/>
              </w:rPr>
              <w:t>☒</w:t>
            </w:r>
          </w:p>
        </w:tc>
      </w:tr>
      <w:tr w:rsidR="002C2B5B" w:rsidRPr="0015668E" w14:paraId="3D47F0AF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AD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615750780" w:edGrp="everyone" w:colFirst="0" w:colLast="0"/>
            <w:permStart w:id="344215340" w:edGrp="everyone" w:colFirst="1" w:colLast="1"/>
            <w:permEnd w:id="1847205748"/>
            <w:permEnd w:id="239084989"/>
          </w:p>
        </w:tc>
        <w:tc>
          <w:tcPr>
            <w:tcW w:w="1" w:type="pct"/>
            <w:shd w:val="clear" w:color="auto" w:fill="auto"/>
          </w:tcPr>
          <w:p w14:paraId="3D47F0AE" w14:textId="77777777" w:rsidR="002C2B5B" w:rsidRPr="0015668E" w:rsidRDefault="002C2B5B" w:rsidP="002402DA">
            <w:pPr>
              <w:ind w:firstLine="0"/>
            </w:pPr>
          </w:p>
        </w:tc>
      </w:tr>
      <w:tr w:rsidR="002C2B5B" w:rsidRPr="0015668E" w14:paraId="3D47F0B2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B0" w14:textId="77777777" w:rsidR="002C2B5B" w:rsidRPr="0015668E" w:rsidRDefault="00EF4BAC" w:rsidP="00B17543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Д</w:t>
            </w:r>
            <w:permStart w:id="1249988458" w:edGrp="everyone" w:colFirst="0" w:colLast="0"/>
            <w:permStart w:id="1728347643" w:edGrp="everyone" w:colFirst="1" w:colLast="1"/>
            <w:permEnd w:id="1615750780"/>
            <w:permEnd w:id="344215340"/>
            <w:r w:rsidR="002C2B5B" w:rsidRPr="0015668E">
              <w:rPr>
                <w:b w:val="0"/>
                <w:bCs/>
              </w:rPr>
              <w:t xml:space="preserve">оговор об осуществлении деятельности от имени третьих лиц </w:t>
            </w:r>
          </w:p>
        </w:tc>
        <w:tc>
          <w:tcPr>
            <w:tcW w:w="1" w:type="pct"/>
            <w:shd w:val="clear" w:color="auto" w:fill="auto"/>
          </w:tcPr>
          <w:p w14:paraId="3D47F0B1" w14:textId="77777777" w:rsidR="002C2B5B" w:rsidRPr="0015668E" w:rsidRDefault="00AF3957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442677">
              <w:rPr>
                <w:szCs w:val="24"/>
              </w:rPr>
            </w:r>
            <w:r w:rsidR="0044267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14:paraId="3D47F0B5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B3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020548356" w:edGrp="everyone" w:colFirst="0" w:colLast="0"/>
            <w:permStart w:id="1082806241" w:edGrp="everyone" w:colFirst="1" w:colLast="1"/>
            <w:permEnd w:id="1249988458"/>
            <w:permEnd w:id="1728347643"/>
          </w:p>
        </w:tc>
        <w:tc>
          <w:tcPr>
            <w:tcW w:w="1" w:type="pct"/>
            <w:shd w:val="clear" w:color="auto" w:fill="auto"/>
          </w:tcPr>
          <w:p w14:paraId="3D47F0B4" w14:textId="77777777" w:rsidR="002C2B5B" w:rsidRPr="0015668E" w:rsidRDefault="002C2B5B" w:rsidP="002402DA">
            <w:pPr>
              <w:ind w:firstLine="0"/>
            </w:pPr>
          </w:p>
        </w:tc>
      </w:tr>
      <w:tr w:rsidR="002C2B5B" w:rsidRPr="0015668E" w14:paraId="3D47F0B8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B6" w14:textId="77777777" w:rsidR="002C2B5B" w:rsidRPr="0015668E" w:rsidRDefault="00EF4BAC" w:rsidP="00B17543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П</w:t>
            </w:r>
            <w:permStart w:id="1879980758" w:edGrp="everyone" w:colFirst="0" w:colLast="0"/>
            <w:permStart w:id="506008794" w:edGrp="everyone" w:colFirst="1" w:colLast="1"/>
            <w:permEnd w:id="1020548356"/>
            <w:permEnd w:id="1082806241"/>
            <w:r w:rsidR="002C2B5B" w:rsidRPr="0015668E">
              <w:rPr>
                <w:b w:val="0"/>
                <w:bCs/>
              </w:rPr>
              <w:t>рава на результаты интеллектуал</w:t>
            </w:r>
            <w:r w:rsidR="00773F51">
              <w:rPr>
                <w:b w:val="0"/>
                <w:bCs/>
              </w:rPr>
              <w:t>ьной деятельности</w:t>
            </w:r>
          </w:p>
        </w:tc>
        <w:tc>
          <w:tcPr>
            <w:tcW w:w="1" w:type="pct"/>
            <w:shd w:val="clear" w:color="auto" w:fill="auto"/>
          </w:tcPr>
          <w:p w14:paraId="3D47F0B7" w14:textId="77777777" w:rsidR="002C2B5B" w:rsidRPr="0015668E" w:rsidRDefault="00AF3957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442677">
              <w:rPr>
                <w:szCs w:val="24"/>
              </w:rPr>
            </w:r>
            <w:r w:rsidR="0044267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14:paraId="3D47F0BB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B9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102724141" w:edGrp="everyone" w:colFirst="0" w:colLast="0"/>
            <w:permStart w:id="2085039523" w:edGrp="everyone" w:colFirst="1" w:colLast="1"/>
            <w:permEnd w:id="1879980758"/>
            <w:permEnd w:id="506008794"/>
          </w:p>
        </w:tc>
        <w:tc>
          <w:tcPr>
            <w:tcW w:w="1" w:type="pct"/>
            <w:shd w:val="clear" w:color="auto" w:fill="auto"/>
          </w:tcPr>
          <w:p w14:paraId="3D47F0BA" w14:textId="77777777" w:rsidR="002C2B5B" w:rsidRPr="0015668E" w:rsidRDefault="002C2B5B" w:rsidP="002402DA">
            <w:pPr>
              <w:ind w:firstLine="0"/>
            </w:pPr>
          </w:p>
        </w:tc>
      </w:tr>
      <w:tr w:rsidR="002C2B5B" w:rsidRPr="0015668E" w14:paraId="3D47F0BE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BC" w14:textId="77777777" w:rsidR="002C2B5B" w:rsidRPr="0015668E" w:rsidRDefault="00EF4BAC" w:rsidP="00B17543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И</w:t>
            </w:r>
            <w:permStart w:id="1864662323" w:edGrp="everyone" w:colFirst="0" w:colLast="0"/>
            <w:permStart w:id="1646623174" w:edGrp="everyone" w:colFirst="1" w:colLast="1"/>
            <w:permEnd w:id="1102724141"/>
            <w:permEnd w:id="2085039523"/>
            <w:r w:rsidR="002C2B5B" w:rsidRPr="0015668E">
              <w:rPr>
                <w:b w:val="0"/>
                <w:bCs/>
              </w:rPr>
              <w:t xml:space="preserve">ные </w:t>
            </w:r>
          </w:p>
        </w:tc>
        <w:tc>
          <w:tcPr>
            <w:tcW w:w="1" w:type="pct"/>
            <w:shd w:val="clear" w:color="auto" w:fill="auto"/>
          </w:tcPr>
          <w:p w14:paraId="3D47F0BD" w14:textId="77777777" w:rsidR="002C2B5B" w:rsidRPr="0015668E" w:rsidRDefault="00AF3957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442677">
              <w:rPr>
                <w:szCs w:val="24"/>
              </w:rPr>
            </w:r>
            <w:r w:rsidR="0044267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14:paraId="3D47F0C1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BF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644185804" w:edGrp="everyone" w:colFirst="0" w:colLast="0"/>
            <w:permStart w:id="1714234859" w:edGrp="everyone" w:colFirst="1" w:colLast="1"/>
            <w:permEnd w:id="1864662323"/>
            <w:permEnd w:id="1646623174"/>
          </w:p>
        </w:tc>
        <w:tc>
          <w:tcPr>
            <w:tcW w:w="1" w:type="pct"/>
            <w:shd w:val="clear" w:color="auto" w:fill="auto"/>
          </w:tcPr>
          <w:p w14:paraId="3D47F0C0" w14:textId="77777777" w:rsidR="002C2B5B" w:rsidRPr="0015668E" w:rsidRDefault="002C2B5B" w:rsidP="002402DA">
            <w:pPr>
              <w:ind w:firstLine="0"/>
            </w:pPr>
          </w:p>
        </w:tc>
      </w:tr>
      <w:tr w:rsidR="002C2B5B" w:rsidRPr="0015668E" w14:paraId="3D47F0C4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C2" w14:textId="77777777" w:rsidR="002C2B5B" w:rsidRPr="0015668E" w:rsidRDefault="00EF4BAC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r>
              <w:rPr>
                <w:bCs/>
              </w:rPr>
              <w:t>К</w:t>
            </w:r>
            <w:permStart w:id="574957277" w:edGrp="everyone" w:colFirst="0" w:colLast="0"/>
            <w:permStart w:id="2137283496" w:edGrp="everyone" w:colFirst="1" w:colLast="1"/>
            <w:permEnd w:id="644185804"/>
            <w:permEnd w:id="1714234859"/>
            <w:r w:rsidR="002C2B5B" w:rsidRPr="0015668E">
              <w:rPr>
                <w:bCs/>
              </w:rPr>
              <w:t>валификационные требования:</w:t>
            </w:r>
          </w:p>
        </w:tc>
        <w:tc>
          <w:tcPr>
            <w:tcW w:w="1" w:type="pct"/>
            <w:shd w:val="clear" w:color="auto" w:fill="auto"/>
          </w:tcPr>
          <w:p w14:paraId="3D47F0C3" w14:textId="77777777" w:rsidR="002C2B5B" w:rsidRPr="0015668E" w:rsidRDefault="002C2B5B" w:rsidP="002402DA">
            <w:pPr>
              <w:ind w:firstLine="0"/>
            </w:pPr>
          </w:p>
        </w:tc>
      </w:tr>
      <w:tr w:rsidR="002C2B5B" w:rsidRPr="0015668E" w14:paraId="3D47F0C7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C5" w14:textId="77777777" w:rsidR="002C2B5B" w:rsidRPr="0015668E" w:rsidRDefault="002C2B5B" w:rsidP="002402DA">
            <w:pPr>
              <w:ind w:left="709" w:firstLine="0"/>
            </w:pPr>
            <w:permStart w:id="779452168" w:edGrp="everyone" w:colFirst="0" w:colLast="0"/>
            <w:permStart w:id="162859181" w:edGrp="everyone" w:colFirst="1" w:colLast="1"/>
            <w:permEnd w:id="574957277"/>
            <w:permEnd w:id="2137283496"/>
          </w:p>
        </w:tc>
        <w:tc>
          <w:tcPr>
            <w:tcW w:w="1" w:type="pct"/>
            <w:shd w:val="clear" w:color="auto" w:fill="auto"/>
          </w:tcPr>
          <w:p w14:paraId="3D47F0C6" w14:textId="77777777" w:rsidR="002C2B5B" w:rsidRPr="0015668E" w:rsidRDefault="002C2B5B" w:rsidP="002402DA">
            <w:pPr>
              <w:ind w:firstLine="0"/>
            </w:pPr>
          </w:p>
        </w:tc>
      </w:tr>
      <w:tr w:rsidR="002C2B5B" w:rsidRPr="0015668E" w14:paraId="3D47F0CC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C8" w14:textId="77777777" w:rsidR="00B17543" w:rsidRDefault="002C2B5B" w:rsidP="00773F51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  <w:lang w:val="en-US"/>
              </w:rPr>
            </w:pPr>
            <w:permStart w:id="626922434" w:edGrp="everyone" w:colFirst="0" w:colLast="0"/>
            <w:permStart w:id="758073202" w:edGrp="everyone" w:colFirst="1" w:colLast="1"/>
            <w:permEnd w:id="779452168"/>
            <w:permEnd w:id="162859181"/>
            <w:r w:rsidRPr="0015668E">
              <w:rPr>
                <w:b w:val="0"/>
                <w:bCs/>
              </w:rPr>
              <w:t xml:space="preserve">требования к персоналу </w:t>
            </w:r>
            <w:r w:rsidR="00A5085C">
              <w:rPr>
                <w:b w:val="0"/>
                <w:bCs/>
                <w:lang w:val="en-US"/>
              </w:rPr>
              <w:t>:</w:t>
            </w:r>
          </w:p>
          <w:p w14:paraId="3D47F0C9" w14:textId="77777777" w:rsidR="002C2B5B" w:rsidRPr="00FE5CFA" w:rsidRDefault="00A5085C" w:rsidP="00A5085C">
            <w:pPr>
              <w:rPr>
                <w:rFonts w:cs="Times New Roman"/>
                <w:szCs w:val="24"/>
              </w:rPr>
            </w:pPr>
            <w:r w:rsidRPr="00FE5CFA">
              <w:rPr>
                <w:rFonts w:cs="Times New Roman"/>
                <w:szCs w:val="24"/>
              </w:rPr>
              <w:t xml:space="preserve">выполнение работ специалистами, имеющими </w:t>
            </w:r>
            <w:r w:rsidR="00477F14" w:rsidRPr="00FE5CFA">
              <w:rPr>
                <w:rFonts w:cs="Times New Roman"/>
                <w:szCs w:val="24"/>
              </w:rPr>
              <w:t>опыт работы по монтажу систем</w:t>
            </w:r>
            <w:r w:rsidR="003A47D7">
              <w:rPr>
                <w:rFonts w:cs="Times New Roman"/>
                <w:szCs w:val="24"/>
              </w:rPr>
              <w:t xml:space="preserve">  </w:t>
            </w:r>
            <w:r w:rsidR="008F0D5C">
              <w:rPr>
                <w:rFonts w:cs="Times New Roman"/>
                <w:szCs w:val="24"/>
              </w:rPr>
              <w:t>электроснабжения</w:t>
            </w:r>
            <w:r w:rsidR="00477F14" w:rsidRPr="00FE5CFA">
              <w:rPr>
                <w:rFonts w:cs="Times New Roman"/>
                <w:szCs w:val="24"/>
              </w:rPr>
              <w:t xml:space="preserve"> </w:t>
            </w:r>
            <w:r w:rsidRPr="00FE5CFA">
              <w:rPr>
                <w:rFonts w:cs="Times New Roman"/>
                <w:szCs w:val="24"/>
              </w:rPr>
              <w:t xml:space="preserve"> не менее 3-х лет.</w:t>
            </w:r>
          </w:p>
          <w:p w14:paraId="3D47F0CA" w14:textId="77777777" w:rsidR="00A5085C" w:rsidRPr="00FE5CFA" w:rsidRDefault="00A5085C" w:rsidP="00FE5CFA">
            <w:pPr>
              <w:autoSpaceDE/>
              <w:autoSpaceDN/>
              <w:adjustRightInd/>
              <w:spacing w:line="276" w:lineRule="auto"/>
              <w:ind w:left="720" w:firstLine="0"/>
              <w:rPr>
                <w:rFonts w:cs="Times New Roman"/>
                <w:szCs w:val="24"/>
              </w:rPr>
            </w:pPr>
            <w:r w:rsidRPr="00FE5CFA">
              <w:rPr>
                <w:rFonts w:cs="Times New Roman"/>
                <w:szCs w:val="24"/>
              </w:rPr>
              <w:t>Дейст</w:t>
            </w:r>
            <w:r w:rsidR="00FE5CFA" w:rsidRPr="00FE5CFA">
              <w:rPr>
                <w:rFonts w:cs="Times New Roman"/>
                <w:szCs w:val="24"/>
              </w:rPr>
              <w:t>вующая 3-я группа электробезопасности</w:t>
            </w:r>
            <w:r w:rsidR="000A67F8">
              <w:rPr>
                <w:rFonts w:cs="Times New Roman"/>
                <w:szCs w:val="24"/>
              </w:rPr>
              <w:t>.</w:t>
            </w:r>
          </w:p>
        </w:tc>
        <w:tc>
          <w:tcPr>
            <w:tcW w:w="1" w:type="pct"/>
            <w:shd w:val="clear" w:color="auto" w:fill="auto"/>
          </w:tcPr>
          <w:p w14:paraId="3D47F0CB" w14:textId="77777777" w:rsidR="002C2B5B" w:rsidRPr="0015668E" w:rsidRDefault="00A5085C" w:rsidP="002402DA">
            <w:pPr>
              <w:ind w:firstLine="0"/>
            </w:pPr>
            <w:r w:rsidRPr="00B17543">
              <w:rPr>
                <w:rFonts w:cs="Times New Roman"/>
                <w:sz w:val="32"/>
                <w:szCs w:val="24"/>
              </w:rPr>
              <w:t>☒</w:t>
            </w:r>
          </w:p>
        </w:tc>
      </w:tr>
      <w:tr w:rsidR="002C2B5B" w:rsidRPr="0015668E" w14:paraId="3D47F0CF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CD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381628282" w:edGrp="everyone" w:colFirst="0" w:colLast="0"/>
            <w:permStart w:id="1076713112" w:edGrp="everyone" w:colFirst="1" w:colLast="1"/>
            <w:permEnd w:id="626922434"/>
            <w:permEnd w:id="758073202"/>
          </w:p>
        </w:tc>
        <w:tc>
          <w:tcPr>
            <w:tcW w:w="1" w:type="pct"/>
            <w:shd w:val="clear" w:color="auto" w:fill="auto"/>
          </w:tcPr>
          <w:p w14:paraId="3D47F0CE" w14:textId="77777777" w:rsidR="002C2B5B" w:rsidRPr="0015668E" w:rsidRDefault="002C2B5B" w:rsidP="002402DA">
            <w:pPr>
              <w:ind w:firstLine="0"/>
            </w:pPr>
          </w:p>
        </w:tc>
      </w:tr>
      <w:tr w:rsidR="002C2B5B" w:rsidRPr="0015668E" w14:paraId="3D47F0D2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D0" w14:textId="77777777" w:rsidR="002C2B5B" w:rsidRPr="0015668E" w:rsidRDefault="002C2B5B" w:rsidP="00A5085C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539459352" w:edGrp="everyone" w:colFirst="0" w:colLast="0"/>
            <w:permStart w:id="596797464" w:edGrp="everyone" w:colFirst="1" w:colLast="1"/>
            <w:permEnd w:id="381628282"/>
            <w:permEnd w:id="1076713112"/>
            <w:r w:rsidRPr="0015668E">
              <w:rPr>
                <w:b w:val="0"/>
                <w:bCs/>
              </w:rPr>
              <w:t>требования к производственным мощно</w:t>
            </w:r>
            <w:r w:rsidR="00773F51">
              <w:rPr>
                <w:b w:val="0"/>
                <w:bCs/>
              </w:rPr>
              <w:t>стям, технологиям, оборудованию</w:t>
            </w:r>
          </w:p>
        </w:tc>
        <w:tc>
          <w:tcPr>
            <w:tcW w:w="1" w:type="pct"/>
            <w:shd w:val="clear" w:color="auto" w:fill="auto"/>
          </w:tcPr>
          <w:p w14:paraId="3D47F0D1" w14:textId="77777777" w:rsidR="002C2B5B" w:rsidRPr="0015668E" w:rsidRDefault="00AF3957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442677">
              <w:rPr>
                <w:szCs w:val="24"/>
              </w:rPr>
            </w:r>
            <w:r w:rsidR="0044267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14:paraId="3D47F0D5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D3" w14:textId="77777777"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860655929" w:edGrp="everyone" w:colFirst="0" w:colLast="0"/>
            <w:permStart w:id="350444023" w:edGrp="everyone" w:colFirst="1" w:colLast="1"/>
            <w:permEnd w:id="1539459352"/>
            <w:permEnd w:id="596797464"/>
          </w:p>
        </w:tc>
        <w:tc>
          <w:tcPr>
            <w:tcW w:w="1" w:type="pct"/>
            <w:shd w:val="clear" w:color="auto" w:fill="auto"/>
          </w:tcPr>
          <w:p w14:paraId="3D47F0D4" w14:textId="77777777" w:rsidR="002C2B5B" w:rsidRPr="0015668E" w:rsidRDefault="002C2B5B" w:rsidP="002402DA">
            <w:pPr>
              <w:ind w:firstLine="0"/>
            </w:pPr>
          </w:p>
        </w:tc>
      </w:tr>
      <w:tr w:rsidR="002C2B5B" w:rsidRPr="00604084" w14:paraId="3D47F0ED" w14:textId="77777777" w:rsidTr="00C50233">
        <w:trPr>
          <w:trHeight w:val="275"/>
          <w:jc w:val="right"/>
        </w:trPr>
        <w:tc>
          <w:tcPr>
            <w:tcW w:w="1" w:type="pct"/>
            <w:gridSpan w:val="2"/>
            <w:shd w:val="clear" w:color="auto" w:fill="auto"/>
          </w:tcPr>
          <w:p w14:paraId="3D47F0D6" w14:textId="77777777" w:rsidR="00A5085C" w:rsidRPr="00A455B4" w:rsidRDefault="00A5085C" w:rsidP="00A455B4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088553948" w:edGrp="everyone" w:colFirst="0" w:colLast="0"/>
            <w:permStart w:id="1620797385" w:edGrp="everyone" w:colFirst="1" w:colLast="1"/>
            <w:permEnd w:id="1860655929"/>
            <w:permEnd w:id="350444023"/>
            <w:r w:rsidRPr="00A455B4">
              <w:rPr>
                <w:rFonts w:cs="Times New Roman"/>
                <w:szCs w:val="24"/>
              </w:rPr>
              <w:t>Потенциальный подрядчик в составе Коммерческого предложения обязательно должен представить следующие документы:</w:t>
            </w:r>
          </w:p>
          <w:p w14:paraId="3D47F0D7" w14:textId="77777777" w:rsidR="00A5085C" w:rsidRDefault="00EF4BAC" w:rsidP="00A5085C">
            <w:pPr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ind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</w:t>
            </w:r>
            <w:r w:rsidR="00A5085C">
              <w:rPr>
                <w:rFonts w:cs="Times New Roman"/>
                <w:color w:val="000000"/>
                <w:szCs w:val="24"/>
              </w:rPr>
              <w:t>окументы, подтверждающие правоспособность юридического лица:</w:t>
            </w:r>
          </w:p>
          <w:p w14:paraId="3D47F0D8" w14:textId="77777777" w:rsidR="00A5085C" w:rsidRDefault="00A5085C" w:rsidP="00A5085C">
            <w:pPr>
              <w:numPr>
                <w:ilvl w:val="2"/>
                <w:numId w:val="12"/>
              </w:numPr>
              <w:autoSpaceDE/>
              <w:autoSpaceDN/>
              <w:adjustRightInd/>
              <w:spacing w:line="276" w:lineRule="auto"/>
              <w:ind w:left="116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надлежаще заверенную копию устава юридического лица, содержащую реквизиты регистрирующего органа;</w:t>
            </w:r>
          </w:p>
          <w:p w14:paraId="3D47F0D9" w14:textId="77777777" w:rsidR="00A5085C" w:rsidRDefault="00A5085C" w:rsidP="00A5085C">
            <w:pPr>
              <w:numPr>
                <w:ilvl w:val="2"/>
                <w:numId w:val="12"/>
              </w:numPr>
              <w:autoSpaceDE/>
              <w:autoSpaceDN/>
              <w:adjustRightInd/>
              <w:spacing w:line="276" w:lineRule="auto"/>
              <w:ind w:left="116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свидетельство о внесении юридического лица в единый государственный реестр юридических лиц; для иностранной компании – аналог документа, подтверждающего государственную регистрацию компании – Сертификат инкорпорации (The Certify of Incorporation);</w:t>
            </w:r>
          </w:p>
          <w:p w14:paraId="3D47F0DA" w14:textId="77777777" w:rsidR="00A5085C" w:rsidRDefault="00A5085C" w:rsidP="00A5085C">
            <w:pPr>
              <w:numPr>
                <w:ilvl w:val="2"/>
                <w:numId w:val="12"/>
              </w:numPr>
              <w:autoSpaceDE/>
              <w:autoSpaceDN/>
              <w:adjustRightInd/>
              <w:spacing w:line="276" w:lineRule="auto"/>
              <w:ind w:left="116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(The Extract of the Trade Register);</w:t>
            </w:r>
          </w:p>
          <w:p w14:paraId="3D47F0DB" w14:textId="77777777" w:rsidR="00A5085C" w:rsidRDefault="00A5085C" w:rsidP="00A5085C">
            <w:pPr>
              <w:numPr>
                <w:ilvl w:val="2"/>
                <w:numId w:val="12"/>
              </w:numPr>
              <w:autoSpaceDE/>
              <w:autoSpaceDN/>
              <w:adjustRightInd/>
              <w:spacing w:line="276" w:lineRule="auto"/>
              <w:ind w:left="116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подписанта);</w:t>
            </w:r>
          </w:p>
          <w:p w14:paraId="3D47F0DC" w14:textId="77777777" w:rsidR="00A5085C" w:rsidRPr="00A5085C" w:rsidRDefault="00A5085C" w:rsidP="00A5085C">
            <w:pPr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ind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презентацию потенциального поставщика с указанием: опыта работы на рынке, списка партнеров, официального сайта, перечня объектов (референс-лист) с указанием контактных данных и лиц, где данные работы уже выполняются, отзывы с указанием периода сотрудничества и общей оценки заказчика, за его подписью с печатью; копии актов выполненных работ по самым крупным заказчикам; договора, подтверждающие опыт работы потенциального Исполнителя</w:t>
            </w:r>
            <w:r>
              <w:rPr>
                <w:rFonts w:cs="Times New Roman"/>
                <w:color w:val="000000"/>
                <w:szCs w:val="24"/>
              </w:rPr>
              <w:t>;</w:t>
            </w:r>
          </w:p>
          <w:p w14:paraId="3D47F0DD" w14:textId="77777777" w:rsidR="00A5085C" w:rsidRPr="00A455B4" w:rsidRDefault="00A5085C" w:rsidP="00A5085C">
            <w:pPr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ind w:hanging="360"/>
              <w:rPr>
                <w:rFonts w:cs="Times New Roman"/>
                <w:szCs w:val="24"/>
              </w:rPr>
            </w:pPr>
            <w:r w:rsidRPr="00B17543">
              <w:rPr>
                <w:rFonts w:cs="Times New Roman"/>
                <w:szCs w:val="24"/>
              </w:rPr>
              <w:t>смету (расчет), включающую(ий) основные разделы, обосновывающую(ий) расчет цены договора.</w:t>
            </w:r>
          </w:p>
          <w:p w14:paraId="3D47F0DE" w14:textId="77777777" w:rsidR="00A455B4" w:rsidRPr="00B17543" w:rsidRDefault="00A455B4" w:rsidP="00FE5CFA">
            <w:pPr>
              <w:autoSpaceDE/>
              <w:autoSpaceDN/>
              <w:adjustRightInd/>
              <w:spacing w:line="276" w:lineRule="auto"/>
              <w:ind w:left="360" w:firstLine="0"/>
              <w:rPr>
                <w:rFonts w:cs="Times New Roman"/>
                <w:szCs w:val="24"/>
              </w:rPr>
            </w:pPr>
          </w:p>
          <w:p w14:paraId="3D47F0DF" w14:textId="77777777" w:rsidR="00067150" w:rsidRDefault="00A5085C" w:rsidP="00067150">
            <w:pPr>
              <w:ind w:firstLine="0"/>
            </w:pPr>
            <w:r>
              <w:rPr>
                <w:rFonts w:cs="Times New Roman"/>
                <w:szCs w:val="24"/>
              </w:rPr>
              <w:t>Все документы, предоставляемые потенциальным поставщиком, должны быть заверены печатью и подписью генерального директора потенциального поставщика.</w:t>
            </w:r>
          </w:p>
          <w:p w14:paraId="3D47F0E0" w14:textId="77777777" w:rsidR="00067150" w:rsidRDefault="00067150" w:rsidP="00067150">
            <w:pPr>
              <w:pStyle w:val="a3"/>
            </w:pPr>
          </w:p>
          <w:p w14:paraId="3D47F0EB" w14:textId="48AB34DD" w:rsidR="003A47D7" w:rsidRPr="00753351" w:rsidRDefault="003A47D7" w:rsidP="00753351">
            <w:pPr>
              <w:rPr>
                <w:color w:val="000000"/>
              </w:rPr>
            </w:pPr>
          </w:p>
        </w:tc>
        <w:tc>
          <w:tcPr>
            <w:tcW w:w="1" w:type="pct"/>
            <w:shd w:val="clear" w:color="auto" w:fill="auto"/>
          </w:tcPr>
          <w:p w14:paraId="3D47F0EC" w14:textId="77777777" w:rsidR="002C2B5B" w:rsidRDefault="00AF3957" w:rsidP="002402DA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958AE" w:rsidRPr="0015668E">
              <w:rPr>
                <w:szCs w:val="24"/>
              </w:rPr>
              <w:instrText xml:space="preserve"> FORMCHECKBOX </w:instrText>
            </w:r>
            <w:r w:rsidR="00442677">
              <w:rPr>
                <w:szCs w:val="24"/>
              </w:rPr>
            </w:r>
            <w:r w:rsidR="00442677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permEnd w:id="1088553948"/>
      <w:permEnd w:id="1620797385"/>
      <w:tr w:rsidR="002C2B5B" w:rsidRPr="00604084" w14:paraId="3D47F0F0" w14:textId="77777777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14:paraId="3D47F0EE" w14:textId="77777777"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3D47F0EF" w14:textId="77777777" w:rsidR="002C2B5B" w:rsidRDefault="002C2B5B" w:rsidP="002402DA">
            <w:pPr>
              <w:ind w:firstLine="0"/>
            </w:pPr>
          </w:p>
        </w:tc>
      </w:tr>
    </w:tbl>
    <w:p w14:paraId="3D47F0F1" w14:textId="77777777" w:rsidR="00D323AF" w:rsidRDefault="00D323AF"/>
    <w:sectPr w:rsidR="00D323AF" w:rsidSect="00D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1DF59" w14:textId="77777777" w:rsidR="00894D16" w:rsidRDefault="00894D16" w:rsidP="00CA3639">
      <w:r>
        <w:separator/>
      </w:r>
    </w:p>
  </w:endnote>
  <w:endnote w:type="continuationSeparator" w:id="0">
    <w:p w14:paraId="25DE9A8F" w14:textId="77777777" w:rsidR="00894D16" w:rsidRDefault="00894D16" w:rsidP="00CA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37DDB" w14:textId="77777777" w:rsidR="00894D16" w:rsidRDefault="00894D16" w:rsidP="00CA3639">
      <w:r>
        <w:separator/>
      </w:r>
    </w:p>
  </w:footnote>
  <w:footnote w:type="continuationSeparator" w:id="0">
    <w:p w14:paraId="6169358C" w14:textId="77777777" w:rsidR="00894D16" w:rsidRDefault="00894D16" w:rsidP="00CA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30AE"/>
    <w:multiLevelType w:val="multilevel"/>
    <w:tmpl w:val="7034D862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1AC12288"/>
    <w:multiLevelType w:val="multilevel"/>
    <w:tmpl w:val="C81A0D42"/>
    <w:lvl w:ilvl="0">
      <w:start w:val="1"/>
      <w:numFmt w:val="lowerRoman"/>
      <w:lvlText w:val="%1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1D282E16"/>
    <w:multiLevelType w:val="multilevel"/>
    <w:tmpl w:val="919C7A72"/>
    <w:lvl w:ilvl="0">
      <w:start w:val="1"/>
      <w:numFmt w:val="lowerRoman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A0EB2"/>
    <w:multiLevelType w:val="hybridMultilevel"/>
    <w:tmpl w:val="D4D48782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>
    <w:nsid w:val="29597089"/>
    <w:multiLevelType w:val="multilevel"/>
    <w:tmpl w:val="9E50CA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">
    <w:nsid w:val="2EAD601C"/>
    <w:multiLevelType w:val="hybridMultilevel"/>
    <w:tmpl w:val="9F6C6EDA"/>
    <w:lvl w:ilvl="0" w:tplc="0419000F">
      <w:start w:val="1"/>
      <w:numFmt w:val="decimal"/>
      <w:lvlText w:val="%1."/>
      <w:lvlJc w:val="left"/>
      <w:pPr>
        <w:ind w:left="1681" w:hanging="360"/>
      </w:p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6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91A6032"/>
    <w:multiLevelType w:val="multilevel"/>
    <w:tmpl w:val="726E85D2"/>
    <w:lvl w:ilvl="0">
      <w:start w:val="1"/>
      <w:numFmt w:val="decimal"/>
      <w:lvlText w:val="Раздел %1."/>
      <w:lvlJc w:val="left"/>
      <w:pPr>
        <w:ind w:left="928" w:firstLine="568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74" w:firstLine="141"/>
      </w:pPr>
      <w:rPr>
        <w:b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355" w:firstLine="851"/>
      </w:pPr>
      <w:rPr>
        <w:b w:val="0"/>
        <w:i w:val="0"/>
        <w:vertAlign w:val="baseline"/>
      </w:rPr>
    </w:lvl>
    <w:lvl w:ilvl="3">
      <w:start w:val="1"/>
      <w:numFmt w:val="lowerRoman"/>
      <w:lvlText w:val="(%4)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8">
    <w:nsid w:val="3D4A1298"/>
    <w:multiLevelType w:val="hybridMultilevel"/>
    <w:tmpl w:val="1AD0FD10"/>
    <w:lvl w:ilvl="0" w:tplc="7422B150">
      <w:start w:val="1"/>
      <w:numFmt w:val="lowerRoman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1392C"/>
    <w:multiLevelType w:val="hybridMultilevel"/>
    <w:tmpl w:val="C6540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5423DF"/>
    <w:multiLevelType w:val="multilevel"/>
    <w:tmpl w:val="FD9CCEC6"/>
    <w:lvl w:ilvl="0">
      <w:start w:val="1"/>
      <w:numFmt w:val="lowerRoman"/>
      <w:lvlText w:val="%1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5C4915B3"/>
    <w:multiLevelType w:val="hybridMultilevel"/>
    <w:tmpl w:val="CFBE6452"/>
    <w:lvl w:ilvl="0" w:tplc="7DEC396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5C777C8D"/>
    <w:multiLevelType w:val="hybridMultilevel"/>
    <w:tmpl w:val="D1429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930C14"/>
    <w:multiLevelType w:val="multilevel"/>
    <w:tmpl w:val="1DA6DB4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7F734411"/>
    <w:multiLevelType w:val="hybridMultilevel"/>
    <w:tmpl w:val="1526D128"/>
    <w:lvl w:ilvl="0" w:tplc="7422B15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14"/>
  </w:num>
  <w:num w:numId="8">
    <w:abstractNumId w:val="13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4RVLeiFxA+0oro5Socfo+30vLj8=" w:salt="OIrf1F0GVVWA//AxnAM0Z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5B"/>
    <w:rsid w:val="000006C9"/>
    <w:rsid w:val="0000108F"/>
    <w:rsid w:val="0000159A"/>
    <w:rsid w:val="00001730"/>
    <w:rsid w:val="00001760"/>
    <w:rsid w:val="00002DA2"/>
    <w:rsid w:val="000038CE"/>
    <w:rsid w:val="00003C94"/>
    <w:rsid w:val="00004532"/>
    <w:rsid w:val="00004730"/>
    <w:rsid w:val="00004D11"/>
    <w:rsid w:val="00006587"/>
    <w:rsid w:val="00006EB9"/>
    <w:rsid w:val="0001016D"/>
    <w:rsid w:val="000127BF"/>
    <w:rsid w:val="00012BEC"/>
    <w:rsid w:val="00013190"/>
    <w:rsid w:val="000139B0"/>
    <w:rsid w:val="0001405E"/>
    <w:rsid w:val="00014080"/>
    <w:rsid w:val="00014511"/>
    <w:rsid w:val="00014ECB"/>
    <w:rsid w:val="00015C61"/>
    <w:rsid w:val="00016311"/>
    <w:rsid w:val="0001646E"/>
    <w:rsid w:val="0001710B"/>
    <w:rsid w:val="00017750"/>
    <w:rsid w:val="00017A50"/>
    <w:rsid w:val="00017E4E"/>
    <w:rsid w:val="00020815"/>
    <w:rsid w:val="00020CAD"/>
    <w:rsid w:val="0002165B"/>
    <w:rsid w:val="00021B29"/>
    <w:rsid w:val="00022821"/>
    <w:rsid w:val="00022B12"/>
    <w:rsid w:val="000231D7"/>
    <w:rsid w:val="00023CF0"/>
    <w:rsid w:val="00023F07"/>
    <w:rsid w:val="00023F6D"/>
    <w:rsid w:val="00024496"/>
    <w:rsid w:val="000246F4"/>
    <w:rsid w:val="00024D88"/>
    <w:rsid w:val="00024F9E"/>
    <w:rsid w:val="00024FFE"/>
    <w:rsid w:val="00025482"/>
    <w:rsid w:val="00025E36"/>
    <w:rsid w:val="00025E5A"/>
    <w:rsid w:val="00025F7D"/>
    <w:rsid w:val="00026175"/>
    <w:rsid w:val="000266F5"/>
    <w:rsid w:val="00026A5C"/>
    <w:rsid w:val="00027993"/>
    <w:rsid w:val="000301F6"/>
    <w:rsid w:val="00030624"/>
    <w:rsid w:val="000306C4"/>
    <w:rsid w:val="000309E4"/>
    <w:rsid w:val="000317DF"/>
    <w:rsid w:val="00031BD2"/>
    <w:rsid w:val="00032EA3"/>
    <w:rsid w:val="00033F03"/>
    <w:rsid w:val="00034B51"/>
    <w:rsid w:val="00035592"/>
    <w:rsid w:val="00035DBF"/>
    <w:rsid w:val="00035DE1"/>
    <w:rsid w:val="00036A41"/>
    <w:rsid w:val="00037EB3"/>
    <w:rsid w:val="00040C3A"/>
    <w:rsid w:val="00041129"/>
    <w:rsid w:val="00041FEC"/>
    <w:rsid w:val="00042DD8"/>
    <w:rsid w:val="000432E1"/>
    <w:rsid w:val="00044A55"/>
    <w:rsid w:val="00045425"/>
    <w:rsid w:val="00045FC8"/>
    <w:rsid w:val="00047A9D"/>
    <w:rsid w:val="00047CA2"/>
    <w:rsid w:val="00047D4C"/>
    <w:rsid w:val="00050373"/>
    <w:rsid w:val="00050767"/>
    <w:rsid w:val="00050D7B"/>
    <w:rsid w:val="00051309"/>
    <w:rsid w:val="00051854"/>
    <w:rsid w:val="00052112"/>
    <w:rsid w:val="00052566"/>
    <w:rsid w:val="00053413"/>
    <w:rsid w:val="00053947"/>
    <w:rsid w:val="00055C1B"/>
    <w:rsid w:val="00056CF4"/>
    <w:rsid w:val="000574E5"/>
    <w:rsid w:val="00057A6B"/>
    <w:rsid w:val="000613F4"/>
    <w:rsid w:val="00063448"/>
    <w:rsid w:val="00064C58"/>
    <w:rsid w:val="0006576E"/>
    <w:rsid w:val="000667C3"/>
    <w:rsid w:val="00067150"/>
    <w:rsid w:val="0006732A"/>
    <w:rsid w:val="00070503"/>
    <w:rsid w:val="000707C0"/>
    <w:rsid w:val="00070F9A"/>
    <w:rsid w:val="0007140C"/>
    <w:rsid w:val="00071D68"/>
    <w:rsid w:val="00073797"/>
    <w:rsid w:val="00073A0E"/>
    <w:rsid w:val="00073B6D"/>
    <w:rsid w:val="00073DD1"/>
    <w:rsid w:val="00075EC2"/>
    <w:rsid w:val="00075F60"/>
    <w:rsid w:val="0007726D"/>
    <w:rsid w:val="000778B6"/>
    <w:rsid w:val="00077D61"/>
    <w:rsid w:val="00080148"/>
    <w:rsid w:val="00080503"/>
    <w:rsid w:val="00080D95"/>
    <w:rsid w:val="00081690"/>
    <w:rsid w:val="000816B2"/>
    <w:rsid w:val="00081C90"/>
    <w:rsid w:val="00082E00"/>
    <w:rsid w:val="000830A1"/>
    <w:rsid w:val="000836E6"/>
    <w:rsid w:val="00084A38"/>
    <w:rsid w:val="00084A6D"/>
    <w:rsid w:val="00085ABD"/>
    <w:rsid w:val="0008676F"/>
    <w:rsid w:val="00086E2E"/>
    <w:rsid w:val="00087AF9"/>
    <w:rsid w:val="00091756"/>
    <w:rsid w:val="000917BD"/>
    <w:rsid w:val="00091C63"/>
    <w:rsid w:val="0009206D"/>
    <w:rsid w:val="00092C2E"/>
    <w:rsid w:val="00093671"/>
    <w:rsid w:val="00093778"/>
    <w:rsid w:val="00093CC8"/>
    <w:rsid w:val="00093D26"/>
    <w:rsid w:val="00094151"/>
    <w:rsid w:val="00094AE9"/>
    <w:rsid w:val="00094B3E"/>
    <w:rsid w:val="00096E44"/>
    <w:rsid w:val="000977CC"/>
    <w:rsid w:val="00097A51"/>
    <w:rsid w:val="000A0160"/>
    <w:rsid w:val="000A046B"/>
    <w:rsid w:val="000A0563"/>
    <w:rsid w:val="000A0CC3"/>
    <w:rsid w:val="000A0D7B"/>
    <w:rsid w:val="000A1A33"/>
    <w:rsid w:val="000A3222"/>
    <w:rsid w:val="000A3434"/>
    <w:rsid w:val="000A36B0"/>
    <w:rsid w:val="000A39AE"/>
    <w:rsid w:val="000A3E1F"/>
    <w:rsid w:val="000A42BE"/>
    <w:rsid w:val="000A500D"/>
    <w:rsid w:val="000A5322"/>
    <w:rsid w:val="000A5A55"/>
    <w:rsid w:val="000A602E"/>
    <w:rsid w:val="000A67F8"/>
    <w:rsid w:val="000A6F48"/>
    <w:rsid w:val="000A756F"/>
    <w:rsid w:val="000A78DA"/>
    <w:rsid w:val="000A797D"/>
    <w:rsid w:val="000B02BC"/>
    <w:rsid w:val="000B0B4F"/>
    <w:rsid w:val="000B1608"/>
    <w:rsid w:val="000B160A"/>
    <w:rsid w:val="000B2B0D"/>
    <w:rsid w:val="000B346F"/>
    <w:rsid w:val="000B38A1"/>
    <w:rsid w:val="000B47C9"/>
    <w:rsid w:val="000B4E2B"/>
    <w:rsid w:val="000B5461"/>
    <w:rsid w:val="000B5ABA"/>
    <w:rsid w:val="000B6156"/>
    <w:rsid w:val="000B61E8"/>
    <w:rsid w:val="000B652B"/>
    <w:rsid w:val="000B6C95"/>
    <w:rsid w:val="000C0F63"/>
    <w:rsid w:val="000C183B"/>
    <w:rsid w:val="000C18BF"/>
    <w:rsid w:val="000C1D83"/>
    <w:rsid w:val="000C2443"/>
    <w:rsid w:val="000C30AD"/>
    <w:rsid w:val="000C344C"/>
    <w:rsid w:val="000C3C43"/>
    <w:rsid w:val="000C418A"/>
    <w:rsid w:val="000C488C"/>
    <w:rsid w:val="000C5966"/>
    <w:rsid w:val="000C66CA"/>
    <w:rsid w:val="000C6E06"/>
    <w:rsid w:val="000C6E7B"/>
    <w:rsid w:val="000C7D59"/>
    <w:rsid w:val="000D1C61"/>
    <w:rsid w:val="000D1F4F"/>
    <w:rsid w:val="000D2BD4"/>
    <w:rsid w:val="000D45FC"/>
    <w:rsid w:val="000D5789"/>
    <w:rsid w:val="000D6142"/>
    <w:rsid w:val="000D6210"/>
    <w:rsid w:val="000D6F67"/>
    <w:rsid w:val="000E0EDC"/>
    <w:rsid w:val="000E196F"/>
    <w:rsid w:val="000E1BEB"/>
    <w:rsid w:val="000E2002"/>
    <w:rsid w:val="000E3088"/>
    <w:rsid w:val="000E32B5"/>
    <w:rsid w:val="000E3551"/>
    <w:rsid w:val="000E35AD"/>
    <w:rsid w:val="000E4063"/>
    <w:rsid w:val="000E4810"/>
    <w:rsid w:val="000E5184"/>
    <w:rsid w:val="000E6C4C"/>
    <w:rsid w:val="000E6D72"/>
    <w:rsid w:val="000E72D0"/>
    <w:rsid w:val="000E792E"/>
    <w:rsid w:val="000F0715"/>
    <w:rsid w:val="000F0906"/>
    <w:rsid w:val="000F19CD"/>
    <w:rsid w:val="000F1E72"/>
    <w:rsid w:val="000F2253"/>
    <w:rsid w:val="000F4740"/>
    <w:rsid w:val="000F5725"/>
    <w:rsid w:val="000F6768"/>
    <w:rsid w:val="000F717A"/>
    <w:rsid w:val="000F7B4A"/>
    <w:rsid w:val="000F7F83"/>
    <w:rsid w:val="00101ADD"/>
    <w:rsid w:val="001028B8"/>
    <w:rsid w:val="001032D7"/>
    <w:rsid w:val="0010393D"/>
    <w:rsid w:val="00103D9E"/>
    <w:rsid w:val="001076A3"/>
    <w:rsid w:val="0010776E"/>
    <w:rsid w:val="00107CB6"/>
    <w:rsid w:val="001108F8"/>
    <w:rsid w:val="001116C6"/>
    <w:rsid w:val="00111F73"/>
    <w:rsid w:val="001128C6"/>
    <w:rsid w:val="001130EB"/>
    <w:rsid w:val="00113292"/>
    <w:rsid w:val="0011378C"/>
    <w:rsid w:val="00116786"/>
    <w:rsid w:val="00116FEA"/>
    <w:rsid w:val="00117064"/>
    <w:rsid w:val="001174AD"/>
    <w:rsid w:val="00120624"/>
    <w:rsid w:val="001215C2"/>
    <w:rsid w:val="001217D2"/>
    <w:rsid w:val="001227A5"/>
    <w:rsid w:val="00123168"/>
    <w:rsid w:val="00123193"/>
    <w:rsid w:val="00123476"/>
    <w:rsid w:val="00124B1C"/>
    <w:rsid w:val="001259FB"/>
    <w:rsid w:val="00126369"/>
    <w:rsid w:val="00127539"/>
    <w:rsid w:val="001301F1"/>
    <w:rsid w:val="001303AB"/>
    <w:rsid w:val="00130426"/>
    <w:rsid w:val="00131550"/>
    <w:rsid w:val="001321AC"/>
    <w:rsid w:val="00133037"/>
    <w:rsid w:val="0013404A"/>
    <w:rsid w:val="0013431E"/>
    <w:rsid w:val="00134558"/>
    <w:rsid w:val="00135C8F"/>
    <w:rsid w:val="00137580"/>
    <w:rsid w:val="00137972"/>
    <w:rsid w:val="00137D73"/>
    <w:rsid w:val="00140F74"/>
    <w:rsid w:val="00141493"/>
    <w:rsid w:val="00142205"/>
    <w:rsid w:val="0014233B"/>
    <w:rsid w:val="001426E2"/>
    <w:rsid w:val="00142B28"/>
    <w:rsid w:val="0014320B"/>
    <w:rsid w:val="001433FD"/>
    <w:rsid w:val="0014440C"/>
    <w:rsid w:val="001451F5"/>
    <w:rsid w:val="0014638E"/>
    <w:rsid w:val="0014643D"/>
    <w:rsid w:val="001467ED"/>
    <w:rsid w:val="00150F92"/>
    <w:rsid w:val="00151157"/>
    <w:rsid w:val="001511EC"/>
    <w:rsid w:val="0015153F"/>
    <w:rsid w:val="001519E5"/>
    <w:rsid w:val="00151F80"/>
    <w:rsid w:val="00151FA6"/>
    <w:rsid w:val="0015214E"/>
    <w:rsid w:val="001521EF"/>
    <w:rsid w:val="001534A7"/>
    <w:rsid w:val="00153C2A"/>
    <w:rsid w:val="001546A4"/>
    <w:rsid w:val="00155F22"/>
    <w:rsid w:val="001572D1"/>
    <w:rsid w:val="00157CDE"/>
    <w:rsid w:val="00157DF1"/>
    <w:rsid w:val="00160233"/>
    <w:rsid w:val="00160617"/>
    <w:rsid w:val="00160D2B"/>
    <w:rsid w:val="00162ECC"/>
    <w:rsid w:val="00163EF6"/>
    <w:rsid w:val="001651D0"/>
    <w:rsid w:val="00165DE0"/>
    <w:rsid w:val="0016617C"/>
    <w:rsid w:val="00171461"/>
    <w:rsid w:val="001717E2"/>
    <w:rsid w:val="001719E7"/>
    <w:rsid w:val="0017241A"/>
    <w:rsid w:val="00175823"/>
    <w:rsid w:val="00175CD7"/>
    <w:rsid w:val="00176A15"/>
    <w:rsid w:val="00180101"/>
    <w:rsid w:val="00180195"/>
    <w:rsid w:val="0018053B"/>
    <w:rsid w:val="00180914"/>
    <w:rsid w:val="00180BA8"/>
    <w:rsid w:val="00180D98"/>
    <w:rsid w:val="00181804"/>
    <w:rsid w:val="00182FD1"/>
    <w:rsid w:val="00184270"/>
    <w:rsid w:val="0019197B"/>
    <w:rsid w:val="00191B86"/>
    <w:rsid w:val="00191CF9"/>
    <w:rsid w:val="00192B63"/>
    <w:rsid w:val="00192BD3"/>
    <w:rsid w:val="00192EDC"/>
    <w:rsid w:val="001935F9"/>
    <w:rsid w:val="001937C1"/>
    <w:rsid w:val="00193B44"/>
    <w:rsid w:val="00193BDC"/>
    <w:rsid w:val="0019469B"/>
    <w:rsid w:val="00194F78"/>
    <w:rsid w:val="001955FA"/>
    <w:rsid w:val="00195680"/>
    <w:rsid w:val="00195740"/>
    <w:rsid w:val="00195A0C"/>
    <w:rsid w:val="00195F53"/>
    <w:rsid w:val="00196D24"/>
    <w:rsid w:val="001974E3"/>
    <w:rsid w:val="001A0171"/>
    <w:rsid w:val="001A10A9"/>
    <w:rsid w:val="001A1376"/>
    <w:rsid w:val="001A2EB6"/>
    <w:rsid w:val="001A3B99"/>
    <w:rsid w:val="001A3C2B"/>
    <w:rsid w:val="001A5A89"/>
    <w:rsid w:val="001A5FF2"/>
    <w:rsid w:val="001A644E"/>
    <w:rsid w:val="001A678F"/>
    <w:rsid w:val="001A6B4F"/>
    <w:rsid w:val="001A6D6A"/>
    <w:rsid w:val="001A712E"/>
    <w:rsid w:val="001A7CDB"/>
    <w:rsid w:val="001B0291"/>
    <w:rsid w:val="001B1C06"/>
    <w:rsid w:val="001B2912"/>
    <w:rsid w:val="001B30D3"/>
    <w:rsid w:val="001B38B2"/>
    <w:rsid w:val="001B3B21"/>
    <w:rsid w:val="001B3CC2"/>
    <w:rsid w:val="001B3CF0"/>
    <w:rsid w:val="001B540A"/>
    <w:rsid w:val="001B54B0"/>
    <w:rsid w:val="001B5FA1"/>
    <w:rsid w:val="001B70E7"/>
    <w:rsid w:val="001C0160"/>
    <w:rsid w:val="001C03B9"/>
    <w:rsid w:val="001C04F3"/>
    <w:rsid w:val="001C11EF"/>
    <w:rsid w:val="001C1612"/>
    <w:rsid w:val="001C26A9"/>
    <w:rsid w:val="001C2C15"/>
    <w:rsid w:val="001C35C0"/>
    <w:rsid w:val="001C3973"/>
    <w:rsid w:val="001C3E6F"/>
    <w:rsid w:val="001C4745"/>
    <w:rsid w:val="001C48AB"/>
    <w:rsid w:val="001C59D0"/>
    <w:rsid w:val="001C5E06"/>
    <w:rsid w:val="001C5F5B"/>
    <w:rsid w:val="001C674E"/>
    <w:rsid w:val="001C70EA"/>
    <w:rsid w:val="001C7B35"/>
    <w:rsid w:val="001C7F65"/>
    <w:rsid w:val="001D0591"/>
    <w:rsid w:val="001D067E"/>
    <w:rsid w:val="001D184D"/>
    <w:rsid w:val="001D277C"/>
    <w:rsid w:val="001D3291"/>
    <w:rsid w:val="001D33F4"/>
    <w:rsid w:val="001D4668"/>
    <w:rsid w:val="001D59B6"/>
    <w:rsid w:val="001D6094"/>
    <w:rsid w:val="001D79D6"/>
    <w:rsid w:val="001D7B94"/>
    <w:rsid w:val="001E09B4"/>
    <w:rsid w:val="001E0C29"/>
    <w:rsid w:val="001E1474"/>
    <w:rsid w:val="001E17F4"/>
    <w:rsid w:val="001E4626"/>
    <w:rsid w:val="001E4BF0"/>
    <w:rsid w:val="001E4D71"/>
    <w:rsid w:val="001E70BB"/>
    <w:rsid w:val="001E73D1"/>
    <w:rsid w:val="001E7586"/>
    <w:rsid w:val="001E75D6"/>
    <w:rsid w:val="001F016F"/>
    <w:rsid w:val="001F186D"/>
    <w:rsid w:val="001F1B1A"/>
    <w:rsid w:val="001F3E1F"/>
    <w:rsid w:val="001F3E60"/>
    <w:rsid w:val="001F417D"/>
    <w:rsid w:val="001F4295"/>
    <w:rsid w:val="001F42DA"/>
    <w:rsid w:val="001F548A"/>
    <w:rsid w:val="001F6C16"/>
    <w:rsid w:val="001F7F50"/>
    <w:rsid w:val="00200281"/>
    <w:rsid w:val="0020095A"/>
    <w:rsid w:val="002012D4"/>
    <w:rsid w:val="0020141E"/>
    <w:rsid w:val="00201673"/>
    <w:rsid w:val="0020176A"/>
    <w:rsid w:val="00201D86"/>
    <w:rsid w:val="002025D5"/>
    <w:rsid w:val="00202DBB"/>
    <w:rsid w:val="00202FD7"/>
    <w:rsid w:val="00203091"/>
    <w:rsid w:val="00203230"/>
    <w:rsid w:val="00203291"/>
    <w:rsid w:val="002035A4"/>
    <w:rsid w:val="00203614"/>
    <w:rsid w:val="00204163"/>
    <w:rsid w:val="00204B14"/>
    <w:rsid w:val="00205507"/>
    <w:rsid w:val="00206F0D"/>
    <w:rsid w:val="00207658"/>
    <w:rsid w:val="002076DA"/>
    <w:rsid w:val="0020797A"/>
    <w:rsid w:val="00210355"/>
    <w:rsid w:val="0021078A"/>
    <w:rsid w:val="00210A26"/>
    <w:rsid w:val="00210AEA"/>
    <w:rsid w:val="00211ACB"/>
    <w:rsid w:val="00211BAF"/>
    <w:rsid w:val="002125FF"/>
    <w:rsid w:val="00212673"/>
    <w:rsid w:val="002126DA"/>
    <w:rsid w:val="002131A3"/>
    <w:rsid w:val="002131CB"/>
    <w:rsid w:val="00214076"/>
    <w:rsid w:val="002156FC"/>
    <w:rsid w:val="0021607D"/>
    <w:rsid w:val="00217988"/>
    <w:rsid w:val="0022228E"/>
    <w:rsid w:val="0022355A"/>
    <w:rsid w:val="00223D0E"/>
    <w:rsid w:val="0022673E"/>
    <w:rsid w:val="00227184"/>
    <w:rsid w:val="002271C9"/>
    <w:rsid w:val="00227D5F"/>
    <w:rsid w:val="002302A4"/>
    <w:rsid w:val="002302B4"/>
    <w:rsid w:val="00231148"/>
    <w:rsid w:val="0023336F"/>
    <w:rsid w:val="00233550"/>
    <w:rsid w:val="00233935"/>
    <w:rsid w:val="00233E2F"/>
    <w:rsid w:val="00235153"/>
    <w:rsid w:val="00236168"/>
    <w:rsid w:val="00236266"/>
    <w:rsid w:val="002376F7"/>
    <w:rsid w:val="00237E8C"/>
    <w:rsid w:val="00237F62"/>
    <w:rsid w:val="0024016F"/>
    <w:rsid w:val="002402DA"/>
    <w:rsid w:val="002406BA"/>
    <w:rsid w:val="00241693"/>
    <w:rsid w:val="00242851"/>
    <w:rsid w:val="00243852"/>
    <w:rsid w:val="00243D03"/>
    <w:rsid w:val="002441D7"/>
    <w:rsid w:val="00244B7A"/>
    <w:rsid w:val="002464F5"/>
    <w:rsid w:val="00246D00"/>
    <w:rsid w:val="00247BC1"/>
    <w:rsid w:val="00251CCD"/>
    <w:rsid w:val="00251E7B"/>
    <w:rsid w:val="00254A0B"/>
    <w:rsid w:val="00254A3C"/>
    <w:rsid w:val="00254D25"/>
    <w:rsid w:val="00255730"/>
    <w:rsid w:val="00255E70"/>
    <w:rsid w:val="0025670A"/>
    <w:rsid w:val="002567A4"/>
    <w:rsid w:val="002568A2"/>
    <w:rsid w:val="00256B6B"/>
    <w:rsid w:val="00257A1B"/>
    <w:rsid w:val="00260F17"/>
    <w:rsid w:val="00261358"/>
    <w:rsid w:val="00261669"/>
    <w:rsid w:val="00261AE4"/>
    <w:rsid w:val="00262749"/>
    <w:rsid w:val="00262AE6"/>
    <w:rsid w:val="002630BF"/>
    <w:rsid w:val="002642F2"/>
    <w:rsid w:val="00265917"/>
    <w:rsid w:val="00266A28"/>
    <w:rsid w:val="002678DB"/>
    <w:rsid w:val="00267A3D"/>
    <w:rsid w:val="00270657"/>
    <w:rsid w:val="002714B3"/>
    <w:rsid w:val="00272DE6"/>
    <w:rsid w:val="00272E23"/>
    <w:rsid w:val="00273785"/>
    <w:rsid w:val="002744BD"/>
    <w:rsid w:val="00274A99"/>
    <w:rsid w:val="002762C1"/>
    <w:rsid w:val="00276B59"/>
    <w:rsid w:val="00276B6A"/>
    <w:rsid w:val="00277075"/>
    <w:rsid w:val="00281017"/>
    <w:rsid w:val="00281207"/>
    <w:rsid w:val="002813A2"/>
    <w:rsid w:val="0028237A"/>
    <w:rsid w:val="002823F5"/>
    <w:rsid w:val="00282792"/>
    <w:rsid w:val="00282ADC"/>
    <w:rsid w:val="0028432E"/>
    <w:rsid w:val="00284DE1"/>
    <w:rsid w:val="0028520B"/>
    <w:rsid w:val="002854DD"/>
    <w:rsid w:val="002900F2"/>
    <w:rsid w:val="00290AF5"/>
    <w:rsid w:val="0029122E"/>
    <w:rsid w:val="00291C99"/>
    <w:rsid w:val="00291D4E"/>
    <w:rsid w:val="00292EF1"/>
    <w:rsid w:val="00293084"/>
    <w:rsid w:val="00293547"/>
    <w:rsid w:val="002944B4"/>
    <w:rsid w:val="00294533"/>
    <w:rsid w:val="00294876"/>
    <w:rsid w:val="00296893"/>
    <w:rsid w:val="002969D2"/>
    <w:rsid w:val="00297CF4"/>
    <w:rsid w:val="002A0FA1"/>
    <w:rsid w:val="002A1701"/>
    <w:rsid w:val="002A1D6A"/>
    <w:rsid w:val="002A5941"/>
    <w:rsid w:val="002A5CB3"/>
    <w:rsid w:val="002A5D8E"/>
    <w:rsid w:val="002A5EFB"/>
    <w:rsid w:val="002A66D7"/>
    <w:rsid w:val="002A689D"/>
    <w:rsid w:val="002A6F4E"/>
    <w:rsid w:val="002A745E"/>
    <w:rsid w:val="002A75A5"/>
    <w:rsid w:val="002A7768"/>
    <w:rsid w:val="002B031A"/>
    <w:rsid w:val="002B16C9"/>
    <w:rsid w:val="002B24F8"/>
    <w:rsid w:val="002B2941"/>
    <w:rsid w:val="002B4549"/>
    <w:rsid w:val="002B635E"/>
    <w:rsid w:val="002B6922"/>
    <w:rsid w:val="002C0F22"/>
    <w:rsid w:val="002C155E"/>
    <w:rsid w:val="002C19FE"/>
    <w:rsid w:val="002C1C8E"/>
    <w:rsid w:val="002C22EA"/>
    <w:rsid w:val="002C24A4"/>
    <w:rsid w:val="002C2B5B"/>
    <w:rsid w:val="002C33FC"/>
    <w:rsid w:val="002C430D"/>
    <w:rsid w:val="002C4C01"/>
    <w:rsid w:val="002C4C9A"/>
    <w:rsid w:val="002C56AD"/>
    <w:rsid w:val="002C5C70"/>
    <w:rsid w:val="002C7A91"/>
    <w:rsid w:val="002D051D"/>
    <w:rsid w:val="002D235C"/>
    <w:rsid w:val="002D3A2E"/>
    <w:rsid w:val="002D3D83"/>
    <w:rsid w:val="002D5C61"/>
    <w:rsid w:val="002D5CD5"/>
    <w:rsid w:val="002D63A0"/>
    <w:rsid w:val="002D7376"/>
    <w:rsid w:val="002D77D8"/>
    <w:rsid w:val="002D7956"/>
    <w:rsid w:val="002D7D87"/>
    <w:rsid w:val="002E24AC"/>
    <w:rsid w:val="002E29A5"/>
    <w:rsid w:val="002E2F8F"/>
    <w:rsid w:val="002E32D3"/>
    <w:rsid w:val="002E4C66"/>
    <w:rsid w:val="002E4EAB"/>
    <w:rsid w:val="002E574B"/>
    <w:rsid w:val="002E5D87"/>
    <w:rsid w:val="002E5DDB"/>
    <w:rsid w:val="002E5F81"/>
    <w:rsid w:val="002E719E"/>
    <w:rsid w:val="002E736E"/>
    <w:rsid w:val="002F11C0"/>
    <w:rsid w:val="002F12EF"/>
    <w:rsid w:val="002F1DD8"/>
    <w:rsid w:val="002F32F2"/>
    <w:rsid w:val="002F37BA"/>
    <w:rsid w:val="002F43FC"/>
    <w:rsid w:val="002F50CB"/>
    <w:rsid w:val="002F73C2"/>
    <w:rsid w:val="002F7EFE"/>
    <w:rsid w:val="003014EA"/>
    <w:rsid w:val="0030353B"/>
    <w:rsid w:val="00303EF2"/>
    <w:rsid w:val="0030454F"/>
    <w:rsid w:val="003076F1"/>
    <w:rsid w:val="0031045C"/>
    <w:rsid w:val="00310A77"/>
    <w:rsid w:val="00310FD9"/>
    <w:rsid w:val="00311E17"/>
    <w:rsid w:val="0031238D"/>
    <w:rsid w:val="00312668"/>
    <w:rsid w:val="00313490"/>
    <w:rsid w:val="00315112"/>
    <w:rsid w:val="00315CC0"/>
    <w:rsid w:val="00316876"/>
    <w:rsid w:val="00316F96"/>
    <w:rsid w:val="00317AF0"/>
    <w:rsid w:val="003200A2"/>
    <w:rsid w:val="00320954"/>
    <w:rsid w:val="00320BB4"/>
    <w:rsid w:val="00320EC4"/>
    <w:rsid w:val="0032127B"/>
    <w:rsid w:val="00321934"/>
    <w:rsid w:val="00322BA7"/>
    <w:rsid w:val="00322FFA"/>
    <w:rsid w:val="0032356F"/>
    <w:rsid w:val="00323C3D"/>
    <w:rsid w:val="00326240"/>
    <w:rsid w:val="00326571"/>
    <w:rsid w:val="003271B4"/>
    <w:rsid w:val="00327C0F"/>
    <w:rsid w:val="003311E1"/>
    <w:rsid w:val="00332CED"/>
    <w:rsid w:val="003330A9"/>
    <w:rsid w:val="003335C1"/>
    <w:rsid w:val="00334FC8"/>
    <w:rsid w:val="00335685"/>
    <w:rsid w:val="00335941"/>
    <w:rsid w:val="00335B8A"/>
    <w:rsid w:val="00335C85"/>
    <w:rsid w:val="00336007"/>
    <w:rsid w:val="0033762E"/>
    <w:rsid w:val="0034049A"/>
    <w:rsid w:val="00341FE9"/>
    <w:rsid w:val="00344981"/>
    <w:rsid w:val="003454B5"/>
    <w:rsid w:val="003455E2"/>
    <w:rsid w:val="003464D0"/>
    <w:rsid w:val="00350412"/>
    <w:rsid w:val="00350EC3"/>
    <w:rsid w:val="00350FC3"/>
    <w:rsid w:val="003511F2"/>
    <w:rsid w:val="003520B4"/>
    <w:rsid w:val="003526FE"/>
    <w:rsid w:val="0035316F"/>
    <w:rsid w:val="0035493D"/>
    <w:rsid w:val="00354E93"/>
    <w:rsid w:val="00355A7A"/>
    <w:rsid w:val="0035699A"/>
    <w:rsid w:val="00356F9E"/>
    <w:rsid w:val="00360246"/>
    <w:rsid w:val="003618BA"/>
    <w:rsid w:val="00363BE4"/>
    <w:rsid w:val="00364D86"/>
    <w:rsid w:val="00365B8D"/>
    <w:rsid w:val="003660E6"/>
    <w:rsid w:val="00366476"/>
    <w:rsid w:val="00366687"/>
    <w:rsid w:val="003677FE"/>
    <w:rsid w:val="0036799F"/>
    <w:rsid w:val="00367F05"/>
    <w:rsid w:val="00370A49"/>
    <w:rsid w:val="00370D20"/>
    <w:rsid w:val="003726C8"/>
    <w:rsid w:val="00372F22"/>
    <w:rsid w:val="003737B1"/>
    <w:rsid w:val="00374A50"/>
    <w:rsid w:val="00374A60"/>
    <w:rsid w:val="00374E7A"/>
    <w:rsid w:val="003751BD"/>
    <w:rsid w:val="00375DE4"/>
    <w:rsid w:val="00377356"/>
    <w:rsid w:val="003817AB"/>
    <w:rsid w:val="00381ED9"/>
    <w:rsid w:val="00382028"/>
    <w:rsid w:val="003839C2"/>
    <w:rsid w:val="00384766"/>
    <w:rsid w:val="00384E18"/>
    <w:rsid w:val="00385367"/>
    <w:rsid w:val="003854EF"/>
    <w:rsid w:val="0038600F"/>
    <w:rsid w:val="00387544"/>
    <w:rsid w:val="00387990"/>
    <w:rsid w:val="00387F89"/>
    <w:rsid w:val="00390E69"/>
    <w:rsid w:val="00391E1B"/>
    <w:rsid w:val="0039282C"/>
    <w:rsid w:val="003942D0"/>
    <w:rsid w:val="00394F4A"/>
    <w:rsid w:val="0039525B"/>
    <w:rsid w:val="00395D32"/>
    <w:rsid w:val="00396A6E"/>
    <w:rsid w:val="00396F6F"/>
    <w:rsid w:val="003971C4"/>
    <w:rsid w:val="00397BFF"/>
    <w:rsid w:val="00397EE9"/>
    <w:rsid w:val="003A0281"/>
    <w:rsid w:val="003A088D"/>
    <w:rsid w:val="003A0DBD"/>
    <w:rsid w:val="003A2BF0"/>
    <w:rsid w:val="003A2E6F"/>
    <w:rsid w:val="003A317D"/>
    <w:rsid w:val="003A47D7"/>
    <w:rsid w:val="003A5837"/>
    <w:rsid w:val="003A5C99"/>
    <w:rsid w:val="003A753E"/>
    <w:rsid w:val="003A7B17"/>
    <w:rsid w:val="003B0718"/>
    <w:rsid w:val="003B07DA"/>
    <w:rsid w:val="003B16D0"/>
    <w:rsid w:val="003B1DF4"/>
    <w:rsid w:val="003B2713"/>
    <w:rsid w:val="003B3AD7"/>
    <w:rsid w:val="003B550A"/>
    <w:rsid w:val="003B6699"/>
    <w:rsid w:val="003B66D4"/>
    <w:rsid w:val="003B6D0D"/>
    <w:rsid w:val="003B78B3"/>
    <w:rsid w:val="003C0CB1"/>
    <w:rsid w:val="003C2CBB"/>
    <w:rsid w:val="003C33B1"/>
    <w:rsid w:val="003C6ADB"/>
    <w:rsid w:val="003C7332"/>
    <w:rsid w:val="003C736C"/>
    <w:rsid w:val="003C7373"/>
    <w:rsid w:val="003C77C2"/>
    <w:rsid w:val="003D1AC3"/>
    <w:rsid w:val="003D216C"/>
    <w:rsid w:val="003D28F1"/>
    <w:rsid w:val="003D36D1"/>
    <w:rsid w:val="003D420F"/>
    <w:rsid w:val="003D445A"/>
    <w:rsid w:val="003D5B4E"/>
    <w:rsid w:val="003D673D"/>
    <w:rsid w:val="003D6C01"/>
    <w:rsid w:val="003D70B2"/>
    <w:rsid w:val="003E027D"/>
    <w:rsid w:val="003E13D1"/>
    <w:rsid w:val="003E190A"/>
    <w:rsid w:val="003E2E1C"/>
    <w:rsid w:val="003E50A7"/>
    <w:rsid w:val="003E5166"/>
    <w:rsid w:val="003E5DB7"/>
    <w:rsid w:val="003F1502"/>
    <w:rsid w:val="003F1A3A"/>
    <w:rsid w:val="003F2018"/>
    <w:rsid w:val="003F2A33"/>
    <w:rsid w:val="003F3CF9"/>
    <w:rsid w:val="003F470F"/>
    <w:rsid w:val="003F4769"/>
    <w:rsid w:val="003F4B91"/>
    <w:rsid w:val="003F60A9"/>
    <w:rsid w:val="003F6F4F"/>
    <w:rsid w:val="003F75EF"/>
    <w:rsid w:val="00401426"/>
    <w:rsid w:val="00401437"/>
    <w:rsid w:val="004022CD"/>
    <w:rsid w:val="004029F4"/>
    <w:rsid w:val="00403119"/>
    <w:rsid w:val="004039F6"/>
    <w:rsid w:val="0040425C"/>
    <w:rsid w:val="00404B6B"/>
    <w:rsid w:val="00405DF6"/>
    <w:rsid w:val="00405DF7"/>
    <w:rsid w:val="00406057"/>
    <w:rsid w:val="00407213"/>
    <w:rsid w:val="00411725"/>
    <w:rsid w:val="0041218D"/>
    <w:rsid w:val="0041223C"/>
    <w:rsid w:val="0041540A"/>
    <w:rsid w:val="004156C7"/>
    <w:rsid w:val="004159B7"/>
    <w:rsid w:val="00415E4A"/>
    <w:rsid w:val="00416BC4"/>
    <w:rsid w:val="00417950"/>
    <w:rsid w:val="004202E7"/>
    <w:rsid w:val="004208BD"/>
    <w:rsid w:val="00420A44"/>
    <w:rsid w:val="00421135"/>
    <w:rsid w:val="004226E0"/>
    <w:rsid w:val="00423ABD"/>
    <w:rsid w:val="004249A8"/>
    <w:rsid w:val="00425992"/>
    <w:rsid w:val="0043052B"/>
    <w:rsid w:val="004306C9"/>
    <w:rsid w:val="00434063"/>
    <w:rsid w:val="00434DBC"/>
    <w:rsid w:val="0043504B"/>
    <w:rsid w:val="00435D4B"/>
    <w:rsid w:val="00435F0E"/>
    <w:rsid w:val="00436E3A"/>
    <w:rsid w:val="00436FF2"/>
    <w:rsid w:val="0043768A"/>
    <w:rsid w:val="00440187"/>
    <w:rsid w:val="0044099F"/>
    <w:rsid w:val="004411CD"/>
    <w:rsid w:val="00442677"/>
    <w:rsid w:val="00442769"/>
    <w:rsid w:val="00442B6D"/>
    <w:rsid w:val="004434A1"/>
    <w:rsid w:val="00443E67"/>
    <w:rsid w:val="00444B3D"/>
    <w:rsid w:val="00444E12"/>
    <w:rsid w:val="004460A3"/>
    <w:rsid w:val="004460D4"/>
    <w:rsid w:val="00446163"/>
    <w:rsid w:val="00446457"/>
    <w:rsid w:val="004466D3"/>
    <w:rsid w:val="00446CCC"/>
    <w:rsid w:val="004500AF"/>
    <w:rsid w:val="00451BDC"/>
    <w:rsid w:val="00452594"/>
    <w:rsid w:val="0045306C"/>
    <w:rsid w:val="004535FE"/>
    <w:rsid w:val="004544E4"/>
    <w:rsid w:val="00455528"/>
    <w:rsid w:val="00455A1C"/>
    <w:rsid w:val="00456758"/>
    <w:rsid w:val="0045730D"/>
    <w:rsid w:val="0045750E"/>
    <w:rsid w:val="004576CA"/>
    <w:rsid w:val="0046001F"/>
    <w:rsid w:val="004612D5"/>
    <w:rsid w:val="00461EA5"/>
    <w:rsid w:val="00462C5A"/>
    <w:rsid w:val="00462CC4"/>
    <w:rsid w:val="00464036"/>
    <w:rsid w:val="00464422"/>
    <w:rsid w:val="00464F10"/>
    <w:rsid w:val="004654E5"/>
    <w:rsid w:val="004654F0"/>
    <w:rsid w:val="00465F9F"/>
    <w:rsid w:val="00466388"/>
    <w:rsid w:val="00466ADA"/>
    <w:rsid w:val="00467006"/>
    <w:rsid w:val="0046712D"/>
    <w:rsid w:val="0046757D"/>
    <w:rsid w:val="00467959"/>
    <w:rsid w:val="00467A78"/>
    <w:rsid w:val="00470472"/>
    <w:rsid w:val="00470EF8"/>
    <w:rsid w:val="004712C2"/>
    <w:rsid w:val="00471396"/>
    <w:rsid w:val="00472089"/>
    <w:rsid w:val="004720E0"/>
    <w:rsid w:val="00472640"/>
    <w:rsid w:val="004745CB"/>
    <w:rsid w:val="004753AA"/>
    <w:rsid w:val="00475CAF"/>
    <w:rsid w:val="0047665A"/>
    <w:rsid w:val="004769A7"/>
    <w:rsid w:val="00476E16"/>
    <w:rsid w:val="00477ED0"/>
    <w:rsid w:val="00477F14"/>
    <w:rsid w:val="00477F2F"/>
    <w:rsid w:val="004801E6"/>
    <w:rsid w:val="004805C6"/>
    <w:rsid w:val="0048084E"/>
    <w:rsid w:val="004809C3"/>
    <w:rsid w:val="00480ECA"/>
    <w:rsid w:val="0048388C"/>
    <w:rsid w:val="00484059"/>
    <w:rsid w:val="0048416A"/>
    <w:rsid w:val="0048437A"/>
    <w:rsid w:val="00484D79"/>
    <w:rsid w:val="00486B26"/>
    <w:rsid w:val="00487098"/>
    <w:rsid w:val="0048765C"/>
    <w:rsid w:val="00490199"/>
    <w:rsid w:val="004907AD"/>
    <w:rsid w:val="00490C8D"/>
    <w:rsid w:val="00491EC0"/>
    <w:rsid w:val="0049221A"/>
    <w:rsid w:val="00492B83"/>
    <w:rsid w:val="0049475E"/>
    <w:rsid w:val="004952CB"/>
    <w:rsid w:val="00495607"/>
    <w:rsid w:val="00495B18"/>
    <w:rsid w:val="00495CEF"/>
    <w:rsid w:val="0049647E"/>
    <w:rsid w:val="00496B53"/>
    <w:rsid w:val="004973D8"/>
    <w:rsid w:val="004A02F0"/>
    <w:rsid w:val="004A0616"/>
    <w:rsid w:val="004A0939"/>
    <w:rsid w:val="004A16E8"/>
    <w:rsid w:val="004A1D2E"/>
    <w:rsid w:val="004A2E72"/>
    <w:rsid w:val="004A2FC9"/>
    <w:rsid w:val="004A3366"/>
    <w:rsid w:val="004A373A"/>
    <w:rsid w:val="004A3A0B"/>
    <w:rsid w:val="004A3D41"/>
    <w:rsid w:val="004A4B2D"/>
    <w:rsid w:val="004A574C"/>
    <w:rsid w:val="004A69D0"/>
    <w:rsid w:val="004B1496"/>
    <w:rsid w:val="004B21BD"/>
    <w:rsid w:val="004B275D"/>
    <w:rsid w:val="004B2A92"/>
    <w:rsid w:val="004B2AC6"/>
    <w:rsid w:val="004B2F08"/>
    <w:rsid w:val="004B2F4E"/>
    <w:rsid w:val="004B3237"/>
    <w:rsid w:val="004B47F8"/>
    <w:rsid w:val="004B4B36"/>
    <w:rsid w:val="004B4D6A"/>
    <w:rsid w:val="004B5DAF"/>
    <w:rsid w:val="004B5F50"/>
    <w:rsid w:val="004B5FEB"/>
    <w:rsid w:val="004B63B5"/>
    <w:rsid w:val="004B6764"/>
    <w:rsid w:val="004B6F9E"/>
    <w:rsid w:val="004C0EE7"/>
    <w:rsid w:val="004C12F5"/>
    <w:rsid w:val="004C25CD"/>
    <w:rsid w:val="004C27C6"/>
    <w:rsid w:val="004C4951"/>
    <w:rsid w:val="004C4B67"/>
    <w:rsid w:val="004C595B"/>
    <w:rsid w:val="004D03E0"/>
    <w:rsid w:val="004D140A"/>
    <w:rsid w:val="004D153E"/>
    <w:rsid w:val="004D1560"/>
    <w:rsid w:val="004D1D3D"/>
    <w:rsid w:val="004D1E53"/>
    <w:rsid w:val="004D2A0C"/>
    <w:rsid w:val="004D31BA"/>
    <w:rsid w:val="004D3741"/>
    <w:rsid w:val="004D41E7"/>
    <w:rsid w:val="004D4850"/>
    <w:rsid w:val="004D5C20"/>
    <w:rsid w:val="004D5F2C"/>
    <w:rsid w:val="004D7441"/>
    <w:rsid w:val="004D74AE"/>
    <w:rsid w:val="004D7586"/>
    <w:rsid w:val="004E0889"/>
    <w:rsid w:val="004E0A6A"/>
    <w:rsid w:val="004E1F92"/>
    <w:rsid w:val="004E2407"/>
    <w:rsid w:val="004E274A"/>
    <w:rsid w:val="004E33FB"/>
    <w:rsid w:val="004E3451"/>
    <w:rsid w:val="004E3E86"/>
    <w:rsid w:val="004E4172"/>
    <w:rsid w:val="004E5A05"/>
    <w:rsid w:val="004E5E8A"/>
    <w:rsid w:val="004E6283"/>
    <w:rsid w:val="004E6745"/>
    <w:rsid w:val="004E77CC"/>
    <w:rsid w:val="004E7D80"/>
    <w:rsid w:val="004F02A9"/>
    <w:rsid w:val="004F055E"/>
    <w:rsid w:val="004F0A00"/>
    <w:rsid w:val="004F127B"/>
    <w:rsid w:val="004F1B3B"/>
    <w:rsid w:val="004F2D27"/>
    <w:rsid w:val="004F3A85"/>
    <w:rsid w:val="004F6A2F"/>
    <w:rsid w:val="004F6BA3"/>
    <w:rsid w:val="005002E0"/>
    <w:rsid w:val="00500982"/>
    <w:rsid w:val="00502845"/>
    <w:rsid w:val="0050513D"/>
    <w:rsid w:val="0050688D"/>
    <w:rsid w:val="00507C97"/>
    <w:rsid w:val="00510BF5"/>
    <w:rsid w:val="0051126A"/>
    <w:rsid w:val="005119C3"/>
    <w:rsid w:val="00511F09"/>
    <w:rsid w:val="00513A13"/>
    <w:rsid w:val="005147EA"/>
    <w:rsid w:val="00514D75"/>
    <w:rsid w:val="00516401"/>
    <w:rsid w:val="005172FF"/>
    <w:rsid w:val="00517354"/>
    <w:rsid w:val="0051756C"/>
    <w:rsid w:val="00517A9F"/>
    <w:rsid w:val="00517BB4"/>
    <w:rsid w:val="005200C3"/>
    <w:rsid w:val="00521666"/>
    <w:rsid w:val="00522281"/>
    <w:rsid w:val="005225C6"/>
    <w:rsid w:val="00522900"/>
    <w:rsid w:val="00522E0B"/>
    <w:rsid w:val="00523C85"/>
    <w:rsid w:val="00525D79"/>
    <w:rsid w:val="005272D2"/>
    <w:rsid w:val="005278C1"/>
    <w:rsid w:val="00527E24"/>
    <w:rsid w:val="005307DE"/>
    <w:rsid w:val="00531420"/>
    <w:rsid w:val="00531C2C"/>
    <w:rsid w:val="005322DC"/>
    <w:rsid w:val="005341B6"/>
    <w:rsid w:val="005350BF"/>
    <w:rsid w:val="00536697"/>
    <w:rsid w:val="0053685E"/>
    <w:rsid w:val="00537628"/>
    <w:rsid w:val="00537646"/>
    <w:rsid w:val="005376DD"/>
    <w:rsid w:val="00537C02"/>
    <w:rsid w:val="0054090D"/>
    <w:rsid w:val="00540AC4"/>
    <w:rsid w:val="00541591"/>
    <w:rsid w:val="00542049"/>
    <w:rsid w:val="00542DB1"/>
    <w:rsid w:val="0054387E"/>
    <w:rsid w:val="005439F8"/>
    <w:rsid w:val="0054577E"/>
    <w:rsid w:val="00545D13"/>
    <w:rsid w:val="00545DEE"/>
    <w:rsid w:val="0054675B"/>
    <w:rsid w:val="005475D5"/>
    <w:rsid w:val="00547B73"/>
    <w:rsid w:val="00547D28"/>
    <w:rsid w:val="005501D2"/>
    <w:rsid w:val="005506B4"/>
    <w:rsid w:val="005507E4"/>
    <w:rsid w:val="0055129B"/>
    <w:rsid w:val="00551F8D"/>
    <w:rsid w:val="005527B4"/>
    <w:rsid w:val="0055283C"/>
    <w:rsid w:val="005534AB"/>
    <w:rsid w:val="00553676"/>
    <w:rsid w:val="00553C63"/>
    <w:rsid w:val="005541D7"/>
    <w:rsid w:val="00554942"/>
    <w:rsid w:val="005551DF"/>
    <w:rsid w:val="00555D7E"/>
    <w:rsid w:val="00557298"/>
    <w:rsid w:val="00557580"/>
    <w:rsid w:val="00557BFE"/>
    <w:rsid w:val="0056015C"/>
    <w:rsid w:val="00560B02"/>
    <w:rsid w:val="00561F0B"/>
    <w:rsid w:val="0056226B"/>
    <w:rsid w:val="00562488"/>
    <w:rsid w:val="005638BE"/>
    <w:rsid w:val="005653AB"/>
    <w:rsid w:val="005654AC"/>
    <w:rsid w:val="00565AB1"/>
    <w:rsid w:val="00565F4A"/>
    <w:rsid w:val="005665FF"/>
    <w:rsid w:val="00566DB3"/>
    <w:rsid w:val="00570737"/>
    <w:rsid w:val="00570946"/>
    <w:rsid w:val="00570C4B"/>
    <w:rsid w:val="00571907"/>
    <w:rsid w:val="005726A3"/>
    <w:rsid w:val="00572804"/>
    <w:rsid w:val="00572E45"/>
    <w:rsid w:val="0057469E"/>
    <w:rsid w:val="00576EEF"/>
    <w:rsid w:val="0058147A"/>
    <w:rsid w:val="00581AD1"/>
    <w:rsid w:val="00581E88"/>
    <w:rsid w:val="00582A52"/>
    <w:rsid w:val="00582FD6"/>
    <w:rsid w:val="00585176"/>
    <w:rsid w:val="00585C42"/>
    <w:rsid w:val="00586B05"/>
    <w:rsid w:val="00586BC9"/>
    <w:rsid w:val="00587817"/>
    <w:rsid w:val="005879E7"/>
    <w:rsid w:val="00590691"/>
    <w:rsid w:val="00590EF9"/>
    <w:rsid w:val="005918C7"/>
    <w:rsid w:val="005923FA"/>
    <w:rsid w:val="00592B1A"/>
    <w:rsid w:val="0059348B"/>
    <w:rsid w:val="00593C43"/>
    <w:rsid w:val="00594185"/>
    <w:rsid w:val="00594827"/>
    <w:rsid w:val="00595EE5"/>
    <w:rsid w:val="00595EF8"/>
    <w:rsid w:val="00596704"/>
    <w:rsid w:val="00597E3C"/>
    <w:rsid w:val="005A0429"/>
    <w:rsid w:val="005A12C0"/>
    <w:rsid w:val="005A2413"/>
    <w:rsid w:val="005A28AD"/>
    <w:rsid w:val="005A36A0"/>
    <w:rsid w:val="005A4B0D"/>
    <w:rsid w:val="005A5AFB"/>
    <w:rsid w:val="005B0B5D"/>
    <w:rsid w:val="005B0F7D"/>
    <w:rsid w:val="005B17F0"/>
    <w:rsid w:val="005B277F"/>
    <w:rsid w:val="005B4274"/>
    <w:rsid w:val="005B480A"/>
    <w:rsid w:val="005B4EB2"/>
    <w:rsid w:val="005B521D"/>
    <w:rsid w:val="005B55C5"/>
    <w:rsid w:val="005B5FE9"/>
    <w:rsid w:val="005B7C50"/>
    <w:rsid w:val="005C2520"/>
    <w:rsid w:val="005C2E50"/>
    <w:rsid w:val="005C2F9D"/>
    <w:rsid w:val="005C3736"/>
    <w:rsid w:val="005C414A"/>
    <w:rsid w:val="005C5542"/>
    <w:rsid w:val="005C5763"/>
    <w:rsid w:val="005C5C70"/>
    <w:rsid w:val="005C64DC"/>
    <w:rsid w:val="005C6551"/>
    <w:rsid w:val="005C6619"/>
    <w:rsid w:val="005C6960"/>
    <w:rsid w:val="005C7D44"/>
    <w:rsid w:val="005D12D7"/>
    <w:rsid w:val="005D38DB"/>
    <w:rsid w:val="005D40CC"/>
    <w:rsid w:val="005D439D"/>
    <w:rsid w:val="005D4BAF"/>
    <w:rsid w:val="005D69C6"/>
    <w:rsid w:val="005D6A7C"/>
    <w:rsid w:val="005D6BDA"/>
    <w:rsid w:val="005D7505"/>
    <w:rsid w:val="005E1827"/>
    <w:rsid w:val="005E2BC6"/>
    <w:rsid w:val="005E34B6"/>
    <w:rsid w:val="005E3E6D"/>
    <w:rsid w:val="005E59B4"/>
    <w:rsid w:val="005E5B1A"/>
    <w:rsid w:val="005E6E12"/>
    <w:rsid w:val="005E72B1"/>
    <w:rsid w:val="005E78D2"/>
    <w:rsid w:val="005F0002"/>
    <w:rsid w:val="005F0FAE"/>
    <w:rsid w:val="005F10A6"/>
    <w:rsid w:val="005F2827"/>
    <w:rsid w:val="005F2D61"/>
    <w:rsid w:val="005F40F7"/>
    <w:rsid w:val="005F4556"/>
    <w:rsid w:val="005F4911"/>
    <w:rsid w:val="005F7F51"/>
    <w:rsid w:val="00600B77"/>
    <w:rsid w:val="00601125"/>
    <w:rsid w:val="006017DA"/>
    <w:rsid w:val="00601F12"/>
    <w:rsid w:val="00602584"/>
    <w:rsid w:val="006027BA"/>
    <w:rsid w:val="00603B1C"/>
    <w:rsid w:val="00603EED"/>
    <w:rsid w:val="00604747"/>
    <w:rsid w:val="00604782"/>
    <w:rsid w:val="00606267"/>
    <w:rsid w:val="00607A06"/>
    <w:rsid w:val="00607A47"/>
    <w:rsid w:val="00610260"/>
    <w:rsid w:val="0061145F"/>
    <w:rsid w:val="006118A1"/>
    <w:rsid w:val="00612B13"/>
    <w:rsid w:val="00614165"/>
    <w:rsid w:val="00614CB4"/>
    <w:rsid w:val="00615073"/>
    <w:rsid w:val="006159B9"/>
    <w:rsid w:val="00615E00"/>
    <w:rsid w:val="00616050"/>
    <w:rsid w:val="006168FF"/>
    <w:rsid w:val="00616BA9"/>
    <w:rsid w:val="00616CF8"/>
    <w:rsid w:val="006176ED"/>
    <w:rsid w:val="00617898"/>
    <w:rsid w:val="00620714"/>
    <w:rsid w:val="00620A29"/>
    <w:rsid w:val="00620EEF"/>
    <w:rsid w:val="00622F50"/>
    <w:rsid w:val="0062326A"/>
    <w:rsid w:val="00623EB0"/>
    <w:rsid w:val="00623ED9"/>
    <w:rsid w:val="006240AF"/>
    <w:rsid w:val="00624C34"/>
    <w:rsid w:val="006252A9"/>
    <w:rsid w:val="00625B71"/>
    <w:rsid w:val="006264E8"/>
    <w:rsid w:val="006265B9"/>
    <w:rsid w:val="00626E8B"/>
    <w:rsid w:val="00627968"/>
    <w:rsid w:val="0063200D"/>
    <w:rsid w:val="00633231"/>
    <w:rsid w:val="006342F5"/>
    <w:rsid w:val="00634770"/>
    <w:rsid w:val="00635630"/>
    <w:rsid w:val="00635DAA"/>
    <w:rsid w:val="00636CC8"/>
    <w:rsid w:val="00637EF5"/>
    <w:rsid w:val="0064004A"/>
    <w:rsid w:val="006402C0"/>
    <w:rsid w:val="006411DF"/>
    <w:rsid w:val="00641740"/>
    <w:rsid w:val="00642A11"/>
    <w:rsid w:val="00643BCD"/>
    <w:rsid w:val="006448A8"/>
    <w:rsid w:val="00644D95"/>
    <w:rsid w:val="00645573"/>
    <w:rsid w:val="00645E3A"/>
    <w:rsid w:val="006464B1"/>
    <w:rsid w:val="00647064"/>
    <w:rsid w:val="006474C3"/>
    <w:rsid w:val="006477B7"/>
    <w:rsid w:val="006510BF"/>
    <w:rsid w:val="00653B08"/>
    <w:rsid w:val="00654028"/>
    <w:rsid w:val="00654213"/>
    <w:rsid w:val="0065483B"/>
    <w:rsid w:val="0065645C"/>
    <w:rsid w:val="0065772B"/>
    <w:rsid w:val="00657B7C"/>
    <w:rsid w:val="0066068C"/>
    <w:rsid w:val="00660C93"/>
    <w:rsid w:val="006624C1"/>
    <w:rsid w:val="00662E19"/>
    <w:rsid w:val="00663FD9"/>
    <w:rsid w:val="00665196"/>
    <w:rsid w:val="00665628"/>
    <w:rsid w:val="0066588C"/>
    <w:rsid w:val="00665973"/>
    <w:rsid w:val="00665975"/>
    <w:rsid w:val="0066662E"/>
    <w:rsid w:val="00670121"/>
    <w:rsid w:val="006706EB"/>
    <w:rsid w:val="00671092"/>
    <w:rsid w:val="006715AC"/>
    <w:rsid w:val="00671A77"/>
    <w:rsid w:val="00672D42"/>
    <w:rsid w:val="0067379E"/>
    <w:rsid w:val="006740BF"/>
    <w:rsid w:val="00675302"/>
    <w:rsid w:val="00676ED2"/>
    <w:rsid w:val="00680B87"/>
    <w:rsid w:val="00682498"/>
    <w:rsid w:val="00683374"/>
    <w:rsid w:val="00683D65"/>
    <w:rsid w:val="00684472"/>
    <w:rsid w:val="00684870"/>
    <w:rsid w:val="00685EB1"/>
    <w:rsid w:val="0068609C"/>
    <w:rsid w:val="0068627F"/>
    <w:rsid w:val="00686D49"/>
    <w:rsid w:val="006870FC"/>
    <w:rsid w:val="00687EBE"/>
    <w:rsid w:val="00687F71"/>
    <w:rsid w:val="006903C6"/>
    <w:rsid w:val="006906C0"/>
    <w:rsid w:val="00691765"/>
    <w:rsid w:val="0069320A"/>
    <w:rsid w:val="0069327A"/>
    <w:rsid w:val="00693D4E"/>
    <w:rsid w:val="0069418C"/>
    <w:rsid w:val="00694268"/>
    <w:rsid w:val="00694C5B"/>
    <w:rsid w:val="00694F22"/>
    <w:rsid w:val="00695740"/>
    <w:rsid w:val="00695926"/>
    <w:rsid w:val="006966D7"/>
    <w:rsid w:val="00697266"/>
    <w:rsid w:val="00697C71"/>
    <w:rsid w:val="006A1971"/>
    <w:rsid w:val="006A2285"/>
    <w:rsid w:val="006A29A1"/>
    <w:rsid w:val="006A48CB"/>
    <w:rsid w:val="006A4CB2"/>
    <w:rsid w:val="006A513E"/>
    <w:rsid w:val="006A57B7"/>
    <w:rsid w:val="006A5868"/>
    <w:rsid w:val="006A5A15"/>
    <w:rsid w:val="006A5D38"/>
    <w:rsid w:val="006A6067"/>
    <w:rsid w:val="006A6918"/>
    <w:rsid w:val="006B1B5D"/>
    <w:rsid w:val="006B2488"/>
    <w:rsid w:val="006B2666"/>
    <w:rsid w:val="006B295E"/>
    <w:rsid w:val="006B2CB3"/>
    <w:rsid w:val="006B2FFE"/>
    <w:rsid w:val="006B301F"/>
    <w:rsid w:val="006B3624"/>
    <w:rsid w:val="006B420D"/>
    <w:rsid w:val="006B5414"/>
    <w:rsid w:val="006B5607"/>
    <w:rsid w:val="006B5AD6"/>
    <w:rsid w:val="006C0ECA"/>
    <w:rsid w:val="006C133A"/>
    <w:rsid w:val="006C13C3"/>
    <w:rsid w:val="006C195B"/>
    <w:rsid w:val="006C1BB6"/>
    <w:rsid w:val="006C3CFC"/>
    <w:rsid w:val="006C484A"/>
    <w:rsid w:val="006C5644"/>
    <w:rsid w:val="006C570D"/>
    <w:rsid w:val="006C5CF3"/>
    <w:rsid w:val="006C5FC9"/>
    <w:rsid w:val="006C63E2"/>
    <w:rsid w:val="006C7F9A"/>
    <w:rsid w:val="006D046F"/>
    <w:rsid w:val="006D0BCA"/>
    <w:rsid w:val="006D0C9A"/>
    <w:rsid w:val="006D48D5"/>
    <w:rsid w:val="006D6B91"/>
    <w:rsid w:val="006E0566"/>
    <w:rsid w:val="006E0B69"/>
    <w:rsid w:val="006E0FA6"/>
    <w:rsid w:val="006E1867"/>
    <w:rsid w:val="006E4DBE"/>
    <w:rsid w:val="006E4EEC"/>
    <w:rsid w:val="006E5169"/>
    <w:rsid w:val="006E56C6"/>
    <w:rsid w:val="006E5C3B"/>
    <w:rsid w:val="006E652B"/>
    <w:rsid w:val="006E7973"/>
    <w:rsid w:val="006F0EE1"/>
    <w:rsid w:val="006F1156"/>
    <w:rsid w:val="006F1A14"/>
    <w:rsid w:val="006F1D3F"/>
    <w:rsid w:val="006F4E4C"/>
    <w:rsid w:val="006F5849"/>
    <w:rsid w:val="006F5B7A"/>
    <w:rsid w:val="006F641E"/>
    <w:rsid w:val="006F6512"/>
    <w:rsid w:val="006F7227"/>
    <w:rsid w:val="006F7ACE"/>
    <w:rsid w:val="006F7C26"/>
    <w:rsid w:val="006F7CEF"/>
    <w:rsid w:val="006F7EA1"/>
    <w:rsid w:val="007002BB"/>
    <w:rsid w:val="00700BDF"/>
    <w:rsid w:val="007011EE"/>
    <w:rsid w:val="007019A0"/>
    <w:rsid w:val="0070313D"/>
    <w:rsid w:val="0070362A"/>
    <w:rsid w:val="00704242"/>
    <w:rsid w:val="00704675"/>
    <w:rsid w:val="00704A31"/>
    <w:rsid w:val="0070521B"/>
    <w:rsid w:val="007059C0"/>
    <w:rsid w:val="00706516"/>
    <w:rsid w:val="00706B92"/>
    <w:rsid w:val="00706D7E"/>
    <w:rsid w:val="0071029D"/>
    <w:rsid w:val="0071200D"/>
    <w:rsid w:val="0071220E"/>
    <w:rsid w:val="007123EA"/>
    <w:rsid w:val="00712AC1"/>
    <w:rsid w:val="00714186"/>
    <w:rsid w:val="00714602"/>
    <w:rsid w:val="007154A9"/>
    <w:rsid w:val="0071620A"/>
    <w:rsid w:val="00717E71"/>
    <w:rsid w:val="00720D91"/>
    <w:rsid w:val="0072322E"/>
    <w:rsid w:val="00723681"/>
    <w:rsid w:val="007238A1"/>
    <w:rsid w:val="00723AFD"/>
    <w:rsid w:val="00724C28"/>
    <w:rsid w:val="00725312"/>
    <w:rsid w:val="00725560"/>
    <w:rsid w:val="00725AC4"/>
    <w:rsid w:val="007265E3"/>
    <w:rsid w:val="00726CD7"/>
    <w:rsid w:val="00727C1F"/>
    <w:rsid w:val="007300D5"/>
    <w:rsid w:val="007309DA"/>
    <w:rsid w:val="00730AB6"/>
    <w:rsid w:val="00730E71"/>
    <w:rsid w:val="00731B0D"/>
    <w:rsid w:val="007328FD"/>
    <w:rsid w:val="00733E93"/>
    <w:rsid w:val="0073486C"/>
    <w:rsid w:val="00734FC0"/>
    <w:rsid w:val="0073543D"/>
    <w:rsid w:val="0073568A"/>
    <w:rsid w:val="00735DED"/>
    <w:rsid w:val="00736050"/>
    <w:rsid w:val="00736C71"/>
    <w:rsid w:val="00736EFA"/>
    <w:rsid w:val="007372B2"/>
    <w:rsid w:val="00737EFE"/>
    <w:rsid w:val="00740276"/>
    <w:rsid w:val="007402DD"/>
    <w:rsid w:val="0074144F"/>
    <w:rsid w:val="007414FB"/>
    <w:rsid w:val="007419D5"/>
    <w:rsid w:val="00744C29"/>
    <w:rsid w:val="00745231"/>
    <w:rsid w:val="0074548C"/>
    <w:rsid w:val="00745577"/>
    <w:rsid w:val="00745804"/>
    <w:rsid w:val="0074622C"/>
    <w:rsid w:val="0074645A"/>
    <w:rsid w:val="00746AD6"/>
    <w:rsid w:val="00746DA4"/>
    <w:rsid w:val="00746FEB"/>
    <w:rsid w:val="00747B9E"/>
    <w:rsid w:val="007513FA"/>
    <w:rsid w:val="00752F51"/>
    <w:rsid w:val="007531E7"/>
    <w:rsid w:val="007532B1"/>
    <w:rsid w:val="00753351"/>
    <w:rsid w:val="00753F65"/>
    <w:rsid w:val="00754BF3"/>
    <w:rsid w:val="007553A9"/>
    <w:rsid w:val="007559E5"/>
    <w:rsid w:val="00756A24"/>
    <w:rsid w:val="007574C2"/>
    <w:rsid w:val="00760980"/>
    <w:rsid w:val="00760A11"/>
    <w:rsid w:val="00760C0C"/>
    <w:rsid w:val="0076118C"/>
    <w:rsid w:val="00761440"/>
    <w:rsid w:val="00761483"/>
    <w:rsid w:val="0076228D"/>
    <w:rsid w:val="007630DA"/>
    <w:rsid w:val="007638AC"/>
    <w:rsid w:val="00763B16"/>
    <w:rsid w:val="00763C0B"/>
    <w:rsid w:val="00763C16"/>
    <w:rsid w:val="00764821"/>
    <w:rsid w:val="00764901"/>
    <w:rsid w:val="00764C9F"/>
    <w:rsid w:val="0076505A"/>
    <w:rsid w:val="0076644E"/>
    <w:rsid w:val="007676B2"/>
    <w:rsid w:val="00770324"/>
    <w:rsid w:val="0077247C"/>
    <w:rsid w:val="007732CB"/>
    <w:rsid w:val="00773F51"/>
    <w:rsid w:val="00774C16"/>
    <w:rsid w:val="00775276"/>
    <w:rsid w:val="007757CC"/>
    <w:rsid w:val="00776D95"/>
    <w:rsid w:val="0077735E"/>
    <w:rsid w:val="00777AE7"/>
    <w:rsid w:val="00777B1C"/>
    <w:rsid w:val="00777F84"/>
    <w:rsid w:val="00781654"/>
    <w:rsid w:val="007820DB"/>
    <w:rsid w:val="00782D86"/>
    <w:rsid w:val="00783FA0"/>
    <w:rsid w:val="00784721"/>
    <w:rsid w:val="00784950"/>
    <w:rsid w:val="00785613"/>
    <w:rsid w:val="00785FDB"/>
    <w:rsid w:val="007873FF"/>
    <w:rsid w:val="00787697"/>
    <w:rsid w:val="0079028B"/>
    <w:rsid w:val="0079094F"/>
    <w:rsid w:val="007920E9"/>
    <w:rsid w:val="00792735"/>
    <w:rsid w:val="00792945"/>
    <w:rsid w:val="00793649"/>
    <w:rsid w:val="00793D62"/>
    <w:rsid w:val="00794B82"/>
    <w:rsid w:val="0079510E"/>
    <w:rsid w:val="00795A94"/>
    <w:rsid w:val="00795F12"/>
    <w:rsid w:val="00796153"/>
    <w:rsid w:val="007970DC"/>
    <w:rsid w:val="00797D7C"/>
    <w:rsid w:val="007A1D2F"/>
    <w:rsid w:val="007A1EC0"/>
    <w:rsid w:val="007A22E7"/>
    <w:rsid w:val="007A2E3F"/>
    <w:rsid w:val="007A3550"/>
    <w:rsid w:val="007A4A59"/>
    <w:rsid w:val="007A7C9F"/>
    <w:rsid w:val="007A7D7D"/>
    <w:rsid w:val="007B0DA3"/>
    <w:rsid w:val="007B20F3"/>
    <w:rsid w:val="007B4819"/>
    <w:rsid w:val="007B5D96"/>
    <w:rsid w:val="007B6BB5"/>
    <w:rsid w:val="007B75A4"/>
    <w:rsid w:val="007B75D0"/>
    <w:rsid w:val="007B7A91"/>
    <w:rsid w:val="007C0BE1"/>
    <w:rsid w:val="007C1036"/>
    <w:rsid w:val="007C1714"/>
    <w:rsid w:val="007C1876"/>
    <w:rsid w:val="007C1CFB"/>
    <w:rsid w:val="007C2AB2"/>
    <w:rsid w:val="007C36E6"/>
    <w:rsid w:val="007C391A"/>
    <w:rsid w:val="007C4D86"/>
    <w:rsid w:val="007C5CF0"/>
    <w:rsid w:val="007C5E56"/>
    <w:rsid w:val="007C6949"/>
    <w:rsid w:val="007C7E5E"/>
    <w:rsid w:val="007D0E3F"/>
    <w:rsid w:val="007D23CC"/>
    <w:rsid w:val="007D30A1"/>
    <w:rsid w:val="007D3869"/>
    <w:rsid w:val="007D4424"/>
    <w:rsid w:val="007D4A83"/>
    <w:rsid w:val="007D5227"/>
    <w:rsid w:val="007D74EE"/>
    <w:rsid w:val="007D76E2"/>
    <w:rsid w:val="007E044F"/>
    <w:rsid w:val="007E0939"/>
    <w:rsid w:val="007E1018"/>
    <w:rsid w:val="007E1CB3"/>
    <w:rsid w:val="007E225C"/>
    <w:rsid w:val="007E248B"/>
    <w:rsid w:val="007E258A"/>
    <w:rsid w:val="007E3E96"/>
    <w:rsid w:val="007E5026"/>
    <w:rsid w:val="007E5131"/>
    <w:rsid w:val="007F0994"/>
    <w:rsid w:val="007F1286"/>
    <w:rsid w:val="007F27A5"/>
    <w:rsid w:val="007F369E"/>
    <w:rsid w:val="007F3C20"/>
    <w:rsid w:val="007F3EEF"/>
    <w:rsid w:val="007F404A"/>
    <w:rsid w:val="007F482A"/>
    <w:rsid w:val="007F48C7"/>
    <w:rsid w:val="007F49C2"/>
    <w:rsid w:val="007F5471"/>
    <w:rsid w:val="007F5848"/>
    <w:rsid w:val="007F5CF8"/>
    <w:rsid w:val="007F7157"/>
    <w:rsid w:val="008006D8"/>
    <w:rsid w:val="00800F03"/>
    <w:rsid w:val="008010C6"/>
    <w:rsid w:val="00801664"/>
    <w:rsid w:val="00803184"/>
    <w:rsid w:val="0080392E"/>
    <w:rsid w:val="00804066"/>
    <w:rsid w:val="00804FCD"/>
    <w:rsid w:val="00806302"/>
    <w:rsid w:val="00807669"/>
    <w:rsid w:val="00810CEE"/>
    <w:rsid w:val="008111C4"/>
    <w:rsid w:val="00811425"/>
    <w:rsid w:val="0081156E"/>
    <w:rsid w:val="00812442"/>
    <w:rsid w:val="00813270"/>
    <w:rsid w:val="00813B42"/>
    <w:rsid w:val="00814A9D"/>
    <w:rsid w:val="0081654D"/>
    <w:rsid w:val="0081688B"/>
    <w:rsid w:val="00821DFE"/>
    <w:rsid w:val="00822361"/>
    <w:rsid w:val="00822E01"/>
    <w:rsid w:val="00822FA1"/>
    <w:rsid w:val="00823C28"/>
    <w:rsid w:val="00823DD7"/>
    <w:rsid w:val="008245DE"/>
    <w:rsid w:val="00824B84"/>
    <w:rsid w:val="00824E3A"/>
    <w:rsid w:val="00827CD2"/>
    <w:rsid w:val="00830277"/>
    <w:rsid w:val="0083143E"/>
    <w:rsid w:val="00831D1E"/>
    <w:rsid w:val="008324BF"/>
    <w:rsid w:val="00832A99"/>
    <w:rsid w:val="0083320A"/>
    <w:rsid w:val="00833927"/>
    <w:rsid w:val="00833A90"/>
    <w:rsid w:val="00833BDD"/>
    <w:rsid w:val="008340DC"/>
    <w:rsid w:val="008342BF"/>
    <w:rsid w:val="00834AE1"/>
    <w:rsid w:val="008356C7"/>
    <w:rsid w:val="008356DF"/>
    <w:rsid w:val="00835C40"/>
    <w:rsid w:val="008361DE"/>
    <w:rsid w:val="008361F8"/>
    <w:rsid w:val="008379F9"/>
    <w:rsid w:val="008402B9"/>
    <w:rsid w:val="00841564"/>
    <w:rsid w:val="00844B8F"/>
    <w:rsid w:val="00845D58"/>
    <w:rsid w:val="00845DDC"/>
    <w:rsid w:val="00845EA8"/>
    <w:rsid w:val="00846592"/>
    <w:rsid w:val="00847388"/>
    <w:rsid w:val="0085025A"/>
    <w:rsid w:val="00850A2D"/>
    <w:rsid w:val="0085133B"/>
    <w:rsid w:val="008520BC"/>
    <w:rsid w:val="00852960"/>
    <w:rsid w:val="0085324D"/>
    <w:rsid w:val="008538A6"/>
    <w:rsid w:val="008552ED"/>
    <w:rsid w:val="0085623A"/>
    <w:rsid w:val="00856858"/>
    <w:rsid w:val="008578E3"/>
    <w:rsid w:val="00857FED"/>
    <w:rsid w:val="008608BF"/>
    <w:rsid w:val="008609AC"/>
    <w:rsid w:val="008610FA"/>
    <w:rsid w:val="00862E43"/>
    <w:rsid w:val="0086366E"/>
    <w:rsid w:val="00864019"/>
    <w:rsid w:val="00864BE5"/>
    <w:rsid w:val="0086526E"/>
    <w:rsid w:val="008666BF"/>
    <w:rsid w:val="008674EB"/>
    <w:rsid w:val="008679F8"/>
    <w:rsid w:val="00870250"/>
    <w:rsid w:val="00870471"/>
    <w:rsid w:val="00870974"/>
    <w:rsid w:val="008723E9"/>
    <w:rsid w:val="008738BF"/>
    <w:rsid w:val="00874B74"/>
    <w:rsid w:val="008760CB"/>
    <w:rsid w:val="00880341"/>
    <w:rsid w:val="00881750"/>
    <w:rsid w:val="00881833"/>
    <w:rsid w:val="00882703"/>
    <w:rsid w:val="00882E62"/>
    <w:rsid w:val="00883959"/>
    <w:rsid w:val="008845C4"/>
    <w:rsid w:val="0088460C"/>
    <w:rsid w:val="008847DD"/>
    <w:rsid w:val="00884C18"/>
    <w:rsid w:val="00885726"/>
    <w:rsid w:val="00885900"/>
    <w:rsid w:val="0088660C"/>
    <w:rsid w:val="00887193"/>
    <w:rsid w:val="008876F8"/>
    <w:rsid w:val="00887859"/>
    <w:rsid w:val="00891AC3"/>
    <w:rsid w:val="00893266"/>
    <w:rsid w:val="00893417"/>
    <w:rsid w:val="00893B2A"/>
    <w:rsid w:val="00894040"/>
    <w:rsid w:val="00894451"/>
    <w:rsid w:val="00894D16"/>
    <w:rsid w:val="00895447"/>
    <w:rsid w:val="00895869"/>
    <w:rsid w:val="00895937"/>
    <w:rsid w:val="00895BC9"/>
    <w:rsid w:val="008962C7"/>
    <w:rsid w:val="008971E7"/>
    <w:rsid w:val="00897597"/>
    <w:rsid w:val="008976FA"/>
    <w:rsid w:val="008A00A8"/>
    <w:rsid w:val="008A0E8F"/>
    <w:rsid w:val="008A1329"/>
    <w:rsid w:val="008A1E16"/>
    <w:rsid w:val="008A1EB3"/>
    <w:rsid w:val="008A2F93"/>
    <w:rsid w:val="008A488E"/>
    <w:rsid w:val="008A6875"/>
    <w:rsid w:val="008A7102"/>
    <w:rsid w:val="008A7746"/>
    <w:rsid w:val="008B0FF7"/>
    <w:rsid w:val="008B1058"/>
    <w:rsid w:val="008B14B7"/>
    <w:rsid w:val="008B1811"/>
    <w:rsid w:val="008B1B17"/>
    <w:rsid w:val="008B1CC9"/>
    <w:rsid w:val="008B20DD"/>
    <w:rsid w:val="008B2204"/>
    <w:rsid w:val="008B3913"/>
    <w:rsid w:val="008B44D2"/>
    <w:rsid w:val="008B4CF1"/>
    <w:rsid w:val="008B5263"/>
    <w:rsid w:val="008B5CFD"/>
    <w:rsid w:val="008B5D10"/>
    <w:rsid w:val="008B6374"/>
    <w:rsid w:val="008B75C9"/>
    <w:rsid w:val="008C0498"/>
    <w:rsid w:val="008C09D4"/>
    <w:rsid w:val="008C190A"/>
    <w:rsid w:val="008C2433"/>
    <w:rsid w:val="008C2998"/>
    <w:rsid w:val="008C2A60"/>
    <w:rsid w:val="008C35C4"/>
    <w:rsid w:val="008C4214"/>
    <w:rsid w:val="008C46A6"/>
    <w:rsid w:val="008C584B"/>
    <w:rsid w:val="008C699D"/>
    <w:rsid w:val="008D127E"/>
    <w:rsid w:val="008D16AB"/>
    <w:rsid w:val="008D17A8"/>
    <w:rsid w:val="008D18C2"/>
    <w:rsid w:val="008D1F59"/>
    <w:rsid w:val="008D3A7E"/>
    <w:rsid w:val="008D51A3"/>
    <w:rsid w:val="008D6621"/>
    <w:rsid w:val="008D7396"/>
    <w:rsid w:val="008D78CB"/>
    <w:rsid w:val="008D7EB5"/>
    <w:rsid w:val="008E0C55"/>
    <w:rsid w:val="008E0D2B"/>
    <w:rsid w:val="008E0DB6"/>
    <w:rsid w:val="008E0EB4"/>
    <w:rsid w:val="008E13CF"/>
    <w:rsid w:val="008E2163"/>
    <w:rsid w:val="008E32D7"/>
    <w:rsid w:val="008E4D66"/>
    <w:rsid w:val="008E573F"/>
    <w:rsid w:val="008E5A0D"/>
    <w:rsid w:val="008E5B44"/>
    <w:rsid w:val="008E6425"/>
    <w:rsid w:val="008E750B"/>
    <w:rsid w:val="008E77EE"/>
    <w:rsid w:val="008F0916"/>
    <w:rsid w:val="008F0D5C"/>
    <w:rsid w:val="008F0DA1"/>
    <w:rsid w:val="008F1521"/>
    <w:rsid w:val="008F35B1"/>
    <w:rsid w:val="008F3E96"/>
    <w:rsid w:val="008F4451"/>
    <w:rsid w:val="008F4467"/>
    <w:rsid w:val="008F509E"/>
    <w:rsid w:val="008F5AE5"/>
    <w:rsid w:val="008F6839"/>
    <w:rsid w:val="00900606"/>
    <w:rsid w:val="00900A15"/>
    <w:rsid w:val="00900A49"/>
    <w:rsid w:val="00900E36"/>
    <w:rsid w:val="00901B94"/>
    <w:rsid w:val="00902057"/>
    <w:rsid w:val="009037EA"/>
    <w:rsid w:val="00903E0D"/>
    <w:rsid w:val="0090535F"/>
    <w:rsid w:val="00905A3C"/>
    <w:rsid w:val="00906CA0"/>
    <w:rsid w:val="00907F8D"/>
    <w:rsid w:val="00910218"/>
    <w:rsid w:val="00910B84"/>
    <w:rsid w:val="00910F74"/>
    <w:rsid w:val="00910FF5"/>
    <w:rsid w:val="0091147D"/>
    <w:rsid w:val="009140BF"/>
    <w:rsid w:val="0091670A"/>
    <w:rsid w:val="009201D0"/>
    <w:rsid w:val="00921701"/>
    <w:rsid w:val="0092204E"/>
    <w:rsid w:val="00922845"/>
    <w:rsid w:val="00923FDB"/>
    <w:rsid w:val="00925855"/>
    <w:rsid w:val="00925E6B"/>
    <w:rsid w:val="00926EB6"/>
    <w:rsid w:val="0092766E"/>
    <w:rsid w:val="00927E38"/>
    <w:rsid w:val="00927F63"/>
    <w:rsid w:val="0093059D"/>
    <w:rsid w:val="00931816"/>
    <w:rsid w:val="0093342E"/>
    <w:rsid w:val="00933E4A"/>
    <w:rsid w:val="009341A9"/>
    <w:rsid w:val="00935238"/>
    <w:rsid w:val="00936CF3"/>
    <w:rsid w:val="0093796B"/>
    <w:rsid w:val="00937D4A"/>
    <w:rsid w:val="009405A9"/>
    <w:rsid w:val="00940C72"/>
    <w:rsid w:val="0094123E"/>
    <w:rsid w:val="009415AF"/>
    <w:rsid w:val="00942DD5"/>
    <w:rsid w:val="00943AEE"/>
    <w:rsid w:val="0094428E"/>
    <w:rsid w:val="00944721"/>
    <w:rsid w:val="00944D90"/>
    <w:rsid w:val="0094629B"/>
    <w:rsid w:val="00947FF0"/>
    <w:rsid w:val="0095011B"/>
    <w:rsid w:val="00950701"/>
    <w:rsid w:val="009517DB"/>
    <w:rsid w:val="00951CA1"/>
    <w:rsid w:val="009528C6"/>
    <w:rsid w:val="009530C5"/>
    <w:rsid w:val="0095422D"/>
    <w:rsid w:val="00955587"/>
    <w:rsid w:val="00956E6F"/>
    <w:rsid w:val="00957B03"/>
    <w:rsid w:val="00960306"/>
    <w:rsid w:val="00960314"/>
    <w:rsid w:val="0096057E"/>
    <w:rsid w:val="0096150E"/>
    <w:rsid w:val="00963673"/>
    <w:rsid w:val="009640F6"/>
    <w:rsid w:val="009641AA"/>
    <w:rsid w:val="00964ACA"/>
    <w:rsid w:val="00964F3C"/>
    <w:rsid w:val="0096650F"/>
    <w:rsid w:val="0096664E"/>
    <w:rsid w:val="0096777C"/>
    <w:rsid w:val="009677F5"/>
    <w:rsid w:val="00967BAA"/>
    <w:rsid w:val="009708B4"/>
    <w:rsid w:val="009711D9"/>
    <w:rsid w:val="00971280"/>
    <w:rsid w:val="00971507"/>
    <w:rsid w:val="009716AC"/>
    <w:rsid w:val="0097217A"/>
    <w:rsid w:val="009723DD"/>
    <w:rsid w:val="00972FB1"/>
    <w:rsid w:val="009733E7"/>
    <w:rsid w:val="00973DF3"/>
    <w:rsid w:val="00974969"/>
    <w:rsid w:val="00974ED8"/>
    <w:rsid w:val="00977061"/>
    <w:rsid w:val="0098042D"/>
    <w:rsid w:val="00982AA1"/>
    <w:rsid w:val="009838C0"/>
    <w:rsid w:val="0098479B"/>
    <w:rsid w:val="00984F8A"/>
    <w:rsid w:val="00985C1E"/>
    <w:rsid w:val="00985CC0"/>
    <w:rsid w:val="00987207"/>
    <w:rsid w:val="009873F0"/>
    <w:rsid w:val="0098747D"/>
    <w:rsid w:val="00987A0B"/>
    <w:rsid w:val="00987C09"/>
    <w:rsid w:val="00987C8D"/>
    <w:rsid w:val="00990A43"/>
    <w:rsid w:val="00991A17"/>
    <w:rsid w:val="009925B0"/>
    <w:rsid w:val="00993B3A"/>
    <w:rsid w:val="00994432"/>
    <w:rsid w:val="0099524B"/>
    <w:rsid w:val="009956CF"/>
    <w:rsid w:val="00995BB9"/>
    <w:rsid w:val="009978CF"/>
    <w:rsid w:val="009A00D6"/>
    <w:rsid w:val="009A1DBA"/>
    <w:rsid w:val="009A26D2"/>
    <w:rsid w:val="009A34AF"/>
    <w:rsid w:val="009A44C2"/>
    <w:rsid w:val="009A53ED"/>
    <w:rsid w:val="009A5B81"/>
    <w:rsid w:val="009A7555"/>
    <w:rsid w:val="009A7F0A"/>
    <w:rsid w:val="009B00FD"/>
    <w:rsid w:val="009B1922"/>
    <w:rsid w:val="009B48D9"/>
    <w:rsid w:val="009B56A9"/>
    <w:rsid w:val="009B5A1B"/>
    <w:rsid w:val="009B5DC2"/>
    <w:rsid w:val="009B605D"/>
    <w:rsid w:val="009B6BB8"/>
    <w:rsid w:val="009B79A0"/>
    <w:rsid w:val="009B79EE"/>
    <w:rsid w:val="009B7CB9"/>
    <w:rsid w:val="009C0161"/>
    <w:rsid w:val="009C02C9"/>
    <w:rsid w:val="009C1682"/>
    <w:rsid w:val="009C17E7"/>
    <w:rsid w:val="009C1AFB"/>
    <w:rsid w:val="009C2D34"/>
    <w:rsid w:val="009C3173"/>
    <w:rsid w:val="009C3BC1"/>
    <w:rsid w:val="009C3C24"/>
    <w:rsid w:val="009C4AE4"/>
    <w:rsid w:val="009C5683"/>
    <w:rsid w:val="009C5A9E"/>
    <w:rsid w:val="009C68B3"/>
    <w:rsid w:val="009D0171"/>
    <w:rsid w:val="009D0D73"/>
    <w:rsid w:val="009D1B6B"/>
    <w:rsid w:val="009D3711"/>
    <w:rsid w:val="009D3E37"/>
    <w:rsid w:val="009D46AC"/>
    <w:rsid w:val="009D4884"/>
    <w:rsid w:val="009D6375"/>
    <w:rsid w:val="009D6D6C"/>
    <w:rsid w:val="009D745C"/>
    <w:rsid w:val="009E1534"/>
    <w:rsid w:val="009E1608"/>
    <w:rsid w:val="009E1E65"/>
    <w:rsid w:val="009E1EC4"/>
    <w:rsid w:val="009E2374"/>
    <w:rsid w:val="009E4511"/>
    <w:rsid w:val="009E522B"/>
    <w:rsid w:val="009E5D7B"/>
    <w:rsid w:val="009E6660"/>
    <w:rsid w:val="009E6AD5"/>
    <w:rsid w:val="009E7A63"/>
    <w:rsid w:val="009E7A8A"/>
    <w:rsid w:val="009F01DD"/>
    <w:rsid w:val="009F0AB6"/>
    <w:rsid w:val="009F3498"/>
    <w:rsid w:val="009F3957"/>
    <w:rsid w:val="009F41AC"/>
    <w:rsid w:val="009F4B68"/>
    <w:rsid w:val="009F68A4"/>
    <w:rsid w:val="009F6E75"/>
    <w:rsid w:val="009F7833"/>
    <w:rsid w:val="009F78DC"/>
    <w:rsid w:val="009F792C"/>
    <w:rsid w:val="00A00B24"/>
    <w:rsid w:val="00A00C96"/>
    <w:rsid w:val="00A01440"/>
    <w:rsid w:val="00A01634"/>
    <w:rsid w:val="00A01975"/>
    <w:rsid w:val="00A01EF2"/>
    <w:rsid w:val="00A02623"/>
    <w:rsid w:val="00A03D06"/>
    <w:rsid w:val="00A04438"/>
    <w:rsid w:val="00A04985"/>
    <w:rsid w:val="00A054C5"/>
    <w:rsid w:val="00A06329"/>
    <w:rsid w:val="00A102E4"/>
    <w:rsid w:val="00A11060"/>
    <w:rsid w:val="00A121FA"/>
    <w:rsid w:val="00A1385D"/>
    <w:rsid w:val="00A14652"/>
    <w:rsid w:val="00A14848"/>
    <w:rsid w:val="00A1504E"/>
    <w:rsid w:val="00A1649A"/>
    <w:rsid w:val="00A21895"/>
    <w:rsid w:val="00A21DF1"/>
    <w:rsid w:val="00A21E46"/>
    <w:rsid w:val="00A2323B"/>
    <w:rsid w:val="00A2323F"/>
    <w:rsid w:val="00A23AF2"/>
    <w:rsid w:val="00A2522F"/>
    <w:rsid w:val="00A25580"/>
    <w:rsid w:val="00A27730"/>
    <w:rsid w:val="00A30B09"/>
    <w:rsid w:val="00A30FDE"/>
    <w:rsid w:val="00A31BAE"/>
    <w:rsid w:val="00A31DAC"/>
    <w:rsid w:val="00A321A4"/>
    <w:rsid w:val="00A32684"/>
    <w:rsid w:val="00A341BC"/>
    <w:rsid w:val="00A34810"/>
    <w:rsid w:val="00A35992"/>
    <w:rsid w:val="00A361C8"/>
    <w:rsid w:val="00A36996"/>
    <w:rsid w:val="00A37D2C"/>
    <w:rsid w:val="00A401B3"/>
    <w:rsid w:val="00A40991"/>
    <w:rsid w:val="00A41596"/>
    <w:rsid w:val="00A41820"/>
    <w:rsid w:val="00A41877"/>
    <w:rsid w:val="00A427CE"/>
    <w:rsid w:val="00A42F1C"/>
    <w:rsid w:val="00A43A5A"/>
    <w:rsid w:val="00A43BF7"/>
    <w:rsid w:val="00A449F2"/>
    <w:rsid w:val="00A44BBE"/>
    <w:rsid w:val="00A455B4"/>
    <w:rsid w:val="00A46648"/>
    <w:rsid w:val="00A46BB9"/>
    <w:rsid w:val="00A471B9"/>
    <w:rsid w:val="00A47820"/>
    <w:rsid w:val="00A478B2"/>
    <w:rsid w:val="00A47A49"/>
    <w:rsid w:val="00A47DCE"/>
    <w:rsid w:val="00A5085C"/>
    <w:rsid w:val="00A50F1E"/>
    <w:rsid w:val="00A51062"/>
    <w:rsid w:val="00A51978"/>
    <w:rsid w:val="00A51B9A"/>
    <w:rsid w:val="00A5280A"/>
    <w:rsid w:val="00A52DD8"/>
    <w:rsid w:val="00A555F4"/>
    <w:rsid w:val="00A558C0"/>
    <w:rsid w:val="00A55A14"/>
    <w:rsid w:val="00A56B58"/>
    <w:rsid w:val="00A56DF3"/>
    <w:rsid w:val="00A5770B"/>
    <w:rsid w:val="00A60C83"/>
    <w:rsid w:val="00A60FAA"/>
    <w:rsid w:val="00A620DA"/>
    <w:rsid w:val="00A629E7"/>
    <w:rsid w:val="00A6409A"/>
    <w:rsid w:val="00A64485"/>
    <w:rsid w:val="00A645AA"/>
    <w:rsid w:val="00A64F1A"/>
    <w:rsid w:val="00A65C1F"/>
    <w:rsid w:val="00A65FFE"/>
    <w:rsid w:val="00A665CB"/>
    <w:rsid w:val="00A66AB6"/>
    <w:rsid w:val="00A67293"/>
    <w:rsid w:val="00A677C2"/>
    <w:rsid w:val="00A70075"/>
    <w:rsid w:val="00A71E45"/>
    <w:rsid w:val="00A7233F"/>
    <w:rsid w:val="00A72365"/>
    <w:rsid w:val="00A72F0B"/>
    <w:rsid w:val="00A73501"/>
    <w:rsid w:val="00A73C42"/>
    <w:rsid w:val="00A7471F"/>
    <w:rsid w:val="00A75B55"/>
    <w:rsid w:val="00A75DA0"/>
    <w:rsid w:val="00A7640D"/>
    <w:rsid w:val="00A771D2"/>
    <w:rsid w:val="00A80108"/>
    <w:rsid w:val="00A803FB"/>
    <w:rsid w:val="00A80AE3"/>
    <w:rsid w:val="00A81479"/>
    <w:rsid w:val="00A83398"/>
    <w:rsid w:val="00A83B96"/>
    <w:rsid w:val="00A84FAC"/>
    <w:rsid w:val="00A85AD9"/>
    <w:rsid w:val="00A86929"/>
    <w:rsid w:val="00A86AD6"/>
    <w:rsid w:val="00A87890"/>
    <w:rsid w:val="00A910E3"/>
    <w:rsid w:val="00A9163D"/>
    <w:rsid w:val="00A91B85"/>
    <w:rsid w:val="00A91FB2"/>
    <w:rsid w:val="00A93F34"/>
    <w:rsid w:val="00A943F8"/>
    <w:rsid w:val="00A94C66"/>
    <w:rsid w:val="00A95720"/>
    <w:rsid w:val="00A958AE"/>
    <w:rsid w:val="00A966C5"/>
    <w:rsid w:val="00A969D2"/>
    <w:rsid w:val="00A9712C"/>
    <w:rsid w:val="00A97ECC"/>
    <w:rsid w:val="00A97F9F"/>
    <w:rsid w:val="00AA033D"/>
    <w:rsid w:val="00AA124E"/>
    <w:rsid w:val="00AA4098"/>
    <w:rsid w:val="00AA44CE"/>
    <w:rsid w:val="00AA5995"/>
    <w:rsid w:val="00AA5D1F"/>
    <w:rsid w:val="00AA61BE"/>
    <w:rsid w:val="00AA7CD2"/>
    <w:rsid w:val="00AB0981"/>
    <w:rsid w:val="00AB15A1"/>
    <w:rsid w:val="00AB303D"/>
    <w:rsid w:val="00AB3446"/>
    <w:rsid w:val="00AB34C9"/>
    <w:rsid w:val="00AB496E"/>
    <w:rsid w:val="00AB4F86"/>
    <w:rsid w:val="00AB70A9"/>
    <w:rsid w:val="00AB79E7"/>
    <w:rsid w:val="00AC00BC"/>
    <w:rsid w:val="00AC0A2F"/>
    <w:rsid w:val="00AC1D60"/>
    <w:rsid w:val="00AC3ACB"/>
    <w:rsid w:val="00AC422F"/>
    <w:rsid w:val="00AC4738"/>
    <w:rsid w:val="00AC52E8"/>
    <w:rsid w:val="00AC53E7"/>
    <w:rsid w:val="00AC597F"/>
    <w:rsid w:val="00AC770E"/>
    <w:rsid w:val="00AD07FF"/>
    <w:rsid w:val="00AD12F6"/>
    <w:rsid w:val="00AD19EF"/>
    <w:rsid w:val="00AD1A99"/>
    <w:rsid w:val="00AD1CF0"/>
    <w:rsid w:val="00AD2A34"/>
    <w:rsid w:val="00AD2E76"/>
    <w:rsid w:val="00AD3561"/>
    <w:rsid w:val="00AD3E20"/>
    <w:rsid w:val="00AD4792"/>
    <w:rsid w:val="00AD4C65"/>
    <w:rsid w:val="00AD5E13"/>
    <w:rsid w:val="00AD5F4B"/>
    <w:rsid w:val="00AD6A15"/>
    <w:rsid w:val="00AD79BC"/>
    <w:rsid w:val="00AE0A11"/>
    <w:rsid w:val="00AE2414"/>
    <w:rsid w:val="00AE3419"/>
    <w:rsid w:val="00AE4529"/>
    <w:rsid w:val="00AE4632"/>
    <w:rsid w:val="00AE5229"/>
    <w:rsid w:val="00AE546B"/>
    <w:rsid w:val="00AE54BF"/>
    <w:rsid w:val="00AE640E"/>
    <w:rsid w:val="00AE778F"/>
    <w:rsid w:val="00AE799D"/>
    <w:rsid w:val="00AF01A0"/>
    <w:rsid w:val="00AF0B1A"/>
    <w:rsid w:val="00AF1B72"/>
    <w:rsid w:val="00AF21D7"/>
    <w:rsid w:val="00AF3625"/>
    <w:rsid w:val="00AF3957"/>
    <w:rsid w:val="00AF3FFE"/>
    <w:rsid w:val="00AF410E"/>
    <w:rsid w:val="00AF5BE0"/>
    <w:rsid w:val="00AF5FA4"/>
    <w:rsid w:val="00AF68BA"/>
    <w:rsid w:val="00AF78EC"/>
    <w:rsid w:val="00AF7911"/>
    <w:rsid w:val="00AF7FB8"/>
    <w:rsid w:val="00B007BF"/>
    <w:rsid w:val="00B00A3B"/>
    <w:rsid w:val="00B00C46"/>
    <w:rsid w:val="00B010A6"/>
    <w:rsid w:val="00B014EE"/>
    <w:rsid w:val="00B01A0A"/>
    <w:rsid w:val="00B01ED7"/>
    <w:rsid w:val="00B0250D"/>
    <w:rsid w:val="00B068BF"/>
    <w:rsid w:val="00B0728B"/>
    <w:rsid w:val="00B07716"/>
    <w:rsid w:val="00B07DC1"/>
    <w:rsid w:val="00B10B20"/>
    <w:rsid w:val="00B10E99"/>
    <w:rsid w:val="00B11512"/>
    <w:rsid w:val="00B1161A"/>
    <w:rsid w:val="00B11DBD"/>
    <w:rsid w:val="00B121A6"/>
    <w:rsid w:val="00B121B4"/>
    <w:rsid w:val="00B122E5"/>
    <w:rsid w:val="00B1296B"/>
    <w:rsid w:val="00B12A34"/>
    <w:rsid w:val="00B13337"/>
    <w:rsid w:val="00B13DFC"/>
    <w:rsid w:val="00B14AF8"/>
    <w:rsid w:val="00B14FF9"/>
    <w:rsid w:val="00B1549A"/>
    <w:rsid w:val="00B16BE7"/>
    <w:rsid w:val="00B16FBC"/>
    <w:rsid w:val="00B17543"/>
    <w:rsid w:val="00B208F5"/>
    <w:rsid w:val="00B20CF1"/>
    <w:rsid w:val="00B20E18"/>
    <w:rsid w:val="00B2103E"/>
    <w:rsid w:val="00B21EEB"/>
    <w:rsid w:val="00B24391"/>
    <w:rsid w:val="00B24526"/>
    <w:rsid w:val="00B24DEC"/>
    <w:rsid w:val="00B25140"/>
    <w:rsid w:val="00B25D00"/>
    <w:rsid w:val="00B2662D"/>
    <w:rsid w:val="00B26692"/>
    <w:rsid w:val="00B271AC"/>
    <w:rsid w:val="00B272F2"/>
    <w:rsid w:val="00B3144C"/>
    <w:rsid w:val="00B32788"/>
    <w:rsid w:val="00B333BC"/>
    <w:rsid w:val="00B33780"/>
    <w:rsid w:val="00B33E2A"/>
    <w:rsid w:val="00B346EB"/>
    <w:rsid w:val="00B3490F"/>
    <w:rsid w:val="00B34F4E"/>
    <w:rsid w:val="00B36AF1"/>
    <w:rsid w:val="00B36C9A"/>
    <w:rsid w:val="00B3759F"/>
    <w:rsid w:val="00B37BCB"/>
    <w:rsid w:val="00B402D1"/>
    <w:rsid w:val="00B40C7E"/>
    <w:rsid w:val="00B412A8"/>
    <w:rsid w:val="00B41456"/>
    <w:rsid w:val="00B4163C"/>
    <w:rsid w:val="00B42C40"/>
    <w:rsid w:val="00B45560"/>
    <w:rsid w:val="00B45DCB"/>
    <w:rsid w:val="00B47C4A"/>
    <w:rsid w:val="00B50AF5"/>
    <w:rsid w:val="00B516BC"/>
    <w:rsid w:val="00B518FE"/>
    <w:rsid w:val="00B51C1A"/>
    <w:rsid w:val="00B5213C"/>
    <w:rsid w:val="00B52932"/>
    <w:rsid w:val="00B535E1"/>
    <w:rsid w:val="00B53733"/>
    <w:rsid w:val="00B537A9"/>
    <w:rsid w:val="00B539C9"/>
    <w:rsid w:val="00B53B4E"/>
    <w:rsid w:val="00B53D42"/>
    <w:rsid w:val="00B54082"/>
    <w:rsid w:val="00B57668"/>
    <w:rsid w:val="00B578BB"/>
    <w:rsid w:val="00B60692"/>
    <w:rsid w:val="00B61E42"/>
    <w:rsid w:val="00B62153"/>
    <w:rsid w:val="00B64106"/>
    <w:rsid w:val="00B647FF"/>
    <w:rsid w:val="00B65623"/>
    <w:rsid w:val="00B66F7E"/>
    <w:rsid w:val="00B67287"/>
    <w:rsid w:val="00B67D77"/>
    <w:rsid w:val="00B705AE"/>
    <w:rsid w:val="00B71165"/>
    <w:rsid w:val="00B71E1A"/>
    <w:rsid w:val="00B72359"/>
    <w:rsid w:val="00B727E8"/>
    <w:rsid w:val="00B730AA"/>
    <w:rsid w:val="00B733BA"/>
    <w:rsid w:val="00B73607"/>
    <w:rsid w:val="00B73E1F"/>
    <w:rsid w:val="00B747CF"/>
    <w:rsid w:val="00B7500D"/>
    <w:rsid w:val="00B76BC2"/>
    <w:rsid w:val="00B76CBD"/>
    <w:rsid w:val="00B80062"/>
    <w:rsid w:val="00B80599"/>
    <w:rsid w:val="00B80D9F"/>
    <w:rsid w:val="00B82604"/>
    <w:rsid w:val="00B830F5"/>
    <w:rsid w:val="00B831B6"/>
    <w:rsid w:val="00B8332A"/>
    <w:rsid w:val="00B834FB"/>
    <w:rsid w:val="00B8354A"/>
    <w:rsid w:val="00B849E1"/>
    <w:rsid w:val="00B85101"/>
    <w:rsid w:val="00B86531"/>
    <w:rsid w:val="00B86A8D"/>
    <w:rsid w:val="00B87676"/>
    <w:rsid w:val="00B87B21"/>
    <w:rsid w:val="00B90A67"/>
    <w:rsid w:val="00B913A9"/>
    <w:rsid w:val="00B91639"/>
    <w:rsid w:val="00B926F9"/>
    <w:rsid w:val="00B93509"/>
    <w:rsid w:val="00B93910"/>
    <w:rsid w:val="00B93969"/>
    <w:rsid w:val="00B944B9"/>
    <w:rsid w:val="00B94B8B"/>
    <w:rsid w:val="00B9548C"/>
    <w:rsid w:val="00B956F0"/>
    <w:rsid w:val="00B9609F"/>
    <w:rsid w:val="00B96C07"/>
    <w:rsid w:val="00B9729F"/>
    <w:rsid w:val="00B972B9"/>
    <w:rsid w:val="00BA0DE6"/>
    <w:rsid w:val="00BA1A42"/>
    <w:rsid w:val="00BA3710"/>
    <w:rsid w:val="00BA5536"/>
    <w:rsid w:val="00BA586E"/>
    <w:rsid w:val="00BA6C89"/>
    <w:rsid w:val="00BA6D33"/>
    <w:rsid w:val="00BB022B"/>
    <w:rsid w:val="00BB1255"/>
    <w:rsid w:val="00BB1502"/>
    <w:rsid w:val="00BB17D5"/>
    <w:rsid w:val="00BB2561"/>
    <w:rsid w:val="00BB2B60"/>
    <w:rsid w:val="00BB33C5"/>
    <w:rsid w:val="00BB3F34"/>
    <w:rsid w:val="00BB6789"/>
    <w:rsid w:val="00BB7403"/>
    <w:rsid w:val="00BB7D03"/>
    <w:rsid w:val="00BC003E"/>
    <w:rsid w:val="00BC0E01"/>
    <w:rsid w:val="00BC2112"/>
    <w:rsid w:val="00BC2AB9"/>
    <w:rsid w:val="00BC3102"/>
    <w:rsid w:val="00BC4776"/>
    <w:rsid w:val="00BC4B7E"/>
    <w:rsid w:val="00BC5A90"/>
    <w:rsid w:val="00BC6646"/>
    <w:rsid w:val="00BC674A"/>
    <w:rsid w:val="00BC7B8F"/>
    <w:rsid w:val="00BD0707"/>
    <w:rsid w:val="00BD18DB"/>
    <w:rsid w:val="00BD18E2"/>
    <w:rsid w:val="00BD2049"/>
    <w:rsid w:val="00BD29EF"/>
    <w:rsid w:val="00BD2CE3"/>
    <w:rsid w:val="00BD3C50"/>
    <w:rsid w:val="00BD3F5B"/>
    <w:rsid w:val="00BD4A47"/>
    <w:rsid w:val="00BD4DDF"/>
    <w:rsid w:val="00BD73D8"/>
    <w:rsid w:val="00BE0269"/>
    <w:rsid w:val="00BE0B1E"/>
    <w:rsid w:val="00BE14CC"/>
    <w:rsid w:val="00BE1FFE"/>
    <w:rsid w:val="00BE2515"/>
    <w:rsid w:val="00BE2681"/>
    <w:rsid w:val="00BE2E41"/>
    <w:rsid w:val="00BE3304"/>
    <w:rsid w:val="00BE3759"/>
    <w:rsid w:val="00BE40C8"/>
    <w:rsid w:val="00BE5449"/>
    <w:rsid w:val="00BE5654"/>
    <w:rsid w:val="00BE788C"/>
    <w:rsid w:val="00BF006B"/>
    <w:rsid w:val="00BF0811"/>
    <w:rsid w:val="00BF0D46"/>
    <w:rsid w:val="00BF1FDE"/>
    <w:rsid w:val="00BF2212"/>
    <w:rsid w:val="00BF27D4"/>
    <w:rsid w:val="00BF2B82"/>
    <w:rsid w:val="00BF3887"/>
    <w:rsid w:val="00BF39E0"/>
    <w:rsid w:val="00BF4591"/>
    <w:rsid w:val="00BF4F71"/>
    <w:rsid w:val="00BF5044"/>
    <w:rsid w:val="00BF505F"/>
    <w:rsid w:val="00BF5135"/>
    <w:rsid w:val="00BF5461"/>
    <w:rsid w:val="00BF54CC"/>
    <w:rsid w:val="00BF5735"/>
    <w:rsid w:val="00BF5DD4"/>
    <w:rsid w:val="00BF6D3E"/>
    <w:rsid w:val="00BF7402"/>
    <w:rsid w:val="00BF7D40"/>
    <w:rsid w:val="00C00CAF"/>
    <w:rsid w:val="00C00D1D"/>
    <w:rsid w:val="00C02BAC"/>
    <w:rsid w:val="00C03049"/>
    <w:rsid w:val="00C030A8"/>
    <w:rsid w:val="00C03F13"/>
    <w:rsid w:val="00C047F9"/>
    <w:rsid w:val="00C04EB1"/>
    <w:rsid w:val="00C051B7"/>
    <w:rsid w:val="00C055F0"/>
    <w:rsid w:val="00C056A2"/>
    <w:rsid w:val="00C05E16"/>
    <w:rsid w:val="00C05E92"/>
    <w:rsid w:val="00C06EB2"/>
    <w:rsid w:val="00C07B11"/>
    <w:rsid w:val="00C07D2F"/>
    <w:rsid w:val="00C10591"/>
    <w:rsid w:val="00C10877"/>
    <w:rsid w:val="00C11559"/>
    <w:rsid w:val="00C12981"/>
    <w:rsid w:val="00C12AF1"/>
    <w:rsid w:val="00C13DA2"/>
    <w:rsid w:val="00C176C2"/>
    <w:rsid w:val="00C20199"/>
    <w:rsid w:val="00C20E09"/>
    <w:rsid w:val="00C21734"/>
    <w:rsid w:val="00C22122"/>
    <w:rsid w:val="00C22D9C"/>
    <w:rsid w:val="00C22DF6"/>
    <w:rsid w:val="00C23589"/>
    <w:rsid w:val="00C2418B"/>
    <w:rsid w:val="00C25AEA"/>
    <w:rsid w:val="00C26671"/>
    <w:rsid w:val="00C26985"/>
    <w:rsid w:val="00C26E5D"/>
    <w:rsid w:val="00C301D8"/>
    <w:rsid w:val="00C30B91"/>
    <w:rsid w:val="00C31D0F"/>
    <w:rsid w:val="00C3202C"/>
    <w:rsid w:val="00C32296"/>
    <w:rsid w:val="00C32DBD"/>
    <w:rsid w:val="00C33C83"/>
    <w:rsid w:val="00C33CD9"/>
    <w:rsid w:val="00C33E92"/>
    <w:rsid w:val="00C352E5"/>
    <w:rsid w:val="00C35B5E"/>
    <w:rsid w:val="00C35B8E"/>
    <w:rsid w:val="00C36BEE"/>
    <w:rsid w:val="00C36FAF"/>
    <w:rsid w:val="00C371D8"/>
    <w:rsid w:val="00C402EC"/>
    <w:rsid w:val="00C4042B"/>
    <w:rsid w:val="00C411FB"/>
    <w:rsid w:val="00C4212D"/>
    <w:rsid w:val="00C42BCE"/>
    <w:rsid w:val="00C42DF3"/>
    <w:rsid w:val="00C432BE"/>
    <w:rsid w:val="00C4362F"/>
    <w:rsid w:val="00C439E8"/>
    <w:rsid w:val="00C44AD5"/>
    <w:rsid w:val="00C4538E"/>
    <w:rsid w:val="00C45522"/>
    <w:rsid w:val="00C45ADA"/>
    <w:rsid w:val="00C469E6"/>
    <w:rsid w:val="00C47253"/>
    <w:rsid w:val="00C47D50"/>
    <w:rsid w:val="00C50165"/>
    <w:rsid w:val="00C50233"/>
    <w:rsid w:val="00C515EF"/>
    <w:rsid w:val="00C51A8B"/>
    <w:rsid w:val="00C52551"/>
    <w:rsid w:val="00C52C41"/>
    <w:rsid w:val="00C53276"/>
    <w:rsid w:val="00C533FF"/>
    <w:rsid w:val="00C53C30"/>
    <w:rsid w:val="00C542B5"/>
    <w:rsid w:val="00C54A29"/>
    <w:rsid w:val="00C6231F"/>
    <w:rsid w:val="00C62854"/>
    <w:rsid w:val="00C64A7E"/>
    <w:rsid w:val="00C64F09"/>
    <w:rsid w:val="00C658A7"/>
    <w:rsid w:val="00C67255"/>
    <w:rsid w:val="00C7000F"/>
    <w:rsid w:val="00C708FE"/>
    <w:rsid w:val="00C71943"/>
    <w:rsid w:val="00C73800"/>
    <w:rsid w:val="00C7398B"/>
    <w:rsid w:val="00C75121"/>
    <w:rsid w:val="00C75FA4"/>
    <w:rsid w:val="00C76457"/>
    <w:rsid w:val="00C76FDE"/>
    <w:rsid w:val="00C77113"/>
    <w:rsid w:val="00C77616"/>
    <w:rsid w:val="00C8047B"/>
    <w:rsid w:val="00C80836"/>
    <w:rsid w:val="00C81919"/>
    <w:rsid w:val="00C82AD7"/>
    <w:rsid w:val="00C8344F"/>
    <w:rsid w:val="00C83EE6"/>
    <w:rsid w:val="00C840E3"/>
    <w:rsid w:val="00C841CE"/>
    <w:rsid w:val="00C84AE8"/>
    <w:rsid w:val="00C84CB5"/>
    <w:rsid w:val="00C854F1"/>
    <w:rsid w:val="00C870C6"/>
    <w:rsid w:val="00C8769D"/>
    <w:rsid w:val="00C90075"/>
    <w:rsid w:val="00C908C7"/>
    <w:rsid w:val="00C93BB4"/>
    <w:rsid w:val="00C95053"/>
    <w:rsid w:val="00C95199"/>
    <w:rsid w:val="00C96CEF"/>
    <w:rsid w:val="00C96DA1"/>
    <w:rsid w:val="00CA0150"/>
    <w:rsid w:val="00CA04BD"/>
    <w:rsid w:val="00CA06FB"/>
    <w:rsid w:val="00CA341A"/>
    <w:rsid w:val="00CA3639"/>
    <w:rsid w:val="00CA3742"/>
    <w:rsid w:val="00CA3D2C"/>
    <w:rsid w:val="00CA5555"/>
    <w:rsid w:val="00CA57B9"/>
    <w:rsid w:val="00CA5FE2"/>
    <w:rsid w:val="00CA6B61"/>
    <w:rsid w:val="00CA6E10"/>
    <w:rsid w:val="00CA73A4"/>
    <w:rsid w:val="00CA7504"/>
    <w:rsid w:val="00CA7CBB"/>
    <w:rsid w:val="00CB12FE"/>
    <w:rsid w:val="00CB1531"/>
    <w:rsid w:val="00CB2445"/>
    <w:rsid w:val="00CB3506"/>
    <w:rsid w:val="00CB3D24"/>
    <w:rsid w:val="00CB4B48"/>
    <w:rsid w:val="00CB512D"/>
    <w:rsid w:val="00CB55F3"/>
    <w:rsid w:val="00CB5CE7"/>
    <w:rsid w:val="00CB5EF1"/>
    <w:rsid w:val="00CB6519"/>
    <w:rsid w:val="00CB732A"/>
    <w:rsid w:val="00CB7D7B"/>
    <w:rsid w:val="00CC0688"/>
    <w:rsid w:val="00CC08D0"/>
    <w:rsid w:val="00CC0F7A"/>
    <w:rsid w:val="00CC1535"/>
    <w:rsid w:val="00CC1865"/>
    <w:rsid w:val="00CC19E4"/>
    <w:rsid w:val="00CC239A"/>
    <w:rsid w:val="00CC2CA6"/>
    <w:rsid w:val="00CC310F"/>
    <w:rsid w:val="00CC46D6"/>
    <w:rsid w:val="00CC4B82"/>
    <w:rsid w:val="00CC52C3"/>
    <w:rsid w:val="00CC632A"/>
    <w:rsid w:val="00CC730B"/>
    <w:rsid w:val="00CD0F9B"/>
    <w:rsid w:val="00CD278E"/>
    <w:rsid w:val="00CD2DEE"/>
    <w:rsid w:val="00CD3537"/>
    <w:rsid w:val="00CD3A98"/>
    <w:rsid w:val="00CD3D7A"/>
    <w:rsid w:val="00CD452C"/>
    <w:rsid w:val="00CD4AF2"/>
    <w:rsid w:val="00CD5E60"/>
    <w:rsid w:val="00CD704A"/>
    <w:rsid w:val="00CE1D53"/>
    <w:rsid w:val="00CE1D7B"/>
    <w:rsid w:val="00CE3162"/>
    <w:rsid w:val="00CE377C"/>
    <w:rsid w:val="00CE3D9B"/>
    <w:rsid w:val="00CF027E"/>
    <w:rsid w:val="00CF0394"/>
    <w:rsid w:val="00CF10BB"/>
    <w:rsid w:val="00CF114C"/>
    <w:rsid w:val="00CF1429"/>
    <w:rsid w:val="00CF1597"/>
    <w:rsid w:val="00CF173D"/>
    <w:rsid w:val="00CF1D4E"/>
    <w:rsid w:val="00CF4EEE"/>
    <w:rsid w:val="00CF5FC8"/>
    <w:rsid w:val="00CF61D2"/>
    <w:rsid w:val="00CF626F"/>
    <w:rsid w:val="00CF6E7F"/>
    <w:rsid w:val="00CF6FAC"/>
    <w:rsid w:val="00CF7FDF"/>
    <w:rsid w:val="00D003F9"/>
    <w:rsid w:val="00D004E5"/>
    <w:rsid w:val="00D005F4"/>
    <w:rsid w:val="00D009E6"/>
    <w:rsid w:val="00D00B5D"/>
    <w:rsid w:val="00D013AD"/>
    <w:rsid w:val="00D0225E"/>
    <w:rsid w:val="00D02F2A"/>
    <w:rsid w:val="00D05B8B"/>
    <w:rsid w:val="00D06898"/>
    <w:rsid w:val="00D06AE6"/>
    <w:rsid w:val="00D06D25"/>
    <w:rsid w:val="00D0750D"/>
    <w:rsid w:val="00D100CD"/>
    <w:rsid w:val="00D10CD6"/>
    <w:rsid w:val="00D11190"/>
    <w:rsid w:val="00D125C3"/>
    <w:rsid w:val="00D1450A"/>
    <w:rsid w:val="00D1462E"/>
    <w:rsid w:val="00D14AAE"/>
    <w:rsid w:val="00D14B5B"/>
    <w:rsid w:val="00D15283"/>
    <w:rsid w:val="00D165B3"/>
    <w:rsid w:val="00D16E9F"/>
    <w:rsid w:val="00D172C9"/>
    <w:rsid w:val="00D221D4"/>
    <w:rsid w:val="00D23F76"/>
    <w:rsid w:val="00D24955"/>
    <w:rsid w:val="00D253A7"/>
    <w:rsid w:val="00D254CB"/>
    <w:rsid w:val="00D262EC"/>
    <w:rsid w:val="00D2687D"/>
    <w:rsid w:val="00D2689B"/>
    <w:rsid w:val="00D30B99"/>
    <w:rsid w:val="00D30CF0"/>
    <w:rsid w:val="00D31695"/>
    <w:rsid w:val="00D31C64"/>
    <w:rsid w:val="00D323AF"/>
    <w:rsid w:val="00D32BA4"/>
    <w:rsid w:val="00D3354F"/>
    <w:rsid w:val="00D354A4"/>
    <w:rsid w:val="00D357AE"/>
    <w:rsid w:val="00D36DB6"/>
    <w:rsid w:val="00D40737"/>
    <w:rsid w:val="00D408BA"/>
    <w:rsid w:val="00D40D84"/>
    <w:rsid w:val="00D42408"/>
    <w:rsid w:val="00D42ACB"/>
    <w:rsid w:val="00D432F1"/>
    <w:rsid w:val="00D439D5"/>
    <w:rsid w:val="00D444D9"/>
    <w:rsid w:val="00D44AFE"/>
    <w:rsid w:val="00D452CC"/>
    <w:rsid w:val="00D46881"/>
    <w:rsid w:val="00D46A09"/>
    <w:rsid w:val="00D46FAB"/>
    <w:rsid w:val="00D47513"/>
    <w:rsid w:val="00D5091E"/>
    <w:rsid w:val="00D51C25"/>
    <w:rsid w:val="00D52B50"/>
    <w:rsid w:val="00D5367C"/>
    <w:rsid w:val="00D53DC6"/>
    <w:rsid w:val="00D544CF"/>
    <w:rsid w:val="00D55AFB"/>
    <w:rsid w:val="00D55FA9"/>
    <w:rsid w:val="00D5672F"/>
    <w:rsid w:val="00D5681F"/>
    <w:rsid w:val="00D56973"/>
    <w:rsid w:val="00D57EE4"/>
    <w:rsid w:val="00D60277"/>
    <w:rsid w:val="00D61020"/>
    <w:rsid w:val="00D61268"/>
    <w:rsid w:val="00D62323"/>
    <w:rsid w:val="00D645AB"/>
    <w:rsid w:val="00D651F4"/>
    <w:rsid w:val="00D65D67"/>
    <w:rsid w:val="00D66712"/>
    <w:rsid w:val="00D67DF6"/>
    <w:rsid w:val="00D70048"/>
    <w:rsid w:val="00D7088D"/>
    <w:rsid w:val="00D70AF0"/>
    <w:rsid w:val="00D70B60"/>
    <w:rsid w:val="00D71092"/>
    <w:rsid w:val="00D72692"/>
    <w:rsid w:val="00D73F96"/>
    <w:rsid w:val="00D7403E"/>
    <w:rsid w:val="00D7415B"/>
    <w:rsid w:val="00D742A4"/>
    <w:rsid w:val="00D75050"/>
    <w:rsid w:val="00D75565"/>
    <w:rsid w:val="00D75B0F"/>
    <w:rsid w:val="00D7620E"/>
    <w:rsid w:val="00D764D8"/>
    <w:rsid w:val="00D77142"/>
    <w:rsid w:val="00D776EC"/>
    <w:rsid w:val="00D77B1C"/>
    <w:rsid w:val="00D77BDD"/>
    <w:rsid w:val="00D77D7F"/>
    <w:rsid w:val="00D800BA"/>
    <w:rsid w:val="00D800F1"/>
    <w:rsid w:val="00D81F2D"/>
    <w:rsid w:val="00D83909"/>
    <w:rsid w:val="00D83B5A"/>
    <w:rsid w:val="00D84C33"/>
    <w:rsid w:val="00D8598A"/>
    <w:rsid w:val="00D912DA"/>
    <w:rsid w:val="00D929AF"/>
    <w:rsid w:val="00D92DDB"/>
    <w:rsid w:val="00D930B8"/>
    <w:rsid w:val="00D93B5C"/>
    <w:rsid w:val="00D93CA2"/>
    <w:rsid w:val="00D94CC5"/>
    <w:rsid w:val="00D9578C"/>
    <w:rsid w:val="00D96317"/>
    <w:rsid w:val="00D96544"/>
    <w:rsid w:val="00D96BC8"/>
    <w:rsid w:val="00D973FC"/>
    <w:rsid w:val="00DA1857"/>
    <w:rsid w:val="00DA1954"/>
    <w:rsid w:val="00DA1F17"/>
    <w:rsid w:val="00DA31C9"/>
    <w:rsid w:val="00DA388E"/>
    <w:rsid w:val="00DA3B15"/>
    <w:rsid w:val="00DA40FB"/>
    <w:rsid w:val="00DA4A22"/>
    <w:rsid w:val="00DA4AB1"/>
    <w:rsid w:val="00DA4ADA"/>
    <w:rsid w:val="00DA4D24"/>
    <w:rsid w:val="00DA51C5"/>
    <w:rsid w:val="00DA5429"/>
    <w:rsid w:val="00DB023F"/>
    <w:rsid w:val="00DB0D4F"/>
    <w:rsid w:val="00DB131B"/>
    <w:rsid w:val="00DB155E"/>
    <w:rsid w:val="00DB1832"/>
    <w:rsid w:val="00DB2309"/>
    <w:rsid w:val="00DB4163"/>
    <w:rsid w:val="00DB4B06"/>
    <w:rsid w:val="00DB5D76"/>
    <w:rsid w:val="00DB6030"/>
    <w:rsid w:val="00DB6B45"/>
    <w:rsid w:val="00DB6B4C"/>
    <w:rsid w:val="00DB6C9B"/>
    <w:rsid w:val="00DC169F"/>
    <w:rsid w:val="00DC2643"/>
    <w:rsid w:val="00DC2D13"/>
    <w:rsid w:val="00DC3815"/>
    <w:rsid w:val="00DC40FD"/>
    <w:rsid w:val="00DC5725"/>
    <w:rsid w:val="00DC5907"/>
    <w:rsid w:val="00DC5FAA"/>
    <w:rsid w:val="00DC68DF"/>
    <w:rsid w:val="00DC7C15"/>
    <w:rsid w:val="00DD0C76"/>
    <w:rsid w:val="00DD2901"/>
    <w:rsid w:val="00DD339B"/>
    <w:rsid w:val="00DD3B14"/>
    <w:rsid w:val="00DD4D3B"/>
    <w:rsid w:val="00DD4E29"/>
    <w:rsid w:val="00DD4E38"/>
    <w:rsid w:val="00DD61C3"/>
    <w:rsid w:val="00DD694F"/>
    <w:rsid w:val="00DD7816"/>
    <w:rsid w:val="00DE024E"/>
    <w:rsid w:val="00DE0560"/>
    <w:rsid w:val="00DE0900"/>
    <w:rsid w:val="00DE0E76"/>
    <w:rsid w:val="00DE113F"/>
    <w:rsid w:val="00DE14D9"/>
    <w:rsid w:val="00DE156D"/>
    <w:rsid w:val="00DE1F48"/>
    <w:rsid w:val="00DE271F"/>
    <w:rsid w:val="00DE2B51"/>
    <w:rsid w:val="00DE35E0"/>
    <w:rsid w:val="00DE37A8"/>
    <w:rsid w:val="00DE6C0E"/>
    <w:rsid w:val="00DE7130"/>
    <w:rsid w:val="00DE71D9"/>
    <w:rsid w:val="00DE7EE0"/>
    <w:rsid w:val="00DF02A2"/>
    <w:rsid w:val="00DF03EF"/>
    <w:rsid w:val="00DF0D3A"/>
    <w:rsid w:val="00DF1743"/>
    <w:rsid w:val="00DF18A3"/>
    <w:rsid w:val="00DF1A75"/>
    <w:rsid w:val="00DF2B54"/>
    <w:rsid w:val="00DF31AE"/>
    <w:rsid w:val="00DF4DB6"/>
    <w:rsid w:val="00DF563D"/>
    <w:rsid w:val="00DF593E"/>
    <w:rsid w:val="00DF5973"/>
    <w:rsid w:val="00DF6309"/>
    <w:rsid w:val="00DF6D45"/>
    <w:rsid w:val="00DF6D75"/>
    <w:rsid w:val="00DF6EE4"/>
    <w:rsid w:val="00DF70E7"/>
    <w:rsid w:val="00DF75DF"/>
    <w:rsid w:val="00E0001C"/>
    <w:rsid w:val="00E00225"/>
    <w:rsid w:val="00E0074E"/>
    <w:rsid w:val="00E00F38"/>
    <w:rsid w:val="00E02492"/>
    <w:rsid w:val="00E02D11"/>
    <w:rsid w:val="00E02ED7"/>
    <w:rsid w:val="00E03AF2"/>
    <w:rsid w:val="00E0433D"/>
    <w:rsid w:val="00E046DD"/>
    <w:rsid w:val="00E04806"/>
    <w:rsid w:val="00E055FA"/>
    <w:rsid w:val="00E059FE"/>
    <w:rsid w:val="00E06346"/>
    <w:rsid w:val="00E06ECE"/>
    <w:rsid w:val="00E07CAE"/>
    <w:rsid w:val="00E102D5"/>
    <w:rsid w:val="00E10349"/>
    <w:rsid w:val="00E1163B"/>
    <w:rsid w:val="00E11F0B"/>
    <w:rsid w:val="00E1263C"/>
    <w:rsid w:val="00E13035"/>
    <w:rsid w:val="00E13E17"/>
    <w:rsid w:val="00E13FBB"/>
    <w:rsid w:val="00E14079"/>
    <w:rsid w:val="00E14169"/>
    <w:rsid w:val="00E15845"/>
    <w:rsid w:val="00E16145"/>
    <w:rsid w:val="00E1628D"/>
    <w:rsid w:val="00E163FC"/>
    <w:rsid w:val="00E20D12"/>
    <w:rsid w:val="00E21550"/>
    <w:rsid w:val="00E22E06"/>
    <w:rsid w:val="00E23A90"/>
    <w:rsid w:val="00E24DBF"/>
    <w:rsid w:val="00E25D74"/>
    <w:rsid w:val="00E263F9"/>
    <w:rsid w:val="00E272E6"/>
    <w:rsid w:val="00E27817"/>
    <w:rsid w:val="00E304CD"/>
    <w:rsid w:val="00E30E8D"/>
    <w:rsid w:val="00E31013"/>
    <w:rsid w:val="00E31029"/>
    <w:rsid w:val="00E31C01"/>
    <w:rsid w:val="00E323CA"/>
    <w:rsid w:val="00E32B6E"/>
    <w:rsid w:val="00E32C74"/>
    <w:rsid w:val="00E32E6C"/>
    <w:rsid w:val="00E33DAC"/>
    <w:rsid w:val="00E3471C"/>
    <w:rsid w:val="00E35710"/>
    <w:rsid w:val="00E35BEC"/>
    <w:rsid w:val="00E35F71"/>
    <w:rsid w:val="00E36289"/>
    <w:rsid w:val="00E36762"/>
    <w:rsid w:val="00E36A2C"/>
    <w:rsid w:val="00E36ECD"/>
    <w:rsid w:val="00E40257"/>
    <w:rsid w:val="00E403F3"/>
    <w:rsid w:val="00E41364"/>
    <w:rsid w:val="00E41DE3"/>
    <w:rsid w:val="00E421E5"/>
    <w:rsid w:val="00E42363"/>
    <w:rsid w:val="00E4248C"/>
    <w:rsid w:val="00E43B6F"/>
    <w:rsid w:val="00E441D6"/>
    <w:rsid w:val="00E4556B"/>
    <w:rsid w:val="00E45A44"/>
    <w:rsid w:val="00E45B16"/>
    <w:rsid w:val="00E45D23"/>
    <w:rsid w:val="00E46D5E"/>
    <w:rsid w:val="00E47EF6"/>
    <w:rsid w:val="00E50B10"/>
    <w:rsid w:val="00E51EA8"/>
    <w:rsid w:val="00E52D4A"/>
    <w:rsid w:val="00E5308C"/>
    <w:rsid w:val="00E536A7"/>
    <w:rsid w:val="00E53FBF"/>
    <w:rsid w:val="00E551EB"/>
    <w:rsid w:val="00E55528"/>
    <w:rsid w:val="00E557B9"/>
    <w:rsid w:val="00E55801"/>
    <w:rsid w:val="00E55E3A"/>
    <w:rsid w:val="00E56536"/>
    <w:rsid w:val="00E61C3F"/>
    <w:rsid w:val="00E61F10"/>
    <w:rsid w:val="00E62CF5"/>
    <w:rsid w:val="00E65AFC"/>
    <w:rsid w:val="00E664FA"/>
    <w:rsid w:val="00E66C87"/>
    <w:rsid w:val="00E67291"/>
    <w:rsid w:val="00E706BF"/>
    <w:rsid w:val="00E70D32"/>
    <w:rsid w:val="00E7236A"/>
    <w:rsid w:val="00E72409"/>
    <w:rsid w:val="00E724F2"/>
    <w:rsid w:val="00E73BF4"/>
    <w:rsid w:val="00E74214"/>
    <w:rsid w:val="00E7493E"/>
    <w:rsid w:val="00E74CF3"/>
    <w:rsid w:val="00E7549F"/>
    <w:rsid w:val="00E754CF"/>
    <w:rsid w:val="00E75DBD"/>
    <w:rsid w:val="00E75FF5"/>
    <w:rsid w:val="00E7665D"/>
    <w:rsid w:val="00E76A62"/>
    <w:rsid w:val="00E76C6A"/>
    <w:rsid w:val="00E76E7E"/>
    <w:rsid w:val="00E806B1"/>
    <w:rsid w:val="00E811FC"/>
    <w:rsid w:val="00E814CD"/>
    <w:rsid w:val="00E81944"/>
    <w:rsid w:val="00E81A2D"/>
    <w:rsid w:val="00E81D6D"/>
    <w:rsid w:val="00E82178"/>
    <w:rsid w:val="00E830EA"/>
    <w:rsid w:val="00E831BF"/>
    <w:rsid w:val="00E8390A"/>
    <w:rsid w:val="00E84C03"/>
    <w:rsid w:val="00E8574F"/>
    <w:rsid w:val="00E85F8C"/>
    <w:rsid w:val="00E86826"/>
    <w:rsid w:val="00E86AB1"/>
    <w:rsid w:val="00E878B6"/>
    <w:rsid w:val="00E90D4A"/>
    <w:rsid w:val="00E91BEF"/>
    <w:rsid w:val="00E9263A"/>
    <w:rsid w:val="00E92882"/>
    <w:rsid w:val="00E92E7F"/>
    <w:rsid w:val="00E932D9"/>
    <w:rsid w:val="00E93354"/>
    <w:rsid w:val="00E93536"/>
    <w:rsid w:val="00E94A5B"/>
    <w:rsid w:val="00E94D01"/>
    <w:rsid w:val="00E94D2C"/>
    <w:rsid w:val="00E95022"/>
    <w:rsid w:val="00E95188"/>
    <w:rsid w:val="00E95F5D"/>
    <w:rsid w:val="00E972E1"/>
    <w:rsid w:val="00EA0C60"/>
    <w:rsid w:val="00EA187F"/>
    <w:rsid w:val="00EA207E"/>
    <w:rsid w:val="00EA25D7"/>
    <w:rsid w:val="00EA3C6F"/>
    <w:rsid w:val="00EA48B9"/>
    <w:rsid w:val="00EA4F08"/>
    <w:rsid w:val="00EA77D1"/>
    <w:rsid w:val="00EA7ADB"/>
    <w:rsid w:val="00EA7C74"/>
    <w:rsid w:val="00EA7DB0"/>
    <w:rsid w:val="00EA7E07"/>
    <w:rsid w:val="00EB0F73"/>
    <w:rsid w:val="00EB11C8"/>
    <w:rsid w:val="00EB197A"/>
    <w:rsid w:val="00EB1D31"/>
    <w:rsid w:val="00EB2DDF"/>
    <w:rsid w:val="00EB3B67"/>
    <w:rsid w:val="00EB4928"/>
    <w:rsid w:val="00EB54E2"/>
    <w:rsid w:val="00EB57E2"/>
    <w:rsid w:val="00EB67AB"/>
    <w:rsid w:val="00EB6CF5"/>
    <w:rsid w:val="00EC0C63"/>
    <w:rsid w:val="00EC14BC"/>
    <w:rsid w:val="00EC28E1"/>
    <w:rsid w:val="00EC466C"/>
    <w:rsid w:val="00EC4BA1"/>
    <w:rsid w:val="00EC4EB4"/>
    <w:rsid w:val="00EC4EE2"/>
    <w:rsid w:val="00EC5494"/>
    <w:rsid w:val="00EC6F89"/>
    <w:rsid w:val="00EC732B"/>
    <w:rsid w:val="00EC7459"/>
    <w:rsid w:val="00EC75AD"/>
    <w:rsid w:val="00ED0E8E"/>
    <w:rsid w:val="00ED139E"/>
    <w:rsid w:val="00ED28E3"/>
    <w:rsid w:val="00ED33CC"/>
    <w:rsid w:val="00ED3D4B"/>
    <w:rsid w:val="00ED433A"/>
    <w:rsid w:val="00ED5ED6"/>
    <w:rsid w:val="00ED612D"/>
    <w:rsid w:val="00ED617A"/>
    <w:rsid w:val="00ED6327"/>
    <w:rsid w:val="00ED6D9E"/>
    <w:rsid w:val="00ED7655"/>
    <w:rsid w:val="00ED76B7"/>
    <w:rsid w:val="00EE0097"/>
    <w:rsid w:val="00EE015F"/>
    <w:rsid w:val="00EE0E97"/>
    <w:rsid w:val="00EE1236"/>
    <w:rsid w:val="00EE2C18"/>
    <w:rsid w:val="00EE3B6B"/>
    <w:rsid w:val="00EE514A"/>
    <w:rsid w:val="00EE54C0"/>
    <w:rsid w:val="00EE60FF"/>
    <w:rsid w:val="00EE700B"/>
    <w:rsid w:val="00EE7D93"/>
    <w:rsid w:val="00EE7E4D"/>
    <w:rsid w:val="00EF1245"/>
    <w:rsid w:val="00EF2E27"/>
    <w:rsid w:val="00EF39E5"/>
    <w:rsid w:val="00EF484F"/>
    <w:rsid w:val="00EF4BAC"/>
    <w:rsid w:val="00EF56FA"/>
    <w:rsid w:val="00EF72DA"/>
    <w:rsid w:val="00EF7A2C"/>
    <w:rsid w:val="00EF7E68"/>
    <w:rsid w:val="00F00276"/>
    <w:rsid w:val="00F01AC2"/>
    <w:rsid w:val="00F0398B"/>
    <w:rsid w:val="00F04408"/>
    <w:rsid w:val="00F04B05"/>
    <w:rsid w:val="00F057F6"/>
    <w:rsid w:val="00F058D9"/>
    <w:rsid w:val="00F05930"/>
    <w:rsid w:val="00F07134"/>
    <w:rsid w:val="00F075A7"/>
    <w:rsid w:val="00F07AEB"/>
    <w:rsid w:val="00F1099C"/>
    <w:rsid w:val="00F10E17"/>
    <w:rsid w:val="00F10FA0"/>
    <w:rsid w:val="00F114C4"/>
    <w:rsid w:val="00F1188E"/>
    <w:rsid w:val="00F1196C"/>
    <w:rsid w:val="00F11D85"/>
    <w:rsid w:val="00F11D9E"/>
    <w:rsid w:val="00F12F21"/>
    <w:rsid w:val="00F146E5"/>
    <w:rsid w:val="00F158A1"/>
    <w:rsid w:val="00F1711C"/>
    <w:rsid w:val="00F175E7"/>
    <w:rsid w:val="00F2086A"/>
    <w:rsid w:val="00F21338"/>
    <w:rsid w:val="00F2278A"/>
    <w:rsid w:val="00F2513F"/>
    <w:rsid w:val="00F26F7D"/>
    <w:rsid w:val="00F26FD6"/>
    <w:rsid w:val="00F270A5"/>
    <w:rsid w:val="00F31408"/>
    <w:rsid w:val="00F3186A"/>
    <w:rsid w:val="00F31D4D"/>
    <w:rsid w:val="00F32553"/>
    <w:rsid w:val="00F327EF"/>
    <w:rsid w:val="00F33ECC"/>
    <w:rsid w:val="00F350AB"/>
    <w:rsid w:val="00F360EC"/>
    <w:rsid w:val="00F3705A"/>
    <w:rsid w:val="00F40A7A"/>
    <w:rsid w:val="00F4175D"/>
    <w:rsid w:val="00F41885"/>
    <w:rsid w:val="00F42263"/>
    <w:rsid w:val="00F42380"/>
    <w:rsid w:val="00F431F5"/>
    <w:rsid w:val="00F43908"/>
    <w:rsid w:val="00F43912"/>
    <w:rsid w:val="00F45701"/>
    <w:rsid w:val="00F4595D"/>
    <w:rsid w:val="00F45A1C"/>
    <w:rsid w:val="00F45B0B"/>
    <w:rsid w:val="00F45F93"/>
    <w:rsid w:val="00F4662E"/>
    <w:rsid w:val="00F468FE"/>
    <w:rsid w:val="00F46E36"/>
    <w:rsid w:val="00F4731D"/>
    <w:rsid w:val="00F500EA"/>
    <w:rsid w:val="00F51576"/>
    <w:rsid w:val="00F53104"/>
    <w:rsid w:val="00F53490"/>
    <w:rsid w:val="00F53579"/>
    <w:rsid w:val="00F53E58"/>
    <w:rsid w:val="00F54EC4"/>
    <w:rsid w:val="00F553B4"/>
    <w:rsid w:val="00F55BF6"/>
    <w:rsid w:val="00F56CCA"/>
    <w:rsid w:val="00F56E95"/>
    <w:rsid w:val="00F571D0"/>
    <w:rsid w:val="00F57A9E"/>
    <w:rsid w:val="00F60E31"/>
    <w:rsid w:val="00F6107C"/>
    <w:rsid w:val="00F622FD"/>
    <w:rsid w:val="00F656B8"/>
    <w:rsid w:val="00F6594E"/>
    <w:rsid w:val="00F65B1C"/>
    <w:rsid w:val="00F66036"/>
    <w:rsid w:val="00F66155"/>
    <w:rsid w:val="00F67191"/>
    <w:rsid w:val="00F708B1"/>
    <w:rsid w:val="00F71212"/>
    <w:rsid w:val="00F71656"/>
    <w:rsid w:val="00F7262E"/>
    <w:rsid w:val="00F73010"/>
    <w:rsid w:val="00F73B67"/>
    <w:rsid w:val="00F74171"/>
    <w:rsid w:val="00F745A2"/>
    <w:rsid w:val="00F74B1D"/>
    <w:rsid w:val="00F74E03"/>
    <w:rsid w:val="00F767B5"/>
    <w:rsid w:val="00F77584"/>
    <w:rsid w:val="00F80139"/>
    <w:rsid w:val="00F80972"/>
    <w:rsid w:val="00F81606"/>
    <w:rsid w:val="00F81A70"/>
    <w:rsid w:val="00F82077"/>
    <w:rsid w:val="00F82B7C"/>
    <w:rsid w:val="00F8371E"/>
    <w:rsid w:val="00F838DF"/>
    <w:rsid w:val="00F841DA"/>
    <w:rsid w:val="00F86802"/>
    <w:rsid w:val="00F87DBB"/>
    <w:rsid w:val="00F90C39"/>
    <w:rsid w:val="00F91C27"/>
    <w:rsid w:val="00F91FFE"/>
    <w:rsid w:val="00F92261"/>
    <w:rsid w:val="00F9280D"/>
    <w:rsid w:val="00F92CC9"/>
    <w:rsid w:val="00F9362B"/>
    <w:rsid w:val="00F93B9E"/>
    <w:rsid w:val="00F93FD4"/>
    <w:rsid w:val="00F9414D"/>
    <w:rsid w:val="00F946F7"/>
    <w:rsid w:val="00F963FB"/>
    <w:rsid w:val="00F968CC"/>
    <w:rsid w:val="00F975EF"/>
    <w:rsid w:val="00F9798F"/>
    <w:rsid w:val="00FA161D"/>
    <w:rsid w:val="00FA167B"/>
    <w:rsid w:val="00FA1D68"/>
    <w:rsid w:val="00FA1E9E"/>
    <w:rsid w:val="00FA2C19"/>
    <w:rsid w:val="00FA2ECF"/>
    <w:rsid w:val="00FA3803"/>
    <w:rsid w:val="00FA38B5"/>
    <w:rsid w:val="00FA4799"/>
    <w:rsid w:val="00FA4BF6"/>
    <w:rsid w:val="00FA5570"/>
    <w:rsid w:val="00FA732D"/>
    <w:rsid w:val="00FA7511"/>
    <w:rsid w:val="00FB0B7E"/>
    <w:rsid w:val="00FB1714"/>
    <w:rsid w:val="00FB231E"/>
    <w:rsid w:val="00FB2360"/>
    <w:rsid w:val="00FB276C"/>
    <w:rsid w:val="00FB2940"/>
    <w:rsid w:val="00FB3450"/>
    <w:rsid w:val="00FB380E"/>
    <w:rsid w:val="00FB3BAC"/>
    <w:rsid w:val="00FB3DE4"/>
    <w:rsid w:val="00FB41EA"/>
    <w:rsid w:val="00FB4325"/>
    <w:rsid w:val="00FB450A"/>
    <w:rsid w:val="00FB4C4A"/>
    <w:rsid w:val="00FB5335"/>
    <w:rsid w:val="00FB6791"/>
    <w:rsid w:val="00FB6BFD"/>
    <w:rsid w:val="00FB7315"/>
    <w:rsid w:val="00FB76E5"/>
    <w:rsid w:val="00FB7781"/>
    <w:rsid w:val="00FC01D4"/>
    <w:rsid w:val="00FC0782"/>
    <w:rsid w:val="00FC0B95"/>
    <w:rsid w:val="00FC0CAF"/>
    <w:rsid w:val="00FC10E4"/>
    <w:rsid w:val="00FC1157"/>
    <w:rsid w:val="00FC1EFB"/>
    <w:rsid w:val="00FC2D9D"/>
    <w:rsid w:val="00FC322E"/>
    <w:rsid w:val="00FC3515"/>
    <w:rsid w:val="00FC3823"/>
    <w:rsid w:val="00FC40A7"/>
    <w:rsid w:val="00FC4B2B"/>
    <w:rsid w:val="00FC508E"/>
    <w:rsid w:val="00FC5C66"/>
    <w:rsid w:val="00FC5E4C"/>
    <w:rsid w:val="00FC70E1"/>
    <w:rsid w:val="00FD1669"/>
    <w:rsid w:val="00FD2728"/>
    <w:rsid w:val="00FD2C38"/>
    <w:rsid w:val="00FD3F9B"/>
    <w:rsid w:val="00FD58F2"/>
    <w:rsid w:val="00FD5AA4"/>
    <w:rsid w:val="00FD60A9"/>
    <w:rsid w:val="00FD77F3"/>
    <w:rsid w:val="00FE0C86"/>
    <w:rsid w:val="00FE1F16"/>
    <w:rsid w:val="00FE2476"/>
    <w:rsid w:val="00FE3225"/>
    <w:rsid w:val="00FE38E7"/>
    <w:rsid w:val="00FE46B9"/>
    <w:rsid w:val="00FE4D7F"/>
    <w:rsid w:val="00FE52B1"/>
    <w:rsid w:val="00FE5481"/>
    <w:rsid w:val="00FE5641"/>
    <w:rsid w:val="00FE5CFA"/>
    <w:rsid w:val="00FE7E3C"/>
    <w:rsid w:val="00FF0164"/>
    <w:rsid w:val="00FF026B"/>
    <w:rsid w:val="00FF0560"/>
    <w:rsid w:val="00FF11C6"/>
    <w:rsid w:val="00FF2647"/>
    <w:rsid w:val="00FF326E"/>
    <w:rsid w:val="00FF3384"/>
    <w:rsid w:val="00FF347E"/>
    <w:rsid w:val="00FF4F83"/>
    <w:rsid w:val="00FF57A0"/>
    <w:rsid w:val="00FF58D3"/>
    <w:rsid w:val="00FF64DA"/>
    <w:rsid w:val="00FF6599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EFF9"/>
  <w15:docId w15:val="{ABB86E3A-E726-414D-A6B8-5C528427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C2B5B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2C2B5B"/>
    <w:pPr>
      <w:numPr>
        <w:ilvl w:val="1"/>
        <w:numId w:val="1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B5B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C2B5B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2402DA"/>
    <w:pPr>
      <w:widowControl/>
      <w:autoSpaceDE/>
      <w:autoSpaceDN/>
      <w:adjustRightInd/>
      <w:ind w:left="720" w:firstLine="0"/>
      <w:contextualSpacing/>
      <w:jc w:val="left"/>
    </w:pPr>
    <w:rPr>
      <w:rFonts w:eastAsia="MS Mincho" w:cs="Times New Roman"/>
      <w:szCs w:val="24"/>
      <w:lang w:eastAsia="ja-JP"/>
    </w:rPr>
  </w:style>
  <w:style w:type="paragraph" w:customStyle="1" w:styleId="ConsPlusTitle">
    <w:name w:val="ConsPlusTitle"/>
    <w:uiPriority w:val="99"/>
    <w:rsid w:val="00240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A36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3639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A3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3639"/>
    <w:rPr>
      <w:rFonts w:ascii="Times New Roman" w:eastAsia="Times New Roman" w:hAnsi="Times New Roman" w:cs="Arial"/>
      <w:sz w:val="24"/>
      <w:szCs w:val="18"/>
      <w:lang w:eastAsia="ru-RU"/>
    </w:rPr>
  </w:style>
  <w:style w:type="character" w:styleId="a8">
    <w:name w:val="annotation reference"/>
    <w:uiPriority w:val="99"/>
    <w:semiHidden/>
    <w:unhideWhenUsed/>
    <w:rsid w:val="00AC42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C422F"/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C42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AC42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42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3B44B-91DB-45BC-9341-CAB97C3B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9190</TotalTime>
  <Pages>8</Pages>
  <Words>3066</Words>
  <Characters>17477</Characters>
  <Application>Microsoft Office Word</Application>
  <DocSecurity>8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yustarkova</dc:creator>
  <cp:lastModifiedBy>Denis S. Vasilykov</cp:lastModifiedBy>
  <cp:revision>16</cp:revision>
  <cp:lastPrinted>2015-11-10T05:30:00Z</cp:lastPrinted>
  <dcterms:created xsi:type="dcterms:W3CDTF">2024-04-02T06:54:00Z</dcterms:created>
  <dcterms:modified xsi:type="dcterms:W3CDTF">2024-04-23T07:02:00Z</dcterms:modified>
</cp:coreProperties>
</file>