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9888E" w14:textId="77777777" w:rsidR="000D410C" w:rsidRPr="00BD041F" w:rsidRDefault="000D410C" w:rsidP="000D410C">
      <w:pPr>
        <w:jc w:val="right"/>
      </w:pPr>
      <w:bookmarkStart w:id="0" w:name="_GoBack"/>
      <w:bookmarkEnd w:id="0"/>
      <w:r w:rsidRPr="00BD041F">
        <w:t xml:space="preserve">Приложение 3 </w:t>
      </w:r>
    </w:p>
    <w:p w14:paraId="7578ABF7" w14:textId="77777777" w:rsidR="000D410C" w:rsidRPr="00BD041F" w:rsidRDefault="000D410C" w:rsidP="000D410C">
      <w:pPr>
        <w:jc w:val="right"/>
      </w:pPr>
      <w:r w:rsidRPr="00BD041F">
        <w:t>к документации о проведении конкурсного отбора</w:t>
      </w:r>
    </w:p>
    <w:p w14:paraId="08955D4F" w14:textId="77777777" w:rsidR="00090483" w:rsidRDefault="00090483" w:rsidP="00932487">
      <w:pPr>
        <w:jc w:val="center"/>
        <w:rPr>
          <w:b/>
          <w:sz w:val="24"/>
          <w:szCs w:val="24"/>
        </w:rPr>
      </w:pPr>
    </w:p>
    <w:p w14:paraId="7CDC27C0" w14:textId="77777777" w:rsidR="00621F6F" w:rsidRPr="00F8661C" w:rsidRDefault="00932487" w:rsidP="00932487">
      <w:pPr>
        <w:jc w:val="center"/>
        <w:rPr>
          <w:b/>
          <w:sz w:val="24"/>
          <w:szCs w:val="24"/>
        </w:rPr>
      </w:pPr>
      <w:r w:rsidRPr="00F8661C">
        <w:rPr>
          <w:b/>
          <w:sz w:val="24"/>
          <w:szCs w:val="24"/>
        </w:rPr>
        <w:t>Тендерное задание</w:t>
      </w:r>
    </w:p>
    <w:p w14:paraId="1F7E75E2" w14:textId="33EAB540" w:rsidR="00853F2F" w:rsidRPr="009873BB" w:rsidRDefault="00853F2F" w:rsidP="00853F2F">
      <w:pPr>
        <w:jc w:val="center"/>
        <w:rPr>
          <w:i/>
          <w:sz w:val="22"/>
          <w:szCs w:val="22"/>
        </w:rPr>
      </w:pPr>
      <w:r w:rsidRPr="008B2724">
        <w:rPr>
          <w:b/>
          <w:sz w:val="22"/>
          <w:szCs w:val="22"/>
        </w:rPr>
        <w:t xml:space="preserve">по выбору контрагента </w:t>
      </w:r>
      <w:r w:rsidR="006008F1" w:rsidRPr="008B2724">
        <w:rPr>
          <w:b/>
          <w:sz w:val="22"/>
          <w:szCs w:val="22"/>
        </w:rPr>
        <w:t>на</w:t>
      </w:r>
      <w:r w:rsidR="00CA3C59">
        <w:rPr>
          <w:b/>
          <w:sz w:val="22"/>
          <w:szCs w:val="22"/>
        </w:rPr>
        <w:t xml:space="preserve"> оказание услуг по размещению </w:t>
      </w:r>
      <w:r w:rsidR="00B75FBB">
        <w:rPr>
          <w:b/>
          <w:sz w:val="22"/>
          <w:szCs w:val="22"/>
        </w:rPr>
        <w:t>наружн</w:t>
      </w:r>
      <w:r w:rsidR="00CA3C59">
        <w:rPr>
          <w:b/>
          <w:sz w:val="22"/>
          <w:szCs w:val="22"/>
        </w:rPr>
        <w:t>ой</w:t>
      </w:r>
      <w:r w:rsidR="00B75FBB">
        <w:rPr>
          <w:b/>
          <w:sz w:val="22"/>
          <w:szCs w:val="22"/>
        </w:rPr>
        <w:t xml:space="preserve"> реклам</w:t>
      </w:r>
      <w:r w:rsidR="00CA3C59">
        <w:rPr>
          <w:b/>
          <w:sz w:val="22"/>
          <w:szCs w:val="22"/>
        </w:rPr>
        <w:t>ы</w:t>
      </w:r>
    </w:p>
    <w:p w14:paraId="517D211D" w14:textId="77777777" w:rsidR="00A51C63" w:rsidRPr="00C649ED" w:rsidRDefault="00A51C63" w:rsidP="00932487">
      <w:pPr>
        <w:jc w:val="center"/>
        <w:rPr>
          <w:b/>
          <w:sz w:val="22"/>
          <w:szCs w:val="22"/>
        </w:rPr>
      </w:pPr>
    </w:p>
    <w:p w14:paraId="486C3059" w14:textId="77777777" w:rsidR="009117EF" w:rsidRPr="00C649ED" w:rsidRDefault="009117EF" w:rsidP="00932487">
      <w:pPr>
        <w:jc w:val="center"/>
        <w:rPr>
          <w:b/>
          <w:sz w:val="22"/>
          <w:szCs w:val="22"/>
        </w:rPr>
      </w:pPr>
    </w:p>
    <w:p w14:paraId="1E864FD3" w14:textId="596B561E" w:rsidR="004321EF" w:rsidRPr="006E1744" w:rsidRDefault="00A51C63" w:rsidP="006E1744">
      <w:pPr>
        <w:pStyle w:val="10"/>
        <w:tabs>
          <w:tab w:val="left" w:pos="851"/>
        </w:tabs>
        <w:ind w:left="567" w:firstLine="0"/>
        <w:rPr>
          <w:sz w:val="22"/>
          <w:szCs w:val="22"/>
        </w:rPr>
      </w:pPr>
      <w:r w:rsidRPr="00186473">
        <w:rPr>
          <w:sz w:val="22"/>
          <w:szCs w:val="22"/>
        </w:rPr>
        <w:t>Предмет тендера</w:t>
      </w:r>
      <w:r w:rsidR="00186473" w:rsidRPr="00186473">
        <w:rPr>
          <w:sz w:val="22"/>
          <w:szCs w:val="22"/>
        </w:rPr>
        <w:t xml:space="preserve">: </w:t>
      </w:r>
      <w:r w:rsidR="004321EF" w:rsidRPr="006E1744">
        <w:rPr>
          <w:b w:val="0"/>
          <w:sz w:val="22"/>
          <w:szCs w:val="22"/>
        </w:rPr>
        <w:t>Оказание услуг по размещению наружной рекламы для АО «</w:t>
      </w:r>
      <w:proofErr w:type="spellStart"/>
      <w:r w:rsidR="004321EF" w:rsidRPr="006E1744">
        <w:rPr>
          <w:b w:val="0"/>
          <w:sz w:val="22"/>
          <w:szCs w:val="22"/>
        </w:rPr>
        <w:t>Экспобанк</w:t>
      </w:r>
      <w:proofErr w:type="spellEnd"/>
      <w:r w:rsidR="004321EF" w:rsidRPr="006E1744">
        <w:rPr>
          <w:b w:val="0"/>
          <w:sz w:val="22"/>
          <w:szCs w:val="22"/>
        </w:rPr>
        <w:t>».</w:t>
      </w:r>
    </w:p>
    <w:p w14:paraId="3B3BFA4A" w14:textId="77777777" w:rsidR="004321EF" w:rsidRPr="006E1744" w:rsidRDefault="004321EF" w:rsidP="006E1744"/>
    <w:p w14:paraId="3D8ADEF9" w14:textId="3C266790" w:rsidR="00186473" w:rsidRPr="00350573" w:rsidRDefault="00186473" w:rsidP="00186473">
      <w:pPr>
        <w:pStyle w:val="10"/>
        <w:tabs>
          <w:tab w:val="left" w:pos="851"/>
        </w:tabs>
        <w:ind w:left="567" w:firstLine="0"/>
        <w:rPr>
          <w:b w:val="0"/>
          <w:sz w:val="22"/>
          <w:szCs w:val="22"/>
        </w:rPr>
      </w:pPr>
      <w:r>
        <w:rPr>
          <w:sz w:val="22"/>
          <w:szCs w:val="22"/>
        </w:rPr>
        <w:t xml:space="preserve">Срок оказания услуг </w:t>
      </w:r>
      <w:r w:rsidR="00B75FB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654B3" w:rsidRPr="006E1744">
        <w:rPr>
          <w:b w:val="0"/>
          <w:sz w:val="22"/>
          <w:szCs w:val="22"/>
        </w:rPr>
        <w:t>с момента заключения договора по 31.12.2025</w:t>
      </w:r>
      <w:r w:rsidR="001654B3" w:rsidRPr="00350573">
        <w:rPr>
          <w:b w:val="0"/>
          <w:sz w:val="22"/>
          <w:szCs w:val="22"/>
        </w:rPr>
        <w:t>.</w:t>
      </w:r>
    </w:p>
    <w:p w14:paraId="2B38032A" w14:textId="77777777" w:rsidR="004321EF" w:rsidRPr="006E1744" w:rsidRDefault="004321EF" w:rsidP="006E1744"/>
    <w:p w14:paraId="7C4D3B42" w14:textId="7BB321E5" w:rsidR="009117EF" w:rsidRDefault="004321EF" w:rsidP="00186473">
      <w:pPr>
        <w:pStyle w:val="10"/>
        <w:tabs>
          <w:tab w:val="left" w:pos="851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>Перечень объектов</w:t>
      </w:r>
      <w:r w:rsidR="00D53695" w:rsidRPr="00186473">
        <w:rPr>
          <w:sz w:val="22"/>
          <w:szCs w:val="22"/>
        </w:rPr>
        <w:t>:</w:t>
      </w:r>
    </w:p>
    <w:p w14:paraId="23F48129" w14:textId="77777777" w:rsidR="00D10920" w:rsidRDefault="00D10920" w:rsidP="00D35DC3">
      <w:pPr>
        <w:rPr>
          <w:sz w:val="18"/>
          <w:szCs w:val="18"/>
        </w:rPr>
      </w:pPr>
    </w:p>
    <w:tbl>
      <w:tblPr>
        <w:tblW w:w="10338" w:type="dxa"/>
        <w:tblLayout w:type="fixed"/>
        <w:tblLook w:val="04A0" w:firstRow="1" w:lastRow="0" w:firstColumn="1" w:lastColumn="0" w:noHBand="0" w:noVBand="1"/>
      </w:tblPr>
      <w:tblGrid>
        <w:gridCol w:w="400"/>
        <w:gridCol w:w="1433"/>
        <w:gridCol w:w="1701"/>
        <w:gridCol w:w="851"/>
        <w:gridCol w:w="1701"/>
        <w:gridCol w:w="1701"/>
        <w:gridCol w:w="1134"/>
        <w:gridCol w:w="1417"/>
      </w:tblGrid>
      <w:tr w:rsidR="00D10920" w:rsidRPr="00D10920" w14:paraId="1112E312" w14:textId="77777777" w:rsidTr="006E1744">
        <w:trPr>
          <w:trHeight w:val="192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D0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5B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B64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Тип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C6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b/>
                <w:bCs/>
                <w:color w:val="000000"/>
                <w:sz w:val="18"/>
                <w:szCs w:val="18"/>
                <w:lang w:eastAsia="ru-RU"/>
              </w:rPr>
              <w:t>Размер, 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F3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b/>
                <w:bCs/>
                <w:color w:val="000000"/>
                <w:sz w:val="18"/>
                <w:szCs w:val="18"/>
                <w:lang w:eastAsia="ru-RU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C7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AA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b/>
                <w:bCs/>
                <w:color w:val="000000"/>
                <w:sz w:val="18"/>
                <w:szCs w:val="18"/>
                <w:lang w:eastAsia="ru-RU"/>
              </w:rPr>
              <w:t>Сторона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E2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b/>
                <w:bCs/>
                <w:color w:val="000000"/>
                <w:sz w:val="18"/>
                <w:szCs w:val="18"/>
                <w:lang w:eastAsia="ru-RU"/>
              </w:rPr>
              <w:t>Идентификационный номер</w:t>
            </w:r>
          </w:p>
        </w:tc>
      </w:tr>
      <w:tr w:rsidR="00D10920" w:rsidRPr="00D10920" w14:paraId="6B523271" w14:textId="77777777" w:rsidTr="006E1744">
        <w:trPr>
          <w:trHeight w:val="2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C9DDD2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F3A73DD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10920">
              <w:rPr>
                <w:b/>
                <w:bCs/>
                <w:color w:val="000000"/>
                <w:sz w:val="22"/>
                <w:szCs w:val="22"/>
                <w:lang w:eastAsia="ru-RU"/>
              </w:rPr>
              <w:t>Медиафасады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07BDCCC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AD24D29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0E6E993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59B716A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75AAE2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CD7BBF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22BA96F9" w14:textId="77777777" w:rsidTr="006E174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8B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C7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93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3C2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5D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ТРЦ «Галерея Новосибирск»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7C2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ул. Гоголя, 13, Новосибирск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F7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64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65FE9290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0E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14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A0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Цифровой 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A6D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4A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Над входом в метро (Станция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Площалдь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 Ленина) от ул. Максима Горького по Красному проспекту к ул. Орджоникидзе.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A9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Видеоэкран, Ленина пл.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66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21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61EAA6AF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FB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4C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58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0B7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279B2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8ADD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B0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DB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5F3E5EF" w14:textId="77777777" w:rsidTr="006E174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0A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B4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78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E3A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56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48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 xml:space="preserve">от ул. Максима Горького по Красному проспекту к ул. Орджоникидзе.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A4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46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38065E3F" w14:textId="77777777" w:rsidTr="006E1744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7F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0C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2B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BFC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16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AF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10920">
              <w:rPr>
                <w:sz w:val="16"/>
                <w:szCs w:val="16"/>
                <w:lang w:eastAsia="ru-RU"/>
              </w:rPr>
              <w:t>Медиафасад</w:t>
            </w:r>
            <w:proofErr w:type="spellEnd"/>
            <w:r w:rsidRPr="00D10920">
              <w:rPr>
                <w:sz w:val="16"/>
                <w:szCs w:val="16"/>
                <w:lang w:eastAsia="ru-RU"/>
              </w:rPr>
              <w:t>, Красный пр-т., д.17 Х Октябрьская магистраль, Новосибирск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44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F1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031DB156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36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84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06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B24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CD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ТЦ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Corteo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63DA" w14:textId="77777777" w:rsidR="00D10920" w:rsidRPr="006E1744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val="en-US"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Луначарского</w:t>
            </w:r>
            <w:r w:rsidRPr="006E1744">
              <w:rPr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D10920">
              <w:rPr>
                <w:sz w:val="16"/>
                <w:szCs w:val="16"/>
                <w:lang w:eastAsia="ru-RU"/>
              </w:rPr>
              <w:t>ул</w:t>
            </w:r>
            <w:proofErr w:type="spellEnd"/>
            <w:r w:rsidRPr="006E1744">
              <w:rPr>
                <w:sz w:val="16"/>
                <w:szCs w:val="16"/>
                <w:lang w:val="en-US" w:eastAsia="ru-RU"/>
              </w:rPr>
              <w:t xml:space="preserve">., </w:t>
            </w:r>
            <w:r w:rsidRPr="00D10920">
              <w:rPr>
                <w:sz w:val="16"/>
                <w:szCs w:val="16"/>
                <w:lang w:eastAsia="ru-RU"/>
              </w:rPr>
              <w:t>д</w:t>
            </w:r>
            <w:r w:rsidRPr="006E1744">
              <w:rPr>
                <w:sz w:val="16"/>
                <w:szCs w:val="16"/>
                <w:lang w:val="en-US" w:eastAsia="ru-RU"/>
              </w:rPr>
              <w:t>.139 (</w:t>
            </w:r>
            <w:proofErr w:type="spellStart"/>
            <w:r w:rsidRPr="006E1744">
              <w:rPr>
                <w:sz w:val="16"/>
                <w:szCs w:val="16"/>
                <w:lang w:val="en-US" w:eastAsia="ru-RU"/>
              </w:rPr>
              <w:t>Corteo</w:t>
            </w:r>
            <w:proofErr w:type="spellEnd"/>
            <w:r w:rsidRPr="006E1744">
              <w:rPr>
                <w:sz w:val="16"/>
                <w:szCs w:val="16"/>
                <w:lang w:val="en-US" w:eastAsia="ru-RU"/>
              </w:rPr>
              <w:t xml:space="preserve"> Fashion Mall)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8EE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66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3A302B3E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ECA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EC2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805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2E9E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596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БЦ Высоцкий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EE3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Малышева,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31A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E20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69B9476" w14:textId="77777777" w:rsidTr="006E174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74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CD4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017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43C6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C63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Бизнес-центр «Малышева 36»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0A2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Малышева ул., д.36 - Деловой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D37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66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716B59E8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8B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78B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967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4394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5C8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B59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Куйбышева ул., д.75, Екатеринбург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AEA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66F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08C8E17E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D3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110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250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A3A9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589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978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 xml:space="preserve"> Малышева ул., д.122, Екатеринбург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6EE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15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6FC349F0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E0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3A2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373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4B7E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184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779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Радищева ул., д.27, Екатеринбург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E7B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430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2753E170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E9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F1D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CF6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8E23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9CA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4E2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Ленина ул., д.38а, Екатеринбург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948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3E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014F0B40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FD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0F3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E06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D20C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FA6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949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Ленина пр-т., д.24/8, Екатеринбург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0D3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FF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7851A748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DA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820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Уфа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685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CB36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CF5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ФССП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94F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Pr="00D10920">
              <w:rPr>
                <w:sz w:val="16"/>
                <w:szCs w:val="16"/>
                <w:lang w:eastAsia="ru-RU"/>
              </w:rPr>
              <w:t>Цюрупы</w:t>
            </w:r>
            <w:proofErr w:type="spellEnd"/>
            <w:r w:rsidRPr="00D10920">
              <w:rPr>
                <w:sz w:val="16"/>
                <w:szCs w:val="16"/>
                <w:lang w:eastAsia="ru-RU"/>
              </w:rPr>
              <w:t xml:space="preserve">, 95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C4A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734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331D43B7" w14:textId="77777777" w:rsidTr="006E174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C1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67D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Уфа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F8C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85B8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A9C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ИФНС, Почта, Мои документы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16A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ул. Зорге,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A75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91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007CC5B9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8B5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438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Курск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568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2D89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D41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Европа-50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187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 xml:space="preserve">площадь, Московская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C00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F7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AA7645A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AF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78E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15A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6D14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934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AE56" w14:textId="329C51A6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 xml:space="preserve">Плехановская ул., д.53, БЦ "Застава",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106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BE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7A3DD999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B61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C78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4A9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D781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366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Дом Быта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B16E" w14:textId="4CB0B854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10920">
              <w:rPr>
                <w:sz w:val="16"/>
                <w:szCs w:val="16"/>
                <w:lang w:eastAsia="ru-RU"/>
              </w:rPr>
              <w:t>Медиафаса</w:t>
            </w:r>
            <w:r>
              <w:rPr>
                <w:sz w:val="16"/>
                <w:szCs w:val="16"/>
                <w:lang w:eastAsia="ru-RU"/>
              </w:rPr>
              <w:t>д</w:t>
            </w:r>
            <w:proofErr w:type="spellEnd"/>
            <w:r>
              <w:rPr>
                <w:sz w:val="16"/>
                <w:szCs w:val="16"/>
                <w:lang w:eastAsia="ru-RU"/>
              </w:rPr>
              <w:t>, 20-летия Октября ул., д.119,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976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7C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3D916C8D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28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A6E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DF2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E94F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452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DD21" w14:textId="103B5CE0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Ленина пл</w:t>
            </w:r>
            <w:r>
              <w:rPr>
                <w:sz w:val="16"/>
                <w:szCs w:val="16"/>
                <w:lang w:eastAsia="ru-RU"/>
              </w:rPr>
              <w:t>ощадь., д.12 Х Революции пр-т.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022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1AE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604AF9FD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14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20E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Орел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99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Цифровой баннер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A7E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CF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Т-образный перекресток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A1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Комсомольская,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DD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F4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32343B3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82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679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Хабаровск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2F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751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9F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ТЦ Сити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76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ТЦ Сити, ул. Карла Маркса, 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1C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99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35BF3CFE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EF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A2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Владивосток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3F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CF3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B8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ТЦ Родина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FA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ТЦ Родина ул. Алеутская, ул. Семеновская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FC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95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40E899DD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85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600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6C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CDB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B7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Айсберг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31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Попова,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4A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Б-С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C6F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277EF770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15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A9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0A2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CD63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50E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iMall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Эпсландия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1377" w14:textId="727378DB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Пет</w:t>
            </w:r>
            <w:r>
              <w:rPr>
                <w:sz w:val="16"/>
                <w:szCs w:val="16"/>
                <w:lang w:eastAsia="ru-RU"/>
              </w:rPr>
              <w:t>ропавловская ул., д.73а, поз.1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B7D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позиция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680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679B1CCA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92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D3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93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5B7A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2FAA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4627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254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позиция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F55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2461E41C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9E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20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43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A374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8B8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ТЦ Семья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AE84" w14:textId="2C977D00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Медиафасад</w:t>
            </w:r>
            <w:proofErr w:type="spellEnd"/>
            <w:r>
              <w:rPr>
                <w:sz w:val="16"/>
                <w:szCs w:val="16"/>
                <w:lang w:eastAsia="ru-RU"/>
              </w:rPr>
              <w:t>, Революции ул., д.13</w:t>
            </w:r>
            <w:r w:rsidRPr="00D10920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AF0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9EC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7BB21993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B7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83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03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C1A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E30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ТРЦ Каширская Плаза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F6A" w14:textId="77777777" w:rsidR="00D10920" w:rsidRPr="00D10920" w:rsidRDefault="00F15F26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hyperlink r:id="rId8" w:history="1">
              <w:r w:rsidR="00D10920" w:rsidRPr="00D10920">
                <w:rPr>
                  <w:sz w:val="16"/>
                  <w:szCs w:val="16"/>
                  <w:lang w:eastAsia="ru-RU"/>
                </w:rPr>
                <w:t>Каширское шоссе, 61Г, ТРЦ "Каширская Плаза"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E3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5C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D793B03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DC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1A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Москва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B2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43D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D4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C9A" w14:textId="37A4936E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10920">
              <w:rPr>
                <w:sz w:val="16"/>
                <w:szCs w:val="16"/>
                <w:lang w:eastAsia="ru-RU"/>
              </w:rPr>
              <w:t>Б</w:t>
            </w:r>
            <w:r>
              <w:rPr>
                <w:sz w:val="16"/>
                <w:szCs w:val="16"/>
                <w:lang w:eastAsia="ru-RU"/>
              </w:rPr>
              <w:t>ережковская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наб., д.20, стр.73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F1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9F6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1BF5CF5C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10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25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14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50A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31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DF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 xml:space="preserve">ТТК, </w:t>
            </w:r>
            <w:proofErr w:type="spellStart"/>
            <w:r w:rsidRPr="00D10920">
              <w:rPr>
                <w:sz w:val="16"/>
                <w:szCs w:val="16"/>
                <w:lang w:eastAsia="ru-RU"/>
              </w:rPr>
              <w:t>Бережковская</w:t>
            </w:r>
            <w:proofErr w:type="spellEnd"/>
            <w:r w:rsidRPr="00D10920">
              <w:rPr>
                <w:sz w:val="16"/>
                <w:szCs w:val="16"/>
                <w:lang w:eastAsia="ru-RU"/>
              </w:rPr>
              <w:t xml:space="preserve"> наб., д. 38, стр.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CF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8B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69FA53C7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83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DD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05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199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56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78D" w14:textId="45745E3A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10920">
              <w:rPr>
                <w:sz w:val="16"/>
                <w:szCs w:val="16"/>
                <w:lang w:eastAsia="ru-RU"/>
              </w:rPr>
              <w:t>Меди</w:t>
            </w:r>
            <w:r>
              <w:rPr>
                <w:sz w:val="16"/>
                <w:szCs w:val="16"/>
                <w:lang w:eastAsia="ru-RU"/>
              </w:rPr>
              <w:t>афасад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, Киевская </w:t>
            </w:r>
            <w:proofErr w:type="spellStart"/>
            <w:r>
              <w:rPr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sz w:val="16"/>
                <w:szCs w:val="16"/>
                <w:lang w:eastAsia="ru-RU"/>
              </w:rPr>
              <w:t>, д.27, ТТК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6D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B3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6CCC6D08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EF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710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6E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38A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D2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Океания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6E8" w14:textId="693370E5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Кутузовский пр-т., д.57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16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E4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21C260CD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3A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0A1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27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FCE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D5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Таганка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6EF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Большие Каменщики ул., д.1,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F0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D9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187946D9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E9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F3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F2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D06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19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Окябрь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7BF" w14:textId="2428F415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 xml:space="preserve">Октябрь </w:t>
            </w:r>
            <w:r>
              <w:rPr>
                <w:sz w:val="16"/>
                <w:szCs w:val="16"/>
                <w:lang w:eastAsia="ru-RU"/>
              </w:rPr>
              <w:t>Новый Арбат ул., д.24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A5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7C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1B23464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60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B3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0F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DBA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9D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23C" w14:textId="77BE762F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10920">
              <w:rPr>
                <w:sz w:val="16"/>
                <w:szCs w:val="16"/>
                <w:lang w:eastAsia="ru-RU"/>
              </w:rPr>
              <w:t>Медиафаса</w:t>
            </w:r>
            <w:r>
              <w:rPr>
                <w:sz w:val="16"/>
                <w:szCs w:val="16"/>
                <w:lang w:eastAsia="ru-RU"/>
              </w:rPr>
              <w:t>д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eastAsia="ru-RU"/>
              </w:rPr>
              <w:t>Новолужнецкий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пр-д.13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A2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D2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6D40F4E0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2F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1B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22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2F9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56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РИА новости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BCC" w14:textId="13853EC1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10920">
              <w:rPr>
                <w:sz w:val="16"/>
                <w:szCs w:val="16"/>
                <w:lang w:eastAsia="ru-RU"/>
              </w:rPr>
              <w:t>Медиафа</w:t>
            </w:r>
            <w:r>
              <w:rPr>
                <w:sz w:val="16"/>
                <w:szCs w:val="16"/>
                <w:lang w:eastAsia="ru-RU"/>
              </w:rPr>
              <w:t>сад</w:t>
            </w:r>
            <w:proofErr w:type="spellEnd"/>
            <w:r>
              <w:rPr>
                <w:sz w:val="16"/>
                <w:szCs w:val="16"/>
                <w:lang w:eastAsia="ru-RU"/>
              </w:rPr>
              <w:t>, Зубовский б-р.,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79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F5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2F46BED5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D0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F4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A7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A22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A8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B55" w14:textId="1CACF31B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10920">
              <w:rPr>
                <w:sz w:val="16"/>
                <w:szCs w:val="16"/>
                <w:lang w:eastAsia="ru-RU"/>
              </w:rPr>
              <w:t>Медиафасад</w:t>
            </w:r>
            <w:proofErr w:type="spellEnd"/>
            <w:r w:rsidRPr="00D10920">
              <w:rPr>
                <w:sz w:val="16"/>
                <w:szCs w:val="16"/>
                <w:lang w:eastAsia="ru-RU"/>
              </w:rPr>
              <w:t>, Сад</w:t>
            </w:r>
            <w:r>
              <w:rPr>
                <w:sz w:val="16"/>
                <w:szCs w:val="16"/>
                <w:lang w:eastAsia="ru-RU"/>
              </w:rPr>
              <w:t>овая-Самотечная ул.,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C3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A4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03C918C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B9D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30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D3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44A7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1D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Якиманка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58D" w14:textId="6EB8992B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10920">
              <w:rPr>
                <w:sz w:val="16"/>
                <w:szCs w:val="16"/>
                <w:lang w:eastAsia="ru-RU"/>
              </w:rPr>
              <w:t>Медиафаса</w:t>
            </w:r>
            <w:r>
              <w:rPr>
                <w:sz w:val="16"/>
                <w:szCs w:val="16"/>
                <w:lang w:eastAsia="ru-RU"/>
              </w:rPr>
              <w:t>д</w:t>
            </w:r>
            <w:proofErr w:type="spellEnd"/>
            <w:r>
              <w:rPr>
                <w:sz w:val="16"/>
                <w:szCs w:val="16"/>
                <w:lang w:eastAsia="ru-RU"/>
              </w:rPr>
              <w:t>, Б. Якиманка ул.,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3CE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AD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2353986D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0C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34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2B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9A9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E6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Варшавка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Sky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8D7" w14:textId="77777777" w:rsidR="00D10920" w:rsidRPr="00D10920" w:rsidRDefault="00F15F26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hyperlink r:id="rId9" w:history="1">
              <w:r w:rsidR="00D10920" w:rsidRPr="00D10920">
                <w:rPr>
                  <w:sz w:val="16"/>
                  <w:szCs w:val="16"/>
                  <w:lang w:eastAsia="ru-RU"/>
                </w:rPr>
                <w:t>Варшавское шоссе, д. 118, корп. 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0D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30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CAA0269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B7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A0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54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058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361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6BD" w14:textId="77777777" w:rsidR="00D10920" w:rsidRPr="00D10920" w:rsidRDefault="00F15F26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hyperlink r:id="rId10" w:history="1">
              <w:r w:rsidR="00D10920" w:rsidRPr="00D10920">
                <w:rPr>
                  <w:sz w:val="16"/>
                  <w:szCs w:val="16"/>
                  <w:lang w:eastAsia="ru-RU"/>
                </w:rPr>
                <w:t>Волгоградский проспект, д.26, стр.1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95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FC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DDC3444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1A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9B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3E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6FC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168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МФК Ханой- 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C39" w14:textId="77777777" w:rsidR="00D10920" w:rsidRPr="00D10920" w:rsidRDefault="00F15F26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hyperlink r:id="rId11" w:history="1">
              <w:r w:rsidR="00D10920" w:rsidRPr="00D10920">
                <w:rPr>
                  <w:sz w:val="16"/>
                  <w:szCs w:val="16"/>
                  <w:lang w:eastAsia="ru-RU"/>
                </w:rPr>
                <w:t>Ярославское шоссе, д.146,к.2, МФК "Ханой- Москва"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57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B3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F7B52F5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52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0C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D6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E3B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38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95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Ленинградское шоссе, д.134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19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C6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77005EE6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08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85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82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13A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11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ТЦ Ривьера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8BD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 xml:space="preserve">ТТК, Автозаводская </w:t>
            </w:r>
            <w:proofErr w:type="spellStart"/>
            <w:r w:rsidRPr="00D10920">
              <w:rPr>
                <w:sz w:val="16"/>
                <w:szCs w:val="16"/>
                <w:lang w:eastAsia="ru-RU"/>
              </w:rPr>
              <w:t>ул</w:t>
            </w:r>
            <w:proofErr w:type="spellEnd"/>
            <w:r w:rsidRPr="00D10920">
              <w:rPr>
                <w:sz w:val="16"/>
                <w:szCs w:val="16"/>
                <w:lang w:eastAsia="ru-RU"/>
              </w:rPr>
              <w:t>, д.18, ТЦ "Ривьера"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31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F4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75B5D4ED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446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020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06C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5D0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F9A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ТРЦ РИО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51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Москва, Ленинский пр-т, д.109, РИО Ленинский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D55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913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02A45207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24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CE1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2F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6C7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33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ТЦ Сокольники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F2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 xml:space="preserve">Москва, ул. </w:t>
            </w:r>
            <w:proofErr w:type="spellStart"/>
            <w:r w:rsidRPr="00D10920">
              <w:rPr>
                <w:sz w:val="16"/>
                <w:szCs w:val="16"/>
                <w:lang w:eastAsia="ru-RU"/>
              </w:rPr>
              <w:t>Русаковская</w:t>
            </w:r>
            <w:proofErr w:type="spellEnd"/>
            <w:r w:rsidRPr="00D10920">
              <w:rPr>
                <w:sz w:val="16"/>
                <w:szCs w:val="16"/>
                <w:lang w:eastAsia="ru-RU"/>
              </w:rPr>
              <w:t xml:space="preserve"> д.31 (2 </w:t>
            </w:r>
            <w:proofErr w:type="spellStart"/>
            <w:r w:rsidRPr="00D10920">
              <w:rPr>
                <w:sz w:val="16"/>
                <w:szCs w:val="16"/>
                <w:lang w:eastAsia="ru-RU"/>
              </w:rPr>
              <w:t>медиафасада</w:t>
            </w:r>
            <w:proofErr w:type="spellEnd"/>
            <w:r w:rsidRPr="00D10920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E5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50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6D3B3A74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9E8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F4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44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Медиа-Фасад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266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BE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Гостиница Космос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4F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Проспект Мира,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7C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CA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62AF94AF" w14:textId="77777777" w:rsidTr="006E1744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64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9A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BF8E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3CB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7F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БЦ "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Leader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Tower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BBB" w14:textId="1BA951D4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10920">
              <w:rPr>
                <w:sz w:val="16"/>
                <w:szCs w:val="16"/>
                <w:lang w:eastAsia="ru-RU"/>
              </w:rPr>
              <w:t>Ме</w:t>
            </w:r>
            <w:r>
              <w:rPr>
                <w:sz w:val="16"/>
                <w:szCs w:val="16"/>
                <w:lang w:eastAsia="ru-RU"/>
              </w:rPr>
              <w:t>диафасад</w:t>
            </w:r>
            <w:proofErr w:type="spellEnd"/>
            <w:r>
              <w:rPr>
                <w:sz w:val="16"/>
                <w:szCs w:val="16"/>
                <w:lang w:eastAsia="ru-RU"/>
              </w:rPr>
              <w:t>, Конституции пл.,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6CB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C4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1B52AA82" w14:textId="77777777" w:rsidTr="006E1744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49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86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DDB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45B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32F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9AC" w14:textId="3AD901BB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eastAsia="ru-RU"/>
              </w:rPr>
            </w:pPr>
            <w:r w:rsidRPr="00D10920">
              <w:rPr>
                <w:sz w:val="16"/>
                <w:szCs w:val="16"/>
                <w:lang w:eastAsia="ru-RU"/>
              </w:rPr>
              <w:t>Московский пр-т., д.105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CC9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192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5C116B2D" w14:textId="77777777" w:rsidTr="006E174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64071B" w14:textId="2C129672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B9702D" w14:textId="3C65E518" w:rsidR="00D10920" w:rsidRPr="00D10920" w:rsidRDefault="00D10920" w:rsidP="006E174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b/>
                <w:bCs/>
                <w:color w:val="000000"/>
                <w:sz w:val="22"/>
                <w:szCs w:val="22"/>
                <w:lang w:eastAsia="ru-RU"/>
              </w:rPr>
              <w:t>МЕТРО МСК</w:t>
            </w: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920" w:rsidRPr="00D10920" w14:paraId="40BD6668" w14:textId="77777777" w:rsidTr="006E1744">
        <w:trPr>
          <w:trHeight w:val="7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EB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580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33A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Экраны в вагонах метро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F34" w14:textId="77777777" w:rsidR="00D10920" w:rsidRPr="00D10920" w:rsidRDefault="00D10920" w:rsidP="00D109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16C1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Кольцевая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9D23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D1092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C4D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экраны внутри вагонов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817" w14:textId="77777777" w:rsidR="00D10920" w:rsidRPr="00D10920" w:rsidRDefault="00D10920" w:rsidP="00D109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23C5" w:rsidRPr="00D10920" w14:paraId="7A3F54FC" w14:textId="77777777" w:rsidTr="002123C5">
        <w:trPr>
          <w:trHeight w:val="7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0F48" w14:textId="6CAE8851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F593" w14:textId="7EB07CCA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FFFC" w14:textId="53B04AD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Стикеры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 в метро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62DB" w14:textId="66AB343C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C39" w14:textId="3FABFF5C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Кольцевая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572E" w14:textId="44703B2C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D1092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5CB3" w14:textId="209ADD2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0276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123C5" w:rsidRPr="00D10920" w14:paraId="23064263" w14:textId="77777777" w:rsidTr="006E174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643AF57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DAA6F79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0920">
              <w:rPr>
                <w:b/>
                <w:bCs/>
                <w:color w:val="000000"/>
                <w:sz w:val="22"/>
                <w:szCs w:val="22"/>
                <w:lang w:eastAsia="ru-RU"/>
              </w:rPr>
              <w:t>Типовые навигационные поверхности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E83711E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3973EA0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C4A58D7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B3F0C59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CC95673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23C5" w:rsidRPr="00D10920" w14:paraId="4EB10338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3D1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713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Владивосток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F0D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5D2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49CC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F26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Океанский пр-т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F0D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571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VDCF00323Б</w:t>
            </w:r>
          </w:p>
        </w:tc>
      </w:tr>
      <w:tr w:rsidR="002123C5" w:rsidRPr="00D10920" w14:paraId="5CD172B1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D02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49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Владивосток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B01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3DF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A69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1C4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Океанский пр-т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AF4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8CE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VDCF00323А</w:t>
            </w:r>
          </w:p>
        </w:tc>
      </w:tr>
      <w:tr w:rsidR="002123C5" w:rsidRPr="00D10920" w14:paraId="5E3510FC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3CE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811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30A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877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8B1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F43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ул.Плехановская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>,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9B0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171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2123C5" w:rsidRPr="00D10920" w14:paraId="77D15C5D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195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966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07C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1E4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E2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06B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ул.Плехановская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>,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F91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739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2123C5" w:rsidRPr="00D10920" w14:paraId="5C8FBB33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0A4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9F0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52C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950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1FA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F95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ул.Плехановская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>,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D9B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08CF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405</w:t>
            </w:r>
          </w:p>
        </w:tc>
      </w:tr>
      <w:tr w:rsidR="002123C5" w:rsidRPr="00D10920" w14:paraId="3269F8AF" w14:textId="77777777" w:rsidTr="006E174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0BE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B00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EC1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78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61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FB0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ул. Куйбышева, 43 – ул. 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745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DEF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_</w:t>
            </w:r>
          </w:p>
        </w:tc>
      </w:tr>
      <w:tr w:rsidR="002123C5" w:rsidRPr="00D10920" w14:paraId="28DEA269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9C4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607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B82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035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41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E31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ул. Пушкина, 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233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6DE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С-СФ-18-1227</w:t>
            </w:r>
          </w:p>
        </w:tc>
      </w:tr>
      <w:tr w:rsidR="002123C5" w:rsidRPr="00D10920" w14:paraId="59F8C2D8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EDF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163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20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Сити-формат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F8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3E7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C2C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ул. Пушкина, 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A38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875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С-СФ-18-1227</w:t>
            </w:r>
          </w:p>
        </w:tc>
      </w:tr>
      <w:tr w:rsidR="002123C5" w:rsidRPr="00D10920" w14:paraId="3B37F11B" w14:textId="77777777" w:rsidTr="006E174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95A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637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Нижний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1A0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Сити-формат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Остан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павильон_статика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234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EE1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D59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Белинского ул. -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ост."Студеная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 ул.",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07B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DA8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NNCF01218А3</w:t>
            </w:r>
          </w:p>
        </w:tc>
      </w:tr>
      <w:tr w:rsidR="002123C5" w:rsidRPr="00D10920" w14:paraId="24B961EF" w14:textId="77777777" w:rsidTr="006E174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1F0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18D2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Нижний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1AB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Сити-формат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Остан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павильон_статика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B7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0D3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8B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Белинского ул. -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ост."Студеная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", в ст.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Лядова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 пл.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F63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027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NNCF00250Б</w:t>
            </w:r>
          </w:p>
        </w:tc>
      </w:tr>
      <w:tr w:rsidR="002123C5" w:rsidRPr="00D10920" w14:paraId="348E932E" w14:textId="77777777" w:rsidTr="006E174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D886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08E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570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Лайтбокс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8F7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5F3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A49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ст. м. Автово (выход)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28A6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1E3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SPMG00001А</w:t>
            </w:r>
          </w:p>
        </w:tc>
      </w:tr>
      <w:tr w:rsidR="002123C5" w:rsidRPr="00D10920" w14:paraId="6BC9CBA3" w14:textId="77777777" w:rsidTr="00D10920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CB10AA6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EF27253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0920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Дополнительные навигационные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618A2D6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A2BA68F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7A1AC57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05D7121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23C5" w:rsidRPr="00D10920" w14:paraId="3B89DA5E" w14:textId="77777777" w:rsidTr="006E1744">
        <w:trPr>
          <w:trHeight w:val="274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2573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82B9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B3CD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Пиллар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629E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1,4*3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0224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уличная конструкция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0881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Рекламная поверхность - Невский проспект, 111 - Полтавская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0624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85A5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23C5" w:rsidRPr="00D10920" w14:paraId="1A8CA433" w14:textId="77777777" w:rsidTr="006E1744">
        <w:trPr>
          <w:trHeight w:val="71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B104E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571B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6752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9DB0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14E2B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08A4E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C57F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A062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23C5" w:rsidRPr="00D10920" w14:paraId="570CD6E6" w14:textId="77777777" w:rsidTr="006E1744">
        <w:trPr>
          <w:trHeight w:val="15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EEC7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0F41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E49D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Цифровой 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3720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3*6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8EA1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уличная конструкция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A5AE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Рекламная поверхность - Комендантский проспект, 13К1, ост. м. Комендантский 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F355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C5BE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23C5" w:rsidRPr="00D10920" w14:paraId="3101D94C" w14:textId="77777777" w:rsidTr="006E1744">
        <w:trPr>
          <w:trHeight w:val="124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1D55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0F50" w14:textId="77777777" w:rsidR="002123C5" w:rsidRPr="00D10920" w:rsidRDefault="002123C5" w:rsidP="002123C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23D7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Цифровой сити формат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B64B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1,2х1,8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0949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Цифровой экран на остановке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3A40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Зацепский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 xml:space="preserve"> Вал ул.   5 -  ост. "Дом музыки," внешняя 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стор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>. Садового (</w:t>
            </w:r>
            <w:proofErr w:type="spellStart"/>
            <w:r w:rsidRPr="00D10920">
              <w:rPr>
                <w:color w:val="000000"/>
                <w:sz w:val="18"/>
                <w:szCs w:val="18"/>
                <w:lang w:eastAsia="ru-RU"/>
              </w:rPr>
              <w:t>Digital</w:t>
            </w:r>
            <w:proofErr w:type="spellEnd"/>
            <w:r w:rsidRPr="00D1092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B418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C686" w14:textId="77777777" w:rsidR="002123C5" w:rsidRPr="00D10920" w:rsidRDefault="002123C5" w:rsidP="002123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920">
              <w:rPr>
                <w:color w:val="000000"/>
                <w:sz w:val="18"/>
                <w:szCs w:val="18"/>
                <w:lang w:eastAsia="ru-RU"/>
              </w:rPr>
              <w:t>MSCF03410А1</w:t>
            </w:r>
          </w:p>
        </w:tc>
      </w:tr>
    </w:tbl>
    <w:p w14:paraId="760BC75A" w14:textId="77777777" w:rsidR="00D10920" w:rsidRDefault="00D10920" w:rsidP="00D35DC3">
      <w:pPr>
        <w:rPr>
          <w:sz w:val="18"/>
          <w:szCs w:val="18"/>
        </w:rPr>
      </w:pPr>
    </w:p>
    <w:p w14:paraId="3CEBB025" w14:textId="77777777" w:rsidR="00D10920" w:rsidRDefault="00D10920" w:rsidP="00D35DC3">
      <w:pPr>
        <w:rPr>
          <w:sz w:val="18"/>
          <w:szCs w:val="18"/>
        </w:rPr>
      </w:pPr>
    </w:p>
    <w:p w14:paraId="38D15D60" w14:textId="77777777" w:rsidR="00D10920" w:rsidRDefault="00D10920" w:rsidP="00D35DC3">
      <w:pPr>
        <w:rPr>
          <w:sz w:val="18"/>
          <w:szCs w:val="18"/>
        </w:rPr>
      </w:pPr>
    </w:p>
    <w:p w14:paraId="52F7EEDC" w14:textId="77777777" w:rsidR="00D10920" w:rsidRDefault="00D10920" w:rsidP="00D35DC3">
      <w:pPr>
        <w:rPr>
          <w:sz w:val="18"/>
          <w:szCs w:val="18"/>
        </w:rPr>
      </w:pPr>
    </w:p>
    <w:p w14:paraId="0C93569A" w14:textId="77777777" w:rsidR="00D10920" w:rsidRPr="003D00E5" w:rsidRDefault="00D10920" w:rsidP="00D35DC3">
      <w:pPr>
        <w:rPr>
          <w:sz w:val="18"/>
          <w:szCs w:val="18"/>
        </w:rPr>
      </w:pPr>
    </w:p>
    <w:p w14:paraId="585F3613" w14:textId="363B333C" w:rsidR="00AB2E9F" w:rsidRPr="003D00E5" w:rsidRDefault="00AB2E9F" w:rsidP="00DB6F27">
      <w:pPr>
        <w:widowControl/>
        <w:autoSpaceDE/>
        <w:autoSpaceDN/>
        <w:adjustRightInd/>
        <w:jc w:val="both"/>
        <w:rPr>
          <w:sz w:val="18"/>
          <w:szCs w:val="18"/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09"/>
      </w:tblGrid>
      <w:tr w:rsidR="00AB2E9F" w:rsidRPr="003D00E5" w14:paraId="2FBEB8DC" w14:textId="77777777" w:rsidTr="004321EF">
        <w:trPr>
          <w:trHeight w:val="443"/>
          <w:tblHeader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528A67" w14:textId="77777777" w:rsidR="00AB2E9F" w:rsidRPr="003D00E5" w:rsidRDefault="00AB2E9F" w:rsidP="004321EF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D00E5">
              <w:rPr>
                <w:sz w:val="18"/>
                <w:szCs w:val="18"/>
              </w:rPr>
              <w:t>№</w:t>
            </w:r>
          </w:p>
        </w:tc>
        <w:tc>
          <w:tcPr>
            <w:tcW w:w="9209" w:type="dxa"/>
            <w:shd w:val="clear" w:color="auto" w:fill="D9D9D9" w:themeFill="background1" w:themeFillShade="D9"/>
            <w:vAlign w:val="center"/>
            <w:hideMark/>
          </w:tcPr>
          <w:p w14:paraId="22945647" w14:textId="77777777" w:rsidR="00AB2E9F" w:rsidRPr="003D00E5" w:rsidRDefault="00AB2E9F" w:rsidP="004321EF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D00E5">
              <w:rPr>
                <w:b/>
                <w:color w:val="000000"/>
                <w:sz w:val="18"/>
                <w:szCs w:val="18"/>
                <w:lang w:eastAsia="ru-RU"/>
              </w:rPr>
              <w:t>Наименование услуг</w:t>
            </w:r>
          </w:p>
        </w:tc>
      </w:tr>
      <w:tr w:rsidR="00AB2E9F" w:rsidRPr="003D00E5" w14:paraId="0BFBDE44" w14:textId="77777777" w:rsidTr="004321EF">
        <w:trPr>
          <w:trHeight w:val="622"/>
          <w:jc w:val="center"/>
        </w:trPr>
        <w:tc>
          <w:tcPr>
            <w:tcW w:w="851" w:type="dxa"/>
            <w:vAlign w:val="center"/>
          </w:tcPr>
          <w:p w14:paraId="42C6AC4F" w14:textId="77777777" w:rsidR="00AB2E9F" w:rsidRPr="003D00E5" w:rsidRDefault="00AB2E9F" w:rsidP="004321EF">
            <w:pPr>
              <w:rPr>
                <w:bCs/>
                <w:sz w:val="18"/>
                <w:szCs w:val="18"/>
              </w:rPr>
            </w:pPr>
            <w:r w:rsidRPr="003D00E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ACD2B1D" w14:textId="155D18F3" w:rsidR="00AB2E9F" w:rsidRPr="003D00E5" w:rsidRDefault="00AB2E9F" w:rsidP="003D00E5">
            <w:pPr>
              <w:jc w:val="both"/>
              <w:rPr>
                <w:bCs/>
                <w:sz w:val="18"/>
                <w:szCs w:val="18"/>
              </w:rPr>
            </w:pPr>
            <w:r w:rsidRPr="003D00E5">
              <w:rPr>
                <w:bCs/>
                <w:sz w:val="18"/>
                <w:szCs w:val="18"/>
              </w:rPr>
              <w:t xml:space="preserve">Предоставление </w:t>
            </w:r>
            <w:r w:rsidR="003D00E5" w:rsidRPr="003D00E5">
              <w:rPr>
                <w:bCs/>
                <w:sz w:val="18"/>
                <w:szCs w:val="18"/>
              </w:rPr>
              <w:t xml:space="preserve">аренды </w:t>
            </w:r>
            <w:r w:rsidRPr="003D00E5">
              <w:rPr>
                <w:bCs/>
                <w:sz w:val="18"/>
                <w:szCs w:val="18"/>
              </w:rPr>
              <w:t xml:space="preserve">конструкции </w:t>
            </w:r>
            <w:r w:rsidR="003D00E5" w:rsidRPr="003D00E5">
              <w:rPr>
                <w:bCs/>
                <w:sz w:val="18"/>
                <w:szCs w:val="18"/>
              </w:rPr>
              <w:t>с целью размещения рекламы</w:t>
            </w:r>
          </w:p>
        </w:tc>
      </w:tr>
      <w:tr w:rsidR="00AB2E9F" w:rsidRPr="003D00E5" w14:paraId="1711355B" w14:textId="77777777" w:rsidTr="004321EF">
        <w:trPr>
          <w:trHeight w:val="847"/>
          <w:jc w:val="center"/>
        </w:trPr>
        <w:tc>
          <w:tcPr>
            <w:tcW w:w="851" w:type="dxa"/>
            <w:vAlign w:val="center"/>
          </w:tcPr>
          <w:p w14:paraId="588A8B4D" w14:textId="77777777" w:rsidR="00AB2E9F" w:rsidRPr="003D00E5" w:rsidRDefault="00AB2E9F" w:rsidP="004321EF">
            <w:pPr>
              <w:rPr>
                <w:bCs/>
                <w:sz w:val="18"/>
                <w:szCs w:val="18"/>
              </w:rPr>
            </w:pPr>
            <w:r w:rsidRPr="003D00E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60EF671" w14:textId="77777777" w:rsidR="00AB2E9F" w:rsidRPr="003D00E5" w:rsidRDefault="00AB2E9F" w:rsidP="004321EF">
            <w:pPr>
              <w:jc w:val="both"/>
              <w:rPr>
                <w:sz w:val="18"/>
                <w:szCs w:val="18"/>
              </w:rPr>
            </w:pPr>
            <w:r w:rsidRPr="003D00E5">
              <w:rPr>
                <w:sz w:val="18"/>
                <w:szCs w:val="18"/>
              </w:rPr>
              <w:t>Переработка предоставленного заказчиком типового макета (имеющийся типовой макет переверстывается под технические требования, размеры и пропорции конструкции, делаются доработки по запросу Банка, проводится вычитка/проверка/корректировка (при необходимости) текста/макета корректором)</w:t>
            </w:r>
          </w:p>
        </w:tc>
      </w:tr>
      <w:tr w:rsidR="00AB2E9F" w:rsidRPr="003D00E5" w14:paraId="6A59952F" w14:textId="77777777" w:rsidTr="00AB2E9F">
        <w:trPr>
          <w:trHeight w:val="323"/>
          <w:jc w:val="center"/>
        </w:trPr>
        <w:tc>
          <w:tcPr>
            <w:tcW w:w="851" w:type="dxa"/>
            <w:vAlign w:val="center"/>
          </w:tcPr>
          <w:p w14:paraId="0A38918B" w14:textId="77777777" w:rsidR="00AB2E9F" w:rsidRPr="003D00E5" w:rsidRDefault="00AB2E9F" w:rsidP="004321EF">
            <w:pPr>
              <w:rPr>
                <w:bCs/>
                <w:sz w:val="18"/>
                <w:szCs w:val="18"/>
              </w:rPr>
            </w:pPr>
            <w:r w:rsidRPr="003D00E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7343ECA" w14:textId="2F92E7F6" w:rsidR="00AB2E9F" w:rsidRPr="003D00E5" w:rsidRDefault="00AB2E9F" w:rsidP="003D00E5">
            <w:pPr>
              <w:jc w:val="both"/>
              <w:rPr>
                <w:sz w:val="18"/>
                <w:szCs w:val="18"/>
              </w:rPr>
            </w:pPr>
            <w:r w:rsidRPr="003D00E5">
              <w:rPr>
                <w:sz w:val="18"/>
                <w:szCs w:val="18"/>
              </w:rPr>
              <w:t xml:space="preserve">Печать макета </w:t>
            </w:r>
            <w:r w:rsidRPr="003D00E5">
              <w:rPr>
                <w:bCs/>
                <w:sz w:val="18"/>
                <w:szCs w:val="18"/>
              </w:rPr>
              <w:t>(при размещении на статичной поверхности)</w:t>
            </w:r>
          </w:p>
        </w:tc>
      </w:tr>
      <w:tr w:rsidR="00AB2E9F" w:rsidRPr="003D00E5" w14:paraId="0B31F253" w14:textId="77777777" w:rsidTr="004321EF">
        <w:trPr>
          <w:trHeight w:val="595"/>
          <w:jc w:val="center"/>
        </w:trPr>
        <w:tc>
          <w:tcPr>
            <w:tcW w:w="851" w:type="dxa"/>
            <w:vAlign w:val="center"/>
          </w:tcPr>
          <w:p w14:paraId="09BD290F" w14:textId="77777777" w:rsidR="00AB2E9F" w:rsidRPr="003D00E5" w:rsidRDefault="00AB2E9F" w:rsidP="004321EF">
            <w:pPr>
              <w:rPr>
                <w:bCs/>
                <w:sz w:val="18"/>
                <w:szCs w:val="18"/>
              </w:rPr>
            </w:pPr>
            <w:r w:rsidRPr="003D00E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8DCD707" w14:textId="31D99F5C" w:rsidR="00AB2E9F" w:rsidRPr="003D00E5" w:rsidRDefault="00AB2E9F" w:rsidP="003D00E5">
            <w:pPr>
              <w:jc w:val="both"/>
              <w:rPr>
                <w:bCs/>
                <w:sz w:val="18"/>
                <w:szCs w:val="18"/>
              </w:rPr>
            </w:pPr>
            <w:r w:rsidRPr="003D00E5">
              <w:rPr>
                <w:sz w:val="18"/>
                <w:szCs w:val="18"/>
              </w:rPr>
              <w:t xml:space="preserve">Монтаж макета на </w:t>
            </w:r>
            <w:r w:rsidRPr="003D00E5">
              <w:rPr>
                <w:bCs/>
                <w:sz w:val="18"/>
                <w:szCs w:val="18"/>
              </w:rPr>
              <w:t>(при размещении на статичной поверхности)</w:t>
            </w:r>
          </w:p>
        </w:tc>
      </w:tr>
      <w:tr w:rsidR="003D00E5" w:rsidRPr="003D00E5" w14:paraId="4CCE1DA0" w14:textId="77777777" w:rsidTr="004321EF">
        <w:trPr>
          <w:trHeight w:val="595"/>
          <w:jc w:val="center"/>
        </w:trPr>
        <w:tc>
          <w:tcPr>
            <w:tcW w:w="851" w:type="dxa"/>
            <w:vAlign w:val="center"/>
          </w:tcPr>
          <w:p w14:paraId="0681E6EF" w14:textId="1A53698E" w:rsidR="003D00E5" w:rsidRPr="003D00E5" w:rsidRDefault="003D00E5" w:rsidP="004321EF">
            <w:pPr>
              <w:rPr>
                <w:bCs/>
                <w:sz w:val="18"/>
                <w:szCs w:val="18"/>
              </w:rPr>
            </w:pPr>
            <w:r w:rsidRPr="003D00E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08516F2" w14:textId="5F70E650" w:rsidR="003D00E5" w:rsidRPr="003D00E5" w:rsidRDefault="003D00E5" w:rsidP="003D00E5">
            <w:pPr>
              <w:jc w:val="both"/>
              <w:rPr>
                <w:sz w:val="18"/>
                <w:szCs w:val="18"/>
              </w:rPr>
            </w:pPr>
            <w:r w:rsidRPr="003D00E5">
              <w:rPr>
                <w:sz w:val="18"/>
                <w:szCs w:val="18"/>
              </w:rPr>
              <w:t xml:space="preserve">На основе предоставленного макета создавать ролики для </w:t>
            </w:r>
            <w:proofErr w:type="spellStart"/>
            <w:r w:rsidRPr="003D00E5">
              <w:rPr>
                <w:sz w:val="18"/>
                <w:szCs w:val="18"/>
              </w:rPr>
              <w:t>медиафасадов</w:t>
            </w:r>
            <w:proofErr w:type="spellEnd"/>
          </w:p>
        </w:tc>
      </w:tr>
      <w:tr w:rsidR="00AB2E9F" w:rsidRPr="003D00E5" w14:paraId="4416D9C2" w14:textId="77777777" w:rsidTr="004321EF">
        <w:trPr>
          <w:trHeight w:val="595"/>
          <w:jc w:val="center"/>
        </w:trPr>
        <w:tc>
          <w:tcPr>
            <w:tcW w:w="851" w:type="dxa"/>
            <w:vAlign w:val="center"/>
          </w:tcPr>
          <w:p w14:paraId="162A1845" w14:textId="1A696371" w:rsidR="00AB2E9F" w:rsidRPr="003D00E5" w:rsidRDefault="003D00E5" w:rsidP="004321EF">
            <w:pPr>
              <w:rPr>
                <w:bCs/>
                <w:sz w:val="18"/>
                <w:szCs w:val="18"/>
              </w:rPr>
            </w:pPr>
            <w:r w:rsidRPr="003D00E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7F1D8CB" w14:textId="77777777" w:rsidR="00AB2E9F" w:rsidRPr="003D00E5" w:rsidRDefault="00AB2E9F" w:rsidP="004321EF">
            <w:pPr>
              <w:jc w:val="both"/>
              <w:rPr>
                <w:sz w:val="18"/>
                <w:szCs w:val="18"/>
              </w:rPr>
            </w:pPr>
            <w:r w:rsidRPr="003D00E5">
              <w:rPr>
                <w:sz w:val="18"/>
                <w:szCs w:val="18"/>
              </w:rPr>
              <w:t>Предложить вариант предоставления/сборов и хранения отчетов</w:t>
            </w:r>
          </w:p>
        </w:tc>
      </w:tr>
    </w:tbl>
    <w:p w14:paraId="3BACC48A" w14:textId="77777777" w:rsidR="00AB2E9F" w:rsidRPr="003B4703" w:rsidRDefault="00AB2E9F" w:rsidP="00AB2E9F">
      <w:pPr>
        <w:pStyle w:val="a0"/>
        <w:ind w:left="567" w:hanging="141"/>
      </w:pPr>
    </w:p>
    <w:p w14:paraId="6DFCAC89" w14:textId="77777777" w:rsidR="00AB2E9F" w:rsidRPr="006E1744" w:rsidRDefault="00AB2E9F" w:rsidP="006E1744">
      <w:pPr>
        <w:pStyle w:val="10"/>
        <w:rPr>
          <w:b w:val="0"/>
          <w:sz w:val="22"/>
          <w:szCs w:val="22"/>
        </w:rPr>
      </w:pPr>
      <w:r w:rsidRPr="006E1744">
        <w:rPr>
          <w:sz w:val="22"/>
          <w:szCs w:val="22"/>
        </w:rPr>
        <w:t>Требования к оказанию услуг:</w:t>
      </w:r>
    </w:p>
    <w:p w14:paraId="1173EBC6" w14:textId="77777777" w:rsidR="00AB2E9F" w:rsidRPr="003D00E5" w:rsidRDefault="00AB2E9F" w:rsidP="00AB2E9F">
      <w:pPr>
        <w:jc w:val="both"/>
        <w:rPr>
          <w:sz w:val="24"/>
          <w:szCs w:val="24"/>
        </w:rPr>
      </w:pPr>
      <w:r w:rsidRPr="003D00E5">
        <w:rPr>
          <w:sz w:val="24"/>
          <w:szCs w:val="24"/>
        </w:rPr>
        <w:t>- Материалы, на которых будут распечатаны макеты для конструкций, должен иметь такие свойства, чтобы до 3 (трех) месяцев размещаться без изменения качества материала и цветопередачи;</w:t>
      </w:r>
    </w:p>
    <w:p w14:paraId="2728C2E7" w14:textId="77777777" w:rsidR="00AB2E9F" w:rsidRPr="003D00E5" w:rsidRDefault="00AB2E9F" w:rsidP="00AB2E9F">
      <w:pPr>
        <w:jc w:val="both"/>
        <w:rPr>
          <w:sz w:val="24"/>
          <w:szCs w:val="24"/>
        </w:rPr>
      </w:pPr>
      <w:r w:rsidRPr="003D00E5">
        <w:rPr>
          <w:sz w:val="24"/>
          <w:szCs w:val="24"/>
        </w:rPr>
        <w:t xml:space="preserve">- </w:t>
      </w:r>
      <w:proofErr w:type="spellStart"/>
      <w:r w:rsidRPr="003D00E5">
        <w:rPr>
          <w:sz w:val="24"/>
          <w:szCs w:val="24"/>
        </w:rPr>
        <w:t>Перемонтаж</w:t>
      </w:r>
      <w:proofErr w:type="spellEnd"/>
      <w:r w:rsidRPr="003D00E5">
        <w:rPr>
          <w:sz w:val="24"/>
          <w:szCs w:val="24"/>
        </w:rPr>
        <w:t xml:space="preserve"> за свой счет, если качество не сохранится в течение 3 (трех) месяцев;</w:t>
      </w:r>
    </w:p>
    <w:p w14:paraId="61C9E5B1" w14:textId="506ECCC0" w:rsidR="00AB2E9F" w:rsidRPr="003D00E5" w:rsidRDefault="00AB2E9F" w:rsidP="00AB2E9F">
      <w:pPr>
        <w:jc w:val="both"/>
        <w:rPr>
          <w:sz w:val="24"/>
          <w:szCs w:val="24"/>
        </w:rPr>
      </w:pPr>
      <w:r w:rsidRPr="003D00E5">
        <w:rPr>
          <w:sz w:val="24"/>
          <w:szCs w:val="24"/>
        </w:rPr>
        <w:t xml:space="preserve">- Возможность изменения состава объектов навигационной наружной рекламы с уведомлением Исполнителя за </w:t>
      </w:r>
      <w:r w:rsidR="003D00E5" w:rsidRPr="003D00E5">
        <w:rPr>
          <w:sz w:val="24"/>
          <w:szCs w:val="24"/>
        </w:rPr>
        <w:t>1</w:t>
      </w:r>
      <w:r w:rsidRPr="003D00E5">
        <w:rPr>
          <w:sz w:val="24"/>
          <w:szCs w:val="24"/>
        </w:rPr>
        <w:t xml:space="preserve"> (</w:t>
      </w:r>
      <w:r w:rsidR="003D00E5" w:rsidRPr="003D00E5">
        <w:rPr>
          <w:sz w:val="24"/>
          <w:szCs w:val="24"/>
        </w:rPr>
        <w:t>один</w:t>
      </w:r>
      <w:r w:rsidRPr="003D00E5">
        <w:rPr>
          <w:sz w:val="24"/>
          <w:szCs w:val="24"/>
        </w:rPr>
        <w:t>) календарны</w:t>
      </w:r>
      <w:r w:rsidR="003D00E5" w:rsidRPr="003D00E5">
        <w:rPr>
          <w:sz w:val="24"/>
          <w:szCs w:val="24"/>
        </w:rPr>
        <w:t>й</w:t>
      </w:r>
      <w:r w:rsidRPr="003D00E5">
        <w:rPr>
          <w:sz w:val="24"/>
          <w:szCs w:val="24"/>
        </w:rPr>
        <w:t xml:space="preserve"> месяц.</w:t>
      </w:r>
    </w:p>
    <w:p w14:paraId="197DA5F9" w14:textId="7BCDB30B" w:rsidR="00AB2E9F" w:rsidRDefault="00AB2E9F" w:rsidP="00AB2E9F">
      <w:pPr>
        <w:jc w:val="both"/>
        <w:rPr>
          <w:sz w:val="24"/>
          <w:szCs w:val="24"/>
        </w:rPr>
      </w:pPr>
      <w:r w:rsidRPr="003D00E5">
        <w:rPr>
          <w:sz w:val="24"/>
          <w:szCs w:val="24"/>
        </w:rPr>
        <w:t>- Корректировать макеты/печатать согласованные макеты, монтировать их на арендуемых конструкциях и предоставлять фотоотчеты в максимально возможно короткие сроки</w:t>
      </w:r>
      <w:r w:rsidR="00971B18">
        <w:rPr>
          <w:sz w:val="24"/>
          <w:szCs w:val="24"/>
        </w:rPr>
        <w:t>.</w:t>
      </w:r>
    </w:p>
    <w:p w14:paraId="7530F6C2" w14:textId="48E05284" w:rsidR="00971B18" w:rsidRDefault="00971B18" w:rsidP="00AB2E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0573">
        <w:rPr>
          <w:sz w:val="24"/>
          <w:szCs w:val="24"/>
        </w:rPr>
        <w:t>Б</w:t>
      </w:r>
      <w:r w:rsidR="001654B3">
        <w:rPr>
          <w:sz w:val="24"/>
          <w:szCs w:val="24"/>
        </w:rPr>
        <w:t>анк заключает рамочный договор на перечисленные в Т</w:t>
      </w:r>
      <w:r w:rsidR="00350573">
        <w:rPr>
          <w:sz w:val="24"/>
          <w:szCs w:val="24"/>
        </w:rPr>
        <w:t>ендерном задании</w:t>
      </w:r>
      <w:r w:rsidR="001654B3">
        <w:rPr>
          <w:sz w:val="24"/>
          <w:szCs w:val="24"/>
        </w:rPr>
        <w:t xml:space="preserve"> позиции, вместе с тем, рекламные носители из раздела «Типовые навигационные </w:t>
      </w:r>
      <w:r w:rsidR="00350573">
        <w:rPr>
          <w:sz w:val="24"/>
          <w:szCs w:val="24"/>
        </w:rPr>
        <w:t>поверхности</w:t>
      </w:r>
      <w:r w:rsidR="001654B3">
        <w:rPr>
          <w:sz w:val="24"/>
          <w:szCs w:val="24"/>
        </w:rPr>
        <w:t>» могут быть пролонгируемы</w:t>
      </w:r>
      <w:r w:rsidR="00F67609">
        <w:rPr>
          <w:sz w:val="24"/>
          <w:szCs w:val="24"/>
        </w:rPr>
        <w:t xml:space="preserve"> регулярно и</w:t>
      </w:r>
      <w:r w:rsidR="001654B3">
        <w:rPr>
          <w:sz w:val="24"/>
          <w:szCs w:val="24"/>
        </w:rPr>
        <w:t xml:space="preserve"> на длительный срок, остальные </w:t>
      </w:r>
      <w:r w:rsidR="00F67609" w:rsidRPr="006E1744">
        <w:rPr>
          <w:sz w:val="24"/>
          <w:szCs w:val="24"/>
        </w:rPr>
        <w:t xml:space="preserve">рекламные носители </w:t>
      </w:r>
      <w:r w:rsidR="001654B3">
        <w:rPr>
          <w:sz w:val="24"/>
          <w:szCs w:val="24"/>
        </w:rPr>
        <w:t>могут арендоваться по необходимости.</w:t>
      </w:r>
    </w:p>
    <w:p w14:paraId="09C4DDC1" w14:textId="67E27255" w:rsidR="001654B3" w:rsidRPr="003D00E5" w:rsidRDefault="001654B3" w:rsidP="00AB2E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0573">
        <w:rPr>
          <w:sz w:val="24"/>
          <w:szCs w:val="24"/>
        </w:rPr>
        <w:t>К</w:t>
      </w:r>
      <w:r>
        <w:rPr>
          <w:sz w:val="24"/>
          <w:szCs w:val="24"/>
        </w:rPr>
        <w:t xml:space="preserve">роме поверхностей в списке </w:t>
      </w:r>
      <w:r w:rsidR="00F67609">
        <w:rPr>
          <w:sz w:val="24"/>
          <w:szCs w:val="24"/>
        </w:rPr>
        <w:t>Т</w:t>
      </w:r>
      <w:r w:rsidR="00350573">
        <w:rPr>
          <w:sz w:val="24"/>
          <w:szCs w:val="24"/>
        </w:rPr>
        <w:t>ендерного задания</w:t>
      </w:r>
      <w:r>
        <w:rPr>
          <w:sz w:val="24"/>
          <w:szCs w:val="24"/>
        </w:rPr>
        <w:t xml:space="preserve">, </w:t>
      </w:r>
      <w:r w:rsidR="00350573">
        <w:rPr>
          <w:sz w:val="24"/>
          <w:szCs w:val="24"/>
        </w:rPr>
        <w:t>Б</w:t>
      </w:r>
      <w:r>
        <w:rPr>
          <w:sz w:val="24"/>
          <w:szCs w:val="24"/>
        </w:rPr>
        <w:t>анк так же может обращаться за расчетом и</w:t>
      </w:r>
      <w:r w:rsidR="00DB70D4">
        <w:rPr>
          <w:sz w:val="24"/>
          <w:szCs w:val="24"/>
        </w:rPr>
        <w:t xml:space="preserve"> последующей</w:t>
      </w:r>
      <w:r>
        <w:rPr>
          <w:sz w:val="24"/>
          <w:szCs w:val="24"/>
        </w:rPr>
        <w:t xml:space="preserve"> арендой прочих носителей, которые не вошли в список </w:t>
      </w:r>
      <w:r w:rsidR="00350573">
        <w:rPr>
          <w:sz w:val="24"/>
          <w:szCs w:val="24"/>
        </w:rPr>
        <w:t>в рамках тендера,</w:t>
      </w:r>
      <w:r w:rsidR="00F67609">
        <w:rPr>
          <w:sz w:val="24"/>
          <w:szCs w:val="24"/>
        </w:rPr>
        <w:t xml:space="preserve"> и </w:t>
      </w:r>
      <w:r w:rsidR="00350573">
        <w:rPr>
          <w:sz w:val="24"/>
          <w:szCs w:val="24"/>
        </w:rPr>
        <w:t xml:space="preserve">за </w:t>
      </w:r>
      <w:r w:rsidR="00F67609">
        <w:rPr>
          <w:sz w:val="24"/>
          <w:szCs w:val="24"/>
        </w:rPr>
        <w:t>выполнение смежных работ, связанных с данным направлением</w:t>
      </w:r>
      <w:r w:rsidR="00350573">
        <w:rPr>
          <w:sz w:val="24"/>
          <w:szCs w:val="24"/>
        </w:rPr>
        <w:t>, с дальнейшим подписанием дополнительных соглашений к рамочному договору</w:t>
      </w:r>
      <w:r>
        <w:rPr>
          <w:sz w:val="24"/>
          <w:szCs w:val="24"/>
        </w:rPr>
        <w:t>.</w:t>
      </w:r>
    </w:p>
    <w:p w14:paraId="0454FFCD" w14:textId="77777777" w:rsidR="00AB2E9F" w:rsidRPr="003D00E5" w:rsidRDefault="00AB2E9F" w:rsidP="00AB2E9F">
      <w:pPr>
        <w:pStyle w:val="a0"/>
        <w:ind w:left="567" w:hanging="141"/>
        <w:rPr>
          <w:sz w:val="24"/>
          <w:szCs w:val="24"/>
        </w:rPr>
      </w:pPr>
    </w:p>
    <w:p w14:paraId="4BE613BE" w14:textId="77777777" w:rsidR="00AB2E9F" w:rsidRPr="006E1744" w:rsidRDefault="00AB2E9F" w:rsidP="006E1744">
      <w:pPr>
        <w:pStyle w:val="10"/>
        <w:rPr>
          <w:b w:val="0"/>
          <w:sz w:val="22"/>
          <w:szCs w:val="22"/>
        </w:rPr>
      </w:pPr>
      <w:r w:rsidRPr="006E1744">
        <w:rPr>
          <w:sz w:val="22"/>
          <w:szCs w:val="22"/>
        </w:rPr>
        <w:t>Требования к договору и порядок расчетов:</w:t>
      </w:r>
    </w:p>
    <w:p w14:paraId="549049AC" w14:textId="77777777" w:rsidR="00AB2E9F" w:rsidRPr="003D00E5" w:rsidRDefault="00AB2E9F" w:rsidP="00AB2E9F">
      <w:pPr>
        <w:pStyle w:val="a0"/>
        <w:widowControl/>
        <w:numPr>
          <w:ilvl w:val="0"/>
          <w:numId w:val="22"/>
        </w:numPr>
        <w:jc w:val="both"/>
        <w:rPr>
          <w:sz w:val="24"/>
          <w:szCs w:val="24"/>
        </w:rPr>
      </w:pPr>
      <w:r w:rsidRPr="003D00E5">
        <w:rPr>
          <w:sz w:val="24"/>
          <w:szCs w:val="24"/>
        </w:rPr>
        <w:t>Прозрачная калькуляция стоимости услуг с детализацией всех позиций, представленных в расчете;</w:t>
      </w:r>
    </w:p>
    <w:p w14:paraId="3E6729AB" w14:textId="77777777" w:rsidR="00AB2E9F" w:rsidRPr="003D00E5" w:rsidRDefault="00AB2E9F" w:rsidP="00AB2E9F">
      <w:pPr>
        <w:pStyle w:val="a0"/>
        <w:widowControl/>
        <w:numPr>
          <w:ilvl w:val="0"/>
          <w:numId w:val="22"/>
        </w:numPr>
        <w:jc w:val="both"/>
        <w:rPr>
          <w:sz w:val="24"/>
          <w:szCs w:val="24"/>
        </w:rPr>
      </w:pPr>
      <w:r w:rsidRPr="003D00E5">
        <w:rPr>
          <w:sz w:val="24"/>
          <w:szCs w:val="24"/>
        </w:rPr>
        <w:t>Фиксированная стоимость договора (отсутствие индексации);</w:t>
      </w:r>
    </w:p>
    <w:p w14:paraId="16B66B53" w14:textId="77777777" w:rsidR="00AB2E9F" w:rsidRPr="003D00E5" w:rsidRDefault="00AB2E9F" w:rsidP="00AB2E9F">
      <w:pPr>
        <w:pStyle w:val="a0"/>
        <w:widowControl/>
        <w:numPr>
          <w:ilvl w:val="0"/>
          <w:numId w:val="22"/>
        </w:numPr>
        <w:jc w:val="both"/>
        <w:rPr>
          <w:sz w:val="24"/>
          <w:szCs w:val="24"/>
        </w:rPr>
      </w:pPr>
      <w:r w:rsidRPr="003D00E5">
        <w:rPr>
          <w:sz w:val="24"/>
          <w:szCs w:val="24"/>
        </w:rPr>
        <w:t>Валюта договора и платежа – российский рубль;</w:t>
      </w:r>
    </w:p>
    <w:p w14:paraId="6F401FB3" w14:textId="77777777" w:rsidR="00AB2E9F" w:rsidRDefault="00AB2E9F" w:rsidP="00AB2E9F">
      <w:pPr>
        <w:pStyle w:val="a0"/>
        <w:widowControl/>
        <w:numPr>
          <w:ilvl w:val="0"/>
          <w:numId w:val="22"/>
        </w:numPr>
        <w:autoSpaceDE/>
        <w:autoSpaceDN/>
        <w:adjustRightInd/>
        <w:spacing w:after="160"/>
        <w:jc w:val="both"/>
        <w:rPr>
          <w:sz w:val="24"/>
          <w:szCs w:val="24"/>
        </w:rPr>
      </w:pPr>
      <w:r w:rsidRPr="003D00E5">
        <w:rPr>
          <w:sz w:val="24"/>
          <w:szCs w:val="24"/>
        </w:rPr>
        <w:t>Оплата за услуги</w:t>
      </w:r>
      <w:r w:rsidRPr="003B4703">
        <w:rPr>
          <w:sz w:val="24"/>
          <w:szCs w:val="24"/>
        </w:rPr>
        <w:t xml:space="preserve"> производится в безналично</w:t>
      </w:r>
      <w:r>
        <w:rPr>
          <w:sz w:val="24"/>
          <w:szCs w:val="24"/>
        </w:rPr>
        <w:t xml:space="preserve">м порядке в российских рублях в </w:t>
      </w:r>
      <w:r w:rsidRPr="003B4703">
        <w:rPr>
          <w:sz w:val="24"/>
          <w:szCs w:val="24"/>
        </w:rPr>
        <w:t>следующем порядке:</w:t>
      </w:r>
    </w:p>
    <w:p w14:paraId="0A0CF9FC" w14:textId="75490283" w:rsidR="00AB2E9F" w:rsidRPr="005D7F33" w:rsidRDefault="00AB2E9F" w:rsidP="00AB2E9F">
      <w:pPr>
        <w:pStyle w:val="a0"/>
        <w:tabs>
          <w:tab w:val="left" w:pos="0"/>
        </w:tabs>
        <w:spacing w:after="120"/>
        <w:ind w:left="1146" w:right="-425"/>
        <w:jc w:val="both"/>
        <w:rPr>
          <w:sz w:val="24"/>
          <w:szCs w:val="24"/>
        </w:rPr>
      </w:pPr>
      <w:r w:rsidRPr="005D7F33">
        <w:rPr>
          <w:sz w:val="24"/>
          <w:szCs w:val="24"/>
        </w:rPr>
        <w:t xml:space="preserve">Оплата 100% от стоимости оказанных услуг в течение </w:t>
      </w:r>
      <w:r w:rsidR="00CA3C59">
        <w:rPr>
          <w:sz w:val="24"/>
          <w:szCs w:val="24"/>
        </w:rPr>
        <w:t>1</w:t>
      </w:r>
      <w:r w:rsidRPr="005D7F33">
        <w:rPr>
          <w:sz w:val="24"/>
          <w:szCs w:val="24"/>
        </w:rPr>
        <w:t>0</w:t>
      </w:r>
      <w:r>
        <w:rPr>
          <w:sz w:val="24"/>
          <w:szCs w:val="24"/>
        </w:rPr>
        <w:t xml:space="preserve"> (двадцати)</w:t>
      </w:r>
      <w:r w:rsidRPr="005D7F33">
        <w:rPr>
          <w:sz w:val="24"/>
          <w:szCs w:val="24"/>
        </w:rPr>
        <w:t xml:space="preserve"> рабочих дней с момента подписания обеими </w:t>
      </w:r>
      <w:r>
        <w:rPr>
          <w:sz w:val="24"/>
          <w:szCs w:val="24"/>
        </w:rPr>
        <w:t>С</w:t>
      </w:r>
      <w:r w:rsidRPr="005D7F33">
        <w:rPr>
          <w:sz w:val="24"/>
          <w:szCs w:val="24"/>
        </w:rPr>
        <w:t>торонами Акта оказанных услуг за отчетный месяц и получения Заказчиком соответствующего счета от Исполнителя.</w:t>
      </w:r>
    </w:p>
    <w:p w14:paraId="2EDEF803" w14:textId="470B6483" w:rsidR="00AB2E9F" w:rsidRPr="003B4703" w:rsidRDefault="00CA3C59" w:rsidP="00AB2E9F">
      <w:pPr>
        <w:pStyle w:val="a0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может предложить на рассмотрение Банка альтернативный вариант оплаты.</w:t>
      </w:r>
    </w:p>
    <w:p w14:paraId="1B909CDA" w14:textId="74484E2E" w:rsidR="0032280A" w:rsidRDefault="0032280A" w:rsidP="003D00E5">
      <w:pPr>
        <w:widowControl/>
        <w:autoSpaceDE/>
        <w:autoSpaceDN/>
        <w:adjustRightInd/>
        <w:jc w:val="both"/>
        <w:rPr>
          <w:sz w:val="22"/>
          <w:szCs w:val="22"/>
          <w:lang w:val="hu-HU"/>
        </w:rPr>
      </w:pPr>
    </w:p>
    <w:p w14:paraId="14EC227D" w14:textId="77777777" w:rsidR="00971B18" w:rsidRPr="003D00E5" w:rsidRDefault="00971B18" w:rsidP="003D00E5">
      <w:pPr>
        <w:widowControl/>
        <w:autoSpaceDE/>
        <w:autoSpaceDN/>
        <w:adjustRightInd/>
        <w:jc w:val="both"/>
        <w:rPr>
          <w:sz w:val="22"/>
          <w:szCs w:val="22"/>
          <w:lang w:val="hu-HU"/>
        </w:rPr>
      </w:pPr>
    </w:p>
    <w:p w14:paraId="7E45D1E3" w14:textId="77777777" w:rsidR="00283058" w:rsidRPr="00283058" w:rsidRDefault="00283058" w:rsidP="00283058"/>
    <w:sectPr w:rsidR="00283058" w:rsidRPr="00283058" w:rsidSect="003D00E5">
      <w:footerReference w:type="default" r:id="rId12"/>
      <w:footerReference w:type="first" r:id="rId13"/>
      <w:pgSz w:w="11906" w:h="16838"/>
      <w:pgMar w:top="1134" w:right="851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DE1F7" w14:textId="77777777" w:rsidR="005D6AA5" w:rsidRDefault="005D6AA5" w:rsidP="006039D2">
      <w:r>
        <w:separator/>
      </w:r>
    </w:p>
  </w:endnote>
  <w:endnote w:type="continuationSeparator" w:id="0">
    <w:p w14:paraId="12ED5E55" w14:textId="77777777" w:rsidR="005D6AA5" w:rsidRDefault="005D6AA5" w:rsidP="0060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821851"/>
      <w:docPartObj>
        <w:docPartGallery w:val="Page Numbers (Bottom of Page)"/>
        <w:docPartUnique/>
      </w:docPartObj>
    </w:sdtPr>
    <w:sdtEndPr/>
    <w:sdtContent>
      <w:p w14:paraId="0A942B8A" w14:textId="1DB9468D" w:rsidR="00D10920" w:rsidRDefault="00D109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26">
          <w:rPr>
            <w:noProof/>
          </w:rPr>
          <w:t>1</w:t>
        </w:r>
        <w:r>
          <w:fldChar w:fldCharType="end"/>
        </w:r>
      </w:p>
    </w:sdtContent>
  </w:sdt>
  <w:p w14:paraId="7156FF42" w14:textId="77777777" w:rsidR="00D10920" w:rsidRDefault="00D109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469145"/>
      <w:docPartObj>
        <w:docPartGallery w:val="Page Numbers (Bottom of Page)"/>
        <w:docPartUnique/>
      </w:docPartObj>
    </w:sdtPr>
    <w:sdtEndPr/>
    <w:sdtContent>
      <w:p w14:paraId="4E07C153" w14:textId="77777777" w:rsidR="00D10920" w:rsidRDefault="00D10920">
        <w:pPr>
          <w:pStyle w:val="ab"/>
          <w:jc w:val="right"/>
        </w:pPr>
        <w:r>
          <w:t>1</w:t>
        </w:r>
      </w:p>
    </w:sdtContent>
  </w:sdt>
  <w:p w14:paraId="1A907B00" w14:textId="77777777" w:rsidR="00D10920" w:rsidRDefault="00D109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4BBD" w14:textId="77777777" w:rsidR="005D6AA5" w:rsidRDefault="005D6AA5" w:rsidP="006039D2">
      <w:r>
        <w:separator/>
      </w:r>
    </w:p>
  </w:footnote>
  <w:footnote w:type="continuationSeparator" w:id="0">
    <w:p w14:paraId="13215433" w14:textId="77777777" w:rsidR="005D6AA5" w:rsidRDefault="005D6AA5" w:rsidP="0060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A4D"/>
    <w:multiLevelType w:val="multilevel"/>
    <w:tmpl w:val="452AE962"/>
    <w:lvl w:ilvl="0">
      <w:start w:val="4"/>
      <w:numFmt w:val="decimal"/>
      <w:pStyle w:val="-1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F2C50CB"/>
    <w:multiLevelType w:val="hybridMultilevel"/>
    <w:tmpl w:val="0F127C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2690555"/>
    <w:multiLevelType w:val="hybridMultilevel"/>
    <w:tmpl w:val="FB78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959CA"/>
    <w:multiLevelType w:val="hybridMultilevel"/>
    <w:tmpl w:val="054A4BD6"/>
    <w:lvl w:ilvl="0" w:tplc="0568D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55620A"/>
    <w:multiLevelType w:val="multilevel"/>
    <w:tmpl w:val="8AF441B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FE6596"/>
    <w:multiLevelType w:val="hybridMultilevel"/>
    <w:tmpl w:val="90E2905A"/>
    <w:lvl w:ilvl="0" w:tplc="59A46E58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B782AF4"/>
    <w:multiLevelType w:val="multilevel"/>
    <w:tmpl w:val="AB508DAE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7C498A"/>
    <w:multiLevelType w:val="hybridMultilevel"/>
    <w:tmpl w:val="3A5086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43825"/>
    <w:multiLevelType w:val="hybridMultilevel"/>
    <w:tmpl w:val="448AA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416DF"/>
    <w:multiLevelType w:val="multilevel"/>
    <w:tmpl w:val="15581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D3780"/>
    <w:multiLevelType w:val="hybridMultilevel"/>
    <w:tmpl w:val="C06A5212"/>
    <w:lvl w:ilvl="0" w:tplc="E92E2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C0224"/>
    <w:multiLevelType w:val="hybridMultilevel"/>
    <w:tmpl w:val="83365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274A88"/>
    <w:multiLevelType w:val="hybridMultilevel"/>
    <w:tmpl w:val="EA94CF04"/>
    <w:lvl w:ilvl="0" w:tplc="151415C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AE13D4"/>
    <w:multiLevelType w:val="hybridMultilevel"/>
    <w:tmpl w:val="6526C54C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6BE5A82">
      <w:start w:val="1"/>
      <w:numFmt w:val="lowerLetter"/>
      <w:lvlText w:val="%2."/>
      <w:lvlJc w:val="left"/>
      <w:pPr>
        <w:ind w:left="1156" w:hanging="360"/>
      </w:pPr>
      <w:rPr>
        <w:strike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0E55929"/>
    <w:multiLevelType w:val="multilevel"/>
    <w:tmpl w:val="D118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2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21C7221"/>
    <w:multiLevelType w:val="hybridMultilevel"/>
    <w:tmpl w:val="62B057BA"/>
    <w:lvl w:ilvl="0" w:tplc="504CEF3E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9CB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86472"/>
    <w:multiLevelType w:val="hybridMultilevel"/>
    <w:tmpl w:val="7B72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700D7"/>
    <w:multiLevelType w:val="hybridMultilevel"/>
    <w:tmpl w:val="C33A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"/>
  </w:num>
  <w:num w:numId="5">
    <w:abstractNumId w:val="4"/>
  </w:num>
  <w:num w:numId="6">
    <w:abstractNumId w:val="16"/>
  </w:num>
  <w:num w:numId="7">
    <w:abstractNumId w:val="17"/>
  </w:num>
  <w:num w:numId="8">
    <w:abstractNumId w:val="15"/>
  </w:num>
  <w:num w:numId="9">
    <w:abstractNumId w:val="0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6"/>
  </w:num>
  <w:num w:numId="19">
    <w:abstractNumId w:val="6"/>
  </w:num>
  <w:num w:numId="20">
    <w:abstractNumId w:val="6"/>
  </w:num>
  <w:num w:numId="21">
    <w:abstractNumId w:val="10"/>
  </w:num>
  <w:num w:numId="22">
    <w:abstractNumId w:val="12"/>
  </w:num>
  <w:num w:numId="23">
    <w:abstractNumId w:val="11"/>
  </w:num>
  <w:num w:numId="2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AF"/>
    <w:rsid w:val="00002A3C"/>
    <w:rsid w:val="00043987"/>
    <w:rsid w:val="0006177B"/>
    <w:rsid w:val="00062A90"/>
    <w:rsid w:val="000740CA"/>
    <w:rsid w:val="00090483"/>
    <w:rsid w:val="000C083D"/>
    <w:rsid w:val="000D410C"/>
    <w:rsid w:val="000F0EEB"/>
    <w:rsid w:val="000F29E2"/>
    <w:rsid w:val="000F3DDB"/>
    <w:rsid w:val="001122AA"/>
    <w:rsid w:val="001138A8"/>
    <w:rsid w:val="001278CC"/>
    <w:rsid w:val="00133256"/>
    <w:rsid w:val="001654B3"/>
    <w:rsid w:val="00170439"/>
    <w:rsid w:val="00186473"/>
    <w:rsid w:val="001A56A3"/>
    <w:rsid w:val="001C2C58"/>
    <w:rsid w:val="001E0794"/>
    <w:rsid w:val="001E57D0"/>
    <w:rsid w:val="001F779E"/>
    <w:rsid w:val="0020513A"/>
    <w:rsid w:val="0020639F"/>
    <w:rsid w:val="002123C5"/>
    <w:rsid w:val="002166FC"/>
    <w:rsid w:val="0024131C"/>
    <w:rsid w:val="00245C5F"/>
    <w:rsid w:val="00252177"/>
    <w:rsid w:val="002668BB"/>
    <w:rsid w:val="002718F6"/>
    <w:rsid w:val="00272EC6"/>
    <w:rsid w:val="00283058"/>
    <w:rsid w:val="00291324"/>
    <w:rsid w:val="00295729"/>
    <w:rsid w:val="002A1214"/>
    <w:rsid w:val="002B0111"/>
    <w:rsid w:val="002B049B"/>
    <w:rsid w:val="002B6E17"/>
    <w:rsid w:val="002C35BF"/>
    <w:rsid w:val="002C4EF4"/>
    <w:rsid w:val="002F3B6F"/>
    <w:rsid w:val="003100BB"/>
    <w:rsid w:val="00310FEF"/>
    <w:rsid w:val="00316F71"/>
    <w:rsid w:val="003211E1"/>
    <w:rsid w:val="0032280A"/>
    <w:rsid w:val="00330FE9"/>
    <w:rsid w:val="003355A4"/>
    <w:rsid w:val="003358C1"/>
    <w:rsid w:val="00342529"/>
    <w:rsid w:val="00350573"/>
    <w:rsid w:val="003631DB"/>
    <w:rsid w:val="003634FF"/>
    <w:rsid w:val="00367E3F"/>
    <w:rsid w:val="0038704D"/>
    <w:rsid w:val="00394411"/>
    <w:rsid w:val="003A36B8"/>
    <w:rsid w:val="003D00E5"/>
    <w:rsid w:val="003D271D"/>
    <w:rsid w:val="003F11D8"/>
    <w:rsid w:val="004053CB"/>
    <w:rsid w:val="004125F6"/>
    <w:rsid w:val="004152C6"/>
    <w:rsid w:val="0043088A"/>
    <w:rsid w:val="004321EF"/>
    <w:rsid w:val="0044765F"/>
    <w:rsid w:val="00451B4E"/>
    <w:rsid w:val="0045288C"/>
    <w:rsid w:val="00465446"/>
    <w:rsid w:val="00486D2D"/>
    <w:rsid w:val="004918A0"/>
    <w:rsid w:val="00491940"/>
    <w:rsid w:val="00492268"/>
    <w:rsid w:val="004951D2"/>
    <w:rsid w:val="004A3706"/>
    <w:rsid w:val="004A3EF5"/>
    <w:rsid w:val="004A784A"/>
    <w:rsid w:val="004B3F2E"/>
    <w:rsid w:val="004B6CC7"/>
    <w:rsid w:val="004B7974"/>
    <w:rsid w:val="004E7B35"/>
    <w:rsid w:val="004F3E88"/>
    <w:rsid w:val="004F5314"/>
    <w:rsid w:val="00501884"/>
    <w:rsid w:val="005044A7"/>
    <w:rsid w:val="00513D91"/>
    <w:rsid w:val="00526730"/>
    <w:rsid w:val="005409B6"/>
    <w:rsid w:val="00556C52"/>
    <w:rsid w:val="00571D1F"/>
    <w:rsid w:val="00585364"/>
    <w:rsid w:val="00592F41"/>
    <w:rsid w:val="005958FD"/>
    <w:rsid w:val="005A2BA1"/>
    <w:rsid w:val="005C7B3E"/>
    <w:rsid w:val="005D6AA5"/>
    <w:rsid w:val="005D72D6"/>
    <w:rsid w:val="005F27C2"/>
    <w:rsid w:val="005F4216"/>
    <w:rsid w:val="006008F1"/>
    <w:rsid w:val="006039D2"/>
    <w:rsid w:val="00607C82"/>
    <w:rsid w:val="00616B6A"/>
    <w:rsid w:val="00621F6F"/>
    <w:rsid w:val="00635690"/>
    <w:rsid w:val="00642FF8"/>
    <w:rsid w:val="00654319"/>
    <w:rsid w:val="006614C3"/>
    <w:rsid w:val="006620A2"/>
    <w:rsid w:val="006761AF"/>
    <w:rsid w:val="006810BC"/>
    <w:rsid w:val="00682336"/>
    <w:rsid w:val="006A40A4"/>
    <w:rsid w:val="006B25AA"/>
    <w:rsid w:val="006E1744"/>
    <w:rsid w:val="006E492B"/>
    <w:rsid w:val="00700314"/>
    <w:rsid w:val="00714464"/>
    <w:rsid w:val="007324BA"/>
    <w:rsid w:val="0075083D"/>
    <w:rsid w:val="007706AA"/>
    <w:rsid w:val="007B2B9C"/>
    <w:rsid w:val="007C760E"/>
    <w:rsid w:val="007D6699"/>
    <w:rsid w:val="00800379"/>
    <w:rsid w:val="0080545D"/>
    <w:rsid w:val="00824296"/>
    <w:rsid w:val="00847D40"/>
    <w:rsid w:val="00853F2F"/>
    <w:rsid w:val="0085681D"/>
    <w:rsid w:val="008653B4"/>
    <w:rsid w:val="008963BB"/>
    <w:rsid w:val="008B2724"/>
    <w:rsid w:val="008D3E33"/>
    <w:rsid w:val="009117EF"/>
    <w:rsid w:val="00932487"/>
    <w:rsid w:val="00934407"/>
    <w:rsid w:val="00936052"/>
    <w:rsid w:val="00936973"/>
    <w:rsid w:val="009662F7"/>
    <w:rsid w:val="00971B18"/>
    <w:rsid w:val="00974128"/>
    <w:rsid w:val="009778EE"/>
    <w:rsid w:val="009873BB"/>
    <w:rsid w:val="009A05BB"/>
    <w:rsid w:val="009A21F3"/>
    <w:rsid w:val="009B40E2"/>
    <w:rsid w:val="009C2419"/>
    <w:rsid w:val="009E6EB2"/>
    <w:rsid w:val="00A00EB0"/>
    <w:rsid w:val="00A0282F"/>
    <w:rsid w:val="00A336A0"/>
    <w:rsid w:val="00A34B8D"/>
    <w:rsid w:val="00A45221"/>
    <w:rsid w:val="00A51C63"/>
    <w:rsid w:val="00A5245E"/>
    <w:rsid w:val="00A647C7"/>
    <w:rsid w:val="00A67676"/>
    <w:rsid w:val="00A86222"/>
    <w:rsid w:val="00AA313B"/>
    <w:rsid w:val="00AB2E9F"/>
    <w:rsid w:val="00AD1656"/>
    <w:rsid w:val="00AF03F8"/>
    <w:rsid w:val="00B1129D"/>
    <w:rsid w:val="00B12070"/>
    <w:rsid w:val="00B23EF7"/>
    <w:rsid w:val="00B269BE"/>
    <w:rsid w:val="00B50CA1"/>
    <w:rsid w:val="00B75FBB"/>
    <w:rsid w:val="00B76AFF"/>
    <w:rsid w:val="00B9164F"/>
    <w:rsid w:val="00BA1EA4"/>
    <w:rsid w:val="00BA3C8B"/>
    <w:rsid w:val="00BE6061"/>
    <w:rsid w:val="00BE7F6E"/>
    <w:rsid w:val="00BF7BDC"/>
    <w:rsid w:val="00BF7C79"/>
    <w:rsid w:val="00C056EB"/>
    <w:rsid w:val="00C1069F"/>
    <w:rsid w:val="00C312A7"/>
    <w:rsid w:val="00C32978"/>
    <w:rsid w:val="00C639B6"/>
    <w:rsid w:val="00C649ED"/>
    <w:rsid w:val="00C80C38"/>
    <w:rsid w:val="00C92D63"/>
    <w:rsid w:val="00CA3C59"/>
    <w:rsid w:val="00CA4C6B"/>
    <w:rsid w:val="00CC0BAB"/>
    <w:rsid w:val="00CD0F33"/>
    <w:rsid w:val="00CD1B81"/>
    <w:rsid w:val="00CD1C26"/>
    <w:rsid w:val="00CE351F"/>
    <w:rsid w:val="00D06BC5"/>
    <w:rsid w:val="00D10920"/>
    <w:rsid w:val="00D14BC6"/>
    <w:rsid w:val="00D27BB3"/>
    <w:rsid w:val="00D31A60"/>
    <w:rsid w:val="00D35DC3"/>
    <w:rsid w:val="00D35DF4"/>
    <w:rsid w:val="00D473B0"/>
    <w:rsid w:val="00D53695"/>
    <w:rsid w:val="00D70580"/>
    <w:rsid w:val="00D724C6"/>
    <w:rsid w:val="00D80343"/>
    <w:rsid w:val="00D86963"/>
    <w:rsid w:val="00D906B5"/>
    <w:rsid w:val="00D91B22"/>
    <w:rsid w:val="00DB6F27"/>
    <w:rsid w:val="00DB70D4"/>
    <w:rsid w:val="00DD1DE9"/>
    <w:rsid w:val="00DE4653"/>
    <w:rsid w:val="00E16B7E"/>
    <w:rsid w:val="00E52B5A"/>
    <w:rsid w:val="00E70C5E"/>
    <w:rsid w:val="00E76F02"/>
    <w:rsid w:val="00E85B81"/>
    <w:rsid w:val="00E91776"/>
    <w:rsid w:val="00E96976"/>
    <w:rsid w:val="00EA5784"/>
    <w:rsid w:val="00EB1FD5"/>
    <w:rsid w:val="00EB79B1"/>
    <w:rsid w:val="00EC63AF"/>
    <w:rsid w:val="00EE1988"/>
    <w:rsid w:val="00EE6EAC"/>
    <w:rsid w:val="00EF040D"/>
    <w:rsid w:val="00F15485"/>
    <w:rsid w:val="00F15F26"/>
    <w:rsid w:val="00F257F7"/>
    <w:rsid w:val="00F34ACA"/>
    <w:rsid w:val="00F53186"/>
    <w:rsid w:val="00F638D4"/>
    <w:rsid w:val="00F67609"/>
    <w:rsid w:val="00F8327B"/>
    <w:rsid w:val="00F8661C"/>
    <w:rsid w:val="00FB4D85"/>
    <w:rsid w:val="00FB5F8F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293597"/>
  <w15:docId w15:val="{AD525EC8-D755-4D79-AC1A-3A710EFF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0">
    <w:name w:val="heading 1"/>
    <w:basedOn w:val="a0"/>
    <w:next w:val="a"/>
    <w:link w:val="11"/>
    <w:uiPriority w:val="9"/>
    <w:unhideWhenUsed/>
    <w:qFormat/>
    <w:rsid w:val="00616B6A"/>
    <w:pPr>
      <w:numPr>
        <w:numId w:val="1"/>
      </w:numPr>
      <w:jc w:val="both"/>
      <w:outlineLvl w:val="0"/>
    </w:pPr>
    <w:rPr>
      <w:b/>
      <w:sz w:val="28"/>
      <w:szCs w:val="28"/>
    </w:rPr>
  </w:style>
  <w:style w:type="paragraph" w:styleId="2">
    <w:name w:val="heading 2"/>
    <w:basedOn w:val="a0"/>
    <w:next w:val="a"/>
    <w:link w:val="21"/>
    <w:uiPriority w:val="9"/>
    <w:unhideWhenUsed/>
    <w:qFormat/>
    <w:rsid w:val="009A21F3"/>
    <w:pPr>
      <w:widowControl/>
      <w:numPr>
        <w:ilvl w:val="1"/>
        <w:numId w:val="2"/>
      </w:numPr>
      <w:jc w:val="both"/>
      <w:outlineLvl w:val="1"/>
    </w:pPr>
    <w:rPr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AD16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aliases w:val="Bullet List,FooterText,numbered,Num Bullet 1,lp1,Подпись рисунка,AC List 01,Заголовок_3,Use Case List Paragraph,Elenco Normale,Table-Normal,RSHB_Table-Normal,1,UL,Абзац маркированнный,MM5P2,Bullet Style,Newsweek,List Paragraph11,Number_1"/>
    <w:basedOn w:val="a"/>
    <w:link w:val="a4"/>
    <w:qFormat/>
    <w:rsid w:val="009117EF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Num Bullet 1 Знак,lp1 Знак,Подпись рисунка Знак,AC List 01 Знак,Заголовок_3 Знак,Use Case List Paragraph Знак,Elenco Normale Знак,Table-Normal Знак,RSHB_Table-Normal Знак,1 Знак,UL Знак"/>
    <w:link w:val="a0"/>
    <w:uiPriority w:val="99"/>
    <w:locked/>
    <w:rsid w:val="00EE6EAC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2"/>
    <w:uiPriority w:val="59"/>
    <w:rsid w:val="001E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7E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67E3F"/>
    <w:rPr>
      <w:rFonts w:ascii="Segoe UI" w:eastAsia="Times New Roman" w:hAnsi="Segoe UI" w:cs="Segoe UI"/>
      <w:sz w:val="18"/>
      <w:szCs w:val="18"/>
    </w:rPr>
  </w:style>
  <w:style w:type="character" w:customStyle="1" w:styleId="11">
    <w:name w:val="Заголовок 1 Знак"/>
    <w:basedOn w:val="a1"/>
    <w:link w:val="10"/>
    <w:uiPriority w:val="9"/>
    <w:rsid w:val="00616B6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1">
    <w:name w:val="Заголовок 2 Знак"/>
    <w:basedOn w:val="a1"/>
    <w:link w:val="2"/>
    <w:uiPriority w:val="9"/>
    <w:rsid w:val="009A21F3"/>
    <w:rPr>
      <w:rFonts w:ascii="Times New Roman" w:eastAsia="Times New Roman" w:hAnsi="Times New Roman" w:cs="Times New Roman"/>
      <w:szCs w:val="20"/>
    </w:rPr>
  </w:style>
  <w:style w:type="character" w:styleId="a8">
    <w:name w:val="Hyperlink"/>
    <w:uiPriority w:val="99"/>
    <w:qFormat/>
    <w:rsid w:val="009A05BB"/>
    <w:rPr>
      <w:rFonts w:ascii="Times New Roman" w:eastAsia="Times New Roman" w:hAnsi="Times New Roman" w:cs="Times New Roman"/>
      <w:color w:val="4F81BD"/>
      <w:szCs w:val="20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A05BB"/>
    <w:pPr>
      <w:widowControl/>
      <w:tabs>
        <w:tab w:val="center" w:pos="4677"/>
        <w:tab w:val="right" w:pos="9355"/>
      </w:tabs>
      <w:autoSpaceDE/>
      <w:autoSpaceDN/>
      <w:adjustRightInd/>
      <w:spacing w:before="120" w:after="120"/>
      <w:ind w:firstLine="737"/>
      <w:jc w:val="both"/>
    </w:pPr>
    <w:rPr>
      <w:rFonts w:eastAsia="Arial"/>
      <w:color w:val="000000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rsid w:val="009A05BB"/>
    <w:rPr>
      <w:rFonts w:ascii="Times New Roman" w:eastAsia="Arial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536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D53695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AD165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d">
    <w:name w:val="No Spacing"/>
    <w:link w:val="ae"/>
    <w:uiPriority w:val="1"/>
    <w:qFormat/>
    <w:rsid w:val="00AD1656"/>
    <w:pPr>
      <w:spacing w:after="0" w:line="240" w:lineRule="auto"/>
      <w:contextualSpacing/>
      <w:jc w:val="both"/>
    </w:pPr>
    <w:rPr>
      <w:rFonts w:ascii="Times New Roman" w:hAnsi="Times New Roman"/>
      <w:color w:val="000000" w:themeColor="text1"/>
    </w:rPr>
  </w:style>
  <w:style w:type="character" w:customStyle="1" w:styleId="ae">
    <w:name w:val="Без интервала Знак"/>
    <w:basedOn w:val="a1"/>
    <w:link w:val="ad"/>
    <w:uiPriority w:val="1"/>
    <w:rsid w:val="00AD1656"/>
    <w:rPr>
      <w:rFonts w:ascii="Times New Roman" w:hAnsi="Times New Roman"/>
      <w:color w:val="000000" w:themeColor="text1"/>
    </w:rPr>
  </w:style>
  <w:style w:type="paragraph" w:customStyle="1" w:styleId="Standard">
    <w:name w:val="Standard"/>
    <w:rsid w:val="00EB1FD5"/>
    <w:pPr>
      <w:suppressAutoHyphens/>
      <w:spacing w:after="0" w:line="240" w:lineRule="auto"/>
      <w:ind w:left="567" w:firstLine="567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af">
    <w:name w:val="FollowedHyperlink"/>
    <w:basedOn w:val="a1"/>
    <w:uiPriority w:val="99"/>
    <w:semiHidden/>
    <w:unhideWhenUsed/>
    <w:rsid w:val="004A3EF5"/>
    <w:rPr>
      <w:color w:val="800080" w:themeColor="followedHyperlink"/>
      <w:u w:val="single"/>
    </w:rPr>
  </w:style>
  <w:style w:type="paragraph" w:customStyle="1" w:styleId="af0">
    <w:name w:val="НУмерация"/>
    <w:basedOn w:val="a"/>
    <w:link w:val="af1"/>
    <w:autoRedefine/>
    <w:qFormat/>
    <w:rsid w:val="00571D1F"/>
    <w:pPr>
      <w:widowControl/>
      <w:tabs>
        <w:tab w:val="left" w:pos="5180"/>
      </w:tabs>
      <w:autoSpaceDE/>
      <w:autoSpaceDN/>
      <w:adjustRightInd/>
      <w:spacing w:before="240" w:line="360" w:lineRule="auto"/>
      <w:ind w:left="360" w:hanging="360"/>
      <w:contextualSpacing/>
      <w:jc w:val="both"/>
    </w:pPr>
    <w:rPr>
      <w:sz w:val="24"/>
      <w:szCs w:val="24"/>
      <w:lang w:val="hu-HU"/>
    </w:rPr>
  </w:style>
  <w:style w:type="character" w:customStyle="1" w:styleId="af1">
    <w:name w:val="НУмерация Знак"/>
    <w:basedOn w:val="a1"/>
    <w:link w:val="af0"/>
    <w:rsid w:val="00571D1F"/>
    <w:rPr>
      <w:rFonts w:ascii="Times New Roman" w:eastAsia="Times New Roman" w:hAnsi="Times New Roman" w:cs="Times New Roman"/>
      <w:sz w:val="24"/>
      <w:szCs w:val="24"/>
      <w:lang w:val="hu-HU"/>
    </w:rPr>
  </w:style>
  <w:style w:type="paragraph" w:customStyle="1" w:styleId="20">
    <w:name w:val="Нумерация 2"/>
    <w:basedOn w:val="a"/>
    <w:link w:val="22"/>
    <w:autoRedefine/>
    <w:qFormat/>
    <w:rsid w:val="000F0EEB"/>
    <w:pPr>
      <w:widowControl/>
      <w:numPr>
        <w:numId w:val="8"/>
      </w:numPr>
      <w:tabs>
        <w:tab w:val="left" w:pos="5180"/>
      </w:tabs>
      <w:autoSpaceDE/>
      <w:autoSpaceDN/>
      <w:adjustRightInd/>
      <w:jc w:val="both"/>
    </w:pPr>
    <w:rPr>
      <w:rFonts w:eastAsiaTheme="minorHAnsi" w:cstheme="minorBidi"/>
      <w:color w:val="000000" w:themeColor="text1"/>
      <w:sz w:val="22"/>
      <w:szCs w:val="22"/>
    </w:rPr>
  </w:style>
  <w:style w:type="character" w:customStyle="1" w:styleId="22">
    <w:name w:val="Нумерация 2 Знак"/>
    <w:basedOn w:val="a1"/>
    <w:link w:val="20"/>
    <w:rsid w:val="000F0EEB"/>
    <w:rPr>
      <w:rFonts w:ascii="Times New Roman" w:hAnsi="Times New Roman"/>
      <w:color w:val="000000" w:themeColor="text1"/>
    </w:rPr>
  </w:style>
  <w:style w:type="paragraph" w:customStyle="1" w:styleId="-11">
    <w:name w:val="Цветной список - Акцент 11"/>
    <w:basedOn w:val="a"/>
    <w:uiPriority w:val="34"/>
    <w:qFormat/>
    <w:rsid w:val="000F0EEB"/>
    <w:pPr>
      <w:widowControl/>
      <w:numPr>
        <w:numId w:val="9"/>
      </w:numPr>
      <w:autoSpaceDE/>
      <w:autoSpaceDN/>
      <w:adjustRightInd/>
    </w:pPr>
    <w:rPr>
      <w:lang w:eastAsia="ru-RU"/>
    </w:rPr>
  </w:style>
  <w:style w:type="paragraph" w:customStyle="1" w:styleId="1">
    <w:name w:val="Заг1"/>
    <w:basedOn w:val="a"/>
    <w:rsid w:val="000F0EEB"/>
    <w:pPr>
      <w:widowControl/>
      <w:numPr>
        <w:ilvl w:val="1"/>
        <w:numId w:val="9"/>
      </w:numPr>
      <w:tabs>
        <w:tab w:val="clear" w:pos="0"/>
        <w:tab w:val="num" w:pos="360"/>
      </w:tabs>
      <w:autoSpaceDE/>
      <w:autoSpaceDN/>
      <w:adjustRightInd/>
      <w:spacing w:before="360"/>
    </w:pPr>
    <w:rPr>
      <w:b/>
      <w:snapToGrid w:val="0"/>
      <w:sz w:val="24"/>
      <w:szCs w:val="24"/>
      <w:lang w:eastAsia="ru-RU"/>
    </w:rPr>
  </w:style>
  <w:style w:type="character" w:styleId="af2">
    <w:name w:val="Strong"/>
    <w:uiPriority w:val="22"/>
    <w:qFormat/>
    <w:rsid w:val="00571D1F"/>
    <w:rPr>
      <w:b/>
      <w:bCs/>
    </w:rPr>
  </w:style>
  <w:style w:type="character" w:styleId="af3">
    <w:name w:val="Emphasis"/>
    <w:basedOn w:val="a1"/>
    <w:uiPriority w:val="20"/>
    <w:qFormat/>
    <w:rsid w:val="00571D1F"/>
    <w:rPr>
      <w:i/>
      <w:iCs/>
    </w:rPr>
  </w:style>
  <w:style w:type="paragraph" w:customStyle="1" w:styleId="TableContents">
    <w:name w:val="Table Contents"/>
    <w:basedOn w:val="a"/>
    <w:rsid w:val="00571D1F"/>
    <w:pPr>
      <w:suppressLineNumbers/>
      <w:suppressAutoHyphens/>
      <w:autoSpaceDN/>
      <w:adjustRightInd/>
      <w:spacing w:after="120"/>
    </w:pPr>
    <w:rPr>
      <w:lang w:eastAsia="ar-SA"/>
    </w:rPr>
  </w:style>
  <w:style w:type="character" w:customStyle="1" w:styleId="61">
    <w:name w:val="Основной текст (6)_"/>
    <w:link w:val="610"/>
    <w:uiPriority w:val="99"/>
    <w:rsid w:val="00571D1F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571D1F"/>
    <w:pPr>
      <w:widowControl/>
      <w:shd w:val="clear" w:color="auto" w:fill="FFFFFF"/>
      <w:autoSpaceDE/>
      <w:autoSpaceDN/>
      <w:adjustRightInd/>
      <w:spacing w:after="300" w:line="240" w:lineRule="atLeast"/>
      <w:ind w:hanging="360"/>
    </w:pPr>
    <w:rPr>
      <w:rFonts w:ascii="Calibri" w:eastAsiaTheme="minorHAnsi" w:hAnsi="Calibri" w:cs="Calibri"/>
      <w:sz w:val="21"/>
      <w:szCs w:val="21"/>
    </w:rPr>
  </w:style>
  <w:style w:type="character" w:styleId="af4">
    <w:name w:val="annotation reference"/>
    <w:basedOn w:val="a1"/>
    <w:uiPriority w:val="99"/>
    <w:semiHidden/>
    <w:unhideWhenUsed/>
    <w:rsid w:val="0009048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090483"/>
  </w:style>
  <w:style w:type="character" w:customStyle="1" w:styleId="af6">
    <w:name w:val="Текст примечания Знак"/>
    <w:basedOn w:val="a1"/>
    <w:link w:val="af5"/>
    <w:uiPriority w:val="99"/>
    <w:rsid w:val="00090483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048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04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app.goo.gl/9Yh6d5R61KssHGeW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otos.app.goo.gl/Y1knH6NaqiS38vsh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hotos.google.com/share/AF1QipMtxDX4bGyfTW45oi6sEGlz9RI2kmGZljsBc1xEsfkC5rYXvSdOnWIw7-dX34EV0w?key=MC1tZ3lWMnBnZ2J2OUxnOWlDTjhkd1EzX1JoM3l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otos.google.com/share/AF1QipMkRdez37l6xf_qsDYPdUlovNZLCu5DxB0Y34kkr5-2RPWF8dGXaYjAbvcwg0MrrQ?key=TXYzbUNLejVDdURFY3VZWlZ2VjdBMDJwS1hFeHJ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257F-B757-4D62-B2DD-4665C28A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2024-10-30T08:34:00Z</dcterms:created>
  <dcterms:modified xsi:type="dcterms:W3CDTF">2024-11-27T10:07:00Z</dcterms:modified>
</cp:coreProperties>
</file>