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C9B" w:rsidRDefault="00244C9B">
      <w:pPr>
        <w:widowControl w:val="0"/>
        <w:spacing w:after="0" w:line="240" w:lineRule="auto"/>
        <w:jc w:val="center"/>
        <w:rPr>
          <w:rFonts w:ascii="Arial" w:eastAsia="SimSun" w:hAnsi="Arial" w:cs="Arial"/>
          <w:b/>
          <w:bCs/>
          <w:lang w:eastAsia="hi-IN" w:bidi="hi-IN"/>
        </w:rPr>
      </w:pPr>
    </w:p>
    <w:p w:rsidR="00244C9B" w:rsidRDefault="00DE40AC">
      <w:pPr>
        <w:widowControl w:val="0"/>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 xml:space="preserve">Договор № _______ </w:t>
      </w:r>
      <w:r>
        <w:rPr>
          <w:rFonts w:ascii="Times New Roman" w:eastAsia="SimSun" w:hAnsi="Times New Roman" w:cs="Arial"/>
          <w:b/>
          <w:bCs/>
          <w:lang w:eastAsia="hi-IN" w:bidi="hi-IN"/>
        </w:rPr>
        <w:tab/>
        <w:t xml:space="preserve"> </w:t>
      </w:r>
    </w:p>
    <w:p w:rsidR="00244C9B" w:rsidRDefault="00DE40AC">
      <w:pPr>
        <w:widowControl w:val="0"/>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 xml:space="preserve">на выполнение работ по обточке </w:t>
      </w:r>
    </w:p>
    <w:p w:rsidR="00244C9B" w:rsidRDefault="00DE40AC">
      <w:pPr>
        <w:widowControl w:val="0"/>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колесных пар тепловоза ТЭМ-15</w:t>
      </w:r>
    </w:p>
    <w:p w:rsidR="00244C9B" w:rsidRDefault="00244C9B">
      <w:pPr>
        <w:widowControl w:val="0"/>
        <w:spacing w:after="0" w:line="240" w:lineRule="auto"/>
        <w:jc w:val="right"/>
        <w:rPr>
          <w:rFonts w:ascii="Times New Roman" w:eastAsia="SimSun" w:hAnsi="Times New Roman" w:cs="Arial"/>
          <w:b/>
          <w:bCs/>
          <w:lang w:eastAsia="hi-IN" w:bidi="hi-IN"/>
        </w:rPr>
      </w:pPr>
    </w:p>
    <w:p w:rsidR="00244C9B" w:rsidRDefault="00DE40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pacing w:val="-4"/>
          <w:sz w:val="24"/>
          <w:lang w:eastAsia="ru-RU"/>
        </w:rPr>
        <w:t xml:space="preserve">г. Мурманск                                                                             </w:t>
      </w:r>
      <w:r>
        <w:rPr>
          <w:rFonts w:ascii="Times New Roman" w:eastAsia="Times New Roman" w:hAnsi="Times New Roman"/>
          <w:color w:val="000000"/>
          <w:spacing w:val="-4"/>
          <w:sz w:val="24"/>
          <w:lang w:eastAsia="ru-RU"/>
        </w:rPr>
        <w:tab/>
      </w:r>
      <w:r>
        <w:rPr>
          <w:rFonts w:ascii="Times New Roman" w:eastAsia="Times New Roman" w:hAnsi="Times New Roman"/>
          <w:color w:val="000000"/>
          <w:spacing w:val="-4"/>
          <w:sz w:val="24"/>
          <w:lang w:eastAsia="ru-RU"/>
        </w:rPr>
        <w:tab/>
      </w:r>
      <w:r w:rsidR="00124516">
        <w:rPr>
          <w:rFonts w:ascii="Times New Roman" w:eastAsia="Times New Roman" w:hAnsi="Times New Roman"/>
          <w:color w:val="000000"/>
          <w:spacing w:val="-4"/>
          <w:sz w:val="24"/>
          <w:lang w:eastAsia="ru-RU"/>
        </w:rPr>
        <w:t xml:space="preserve">        «___» __________ 2025</w:t>
      </w:r>
      <w:r>
        <w:rPr>
          <w:rFonts w:ascii="Times New Roman" w:eastAsia="Times New Roman" w:hAnsi="Times New Roman"/>
          <w:color w:val="000000"/>
          <w:spacing w:val="-4"/>
          <w:sz w:val="24"/>
          <w:lang w:eastAsia="ru-RU"/>
        </w:rPr>
        <w:t xml:space="preserve"> г.</w:t>
      </w:r>
    </w:p>
    <w:p w:rsidR="00244C9B" w:rsidRDefault="00244C9B">
      <w:pPr>
        <w:widowControl w:val="0"/>
        <w:spacing w:after="0" w:line="240" w:lineRule="auto"/>
        <w:ind w:firstLine="454"/>
        <w:jc w:val="both"/>
        <w:rPr>
          <w:rFonts w:ascii="Times New Roman" w:eastAsia="SimSun" w:hAnsi="Times New Roman" w:cs="Arial"/>
          <w:b/>
          <w:color w:val="000000"/>
          <w:lang w:eastAsia="hi-IN" w:bidi="hi-IN"/>
        </w:rPr>
      </w:pPr>
    </w:p>
    <w:p w:rsidR="00244C9B" w:rsidRPr="00BC4368" w:rsidRDefault="00DE40AC">
      <w:pPr>
        <w:widowControl w:val="0"/>
        <w:spacing w:after="0" w:line="240" w:lineRule="auto"/>
        <w:ind w:firstLine="454"/>
        <w:jc w:val="both"/>
        <w:rPr>
          <w:rFonts w:ascii="Times New Roman" w:eastAsia="SimSun" w:hAnsi="Times New Roman" w:cs="Arial"/>
          <w:bCs/>
          <w:color w:val="000000"/>
        </w:rPr>
      </w:pPr>
      <w:r w:rsidRPr="00BC4368">
        <w:rPr>
          <w:rFonts w:ascii="Times New Roman" w:eastAsia="SimSun" w:hAnsi="Times New Roman" w:cs="Arial"/>
          <w:bCs/>
          <w:color w:val="000000"/>
          <w:lang w:eastAsia="hi-IN" w:bidi="hi-IN"/>
        </w:rPr>
        <w:t>________________________________________________________________________________</w:t>
      </w:r>
    </w:p>
    <w:p w:rsidR="00244C9B" w:rsidRPr="00BC4368" w:rsidRDefault="00DE40AC">
      <w:pPr>
        <w:widowControl w:val="0"/>
        <w:spacing w:after="0" w:line="240" w:lineRule="auto"/>
        <w:ind w:firstLine="454"/>
        <w:jc w:val="both"/>
        <w:rPr>
          <w:rFonts w:ascii="Times New Roman" w:eastAsia="SimSun" w:hAnsi="Times New Roman" w:cs="Arial"/>
          <w:bCs/>
          <w:color w:val="000000"/>
        </w:rPr>
      </w:pPr>
      <w:r w:rsidRPr="00BC4368">
        <w:rPr>
          <w:rFonts w:ascii="Times New Roman" w:eastAsia="SimSun" w:hAnsi="Times New Roman" w:cs="Arial"/>
          <w:bCs/>
          <w:color w:val="000000"/>
          <w:lang w:eastAsia="hi-IN" w:bidi="hi-IN"/>
        </w:rPr>
        <w:t>, именуемое в дальнейшем «Исполнитель», в лице _____________________________________________________________________________________________________, действующего на основании _______________________, с одной стороны и</w:t>
      </w:r>
    </w:p>
    <w:p w:rsidR="00172739" w:rsidRDefault="00172739" w:rsidP="00172739">
      <w:pPr>
        <w:widowControl w:val="0"/>
        <w:spacing w:after="0" w:line="240" w:lineRule="auto"/>
        <w:jc w:val="both"/>
        <w:rPr>
          <w:rFonts w:ascii="Times New Roman" w:eastAsia="SimSun" w:hAnsi="Times New Roman" w:cs="Arial"/>
          <w:bCs/>
          <w:color w:val="000000"/>
          <w:lang w:eastAsia="hi-IN" w:bidi="hi-IN"/>
        </w:rPr>
      </w:pPr>
      <w:r w:rsidRPr="00172739">
        <w:rPr>
          <w:rFonts w:ascii="Times New Roman" w:eastAsia="SimSun" w:hAnsi="Times New Roman" w:cs="Arial"/>
          <w:bCs/>
          <w:color w:val="000000"/>
          <w:lang w:eastAsia="hi-IN" w:bidi="hi-IN"/>
        </w:rPr>
        <w:t>Акционерное общество «Центр судоремонта «Звездочка» именуемое в дальнейшем «Заказчик» в лице заместителя директора по логистике и МТО филиала «35 СРЗ» АО «ЦС «Звездочка» Столярчука Андрея Григорьевича, действующего на основании доверенности №545/291-ФД</w:t>
      </w:r>
      <w:r w:rsidR="00DE40AC">
        <w:rPr>
          <w:rFonts w:ascii="Times New Roman" w:eastAsia="SimSun" w:hAnsi="Times New Roman" w:cs="Arial"/>
          <w:bCs/>
          <w:color w:val="000000"/>
          <w:lang w:eastAsia="hi-IN" w:bidi="hi-IN"/>
        </w:rPr>
        <w:t>/03</w:t>
      </w:r>
      <w:r w:rsidRPr="00172739">
        <w:rPr>
          <w:rFonts w:ascii="Times New Roman" w:eastAsia="SimSun" w:hAnsi="Times New Roman" w:cs="Arial"/>
          <w:bCs/>
          <w:color w:val="000000"/>
          <w:lang w:eastAsia="hi-IN" w:bidi="hi-IN"/>
        </w:rPr>
        <w:t xml:space="preserve"> от 2</w:t>
      </w:r>
      <w:r w:rsidR="00DE40AC">
        <w:rPr>
          <w:rFonts w:ascii="Times New Roman" w:eastAsia="SimSun" w:hAnsi="Times New Roman" w:cs="Arial"/>
          <w:bCs/>
          <w:color w:val="000000"/>
          <w:lang w:eastAsia="hi-IN" w:bidi="hi-IN"/>
        </w:rPr>
        <w:t>8</w:t>
      </w:r>
      <w:r w:rsidRPr="00172739">
        <w:rPr>
          <w:rFonts w:ascii="Times New Roman" w:eastAsia="SimSun" w:hAnsi="Times New Roman" w:cs="Arial"/>
          <w:bCs/>
          <w:color w:val="000000"/>
          <w:lang w:eastAsia="hi-IN" w:bidi="hi-IN"/>
        </w:rPr>
        <w:t>.12.2024г, выданной директором филиала «35 судоремонтный завод» акционерного общества</w:t>
      </w:r>
      <w:r>
        <w:rPr>
          <w:rFonts w:ascii="Times New Roman" w:eastAsia="SimSun" w:hAnsi="Times New Roman" w:cs="Arial"/>
          <w:bCs/>
          <w:color w:val="000000"/>
          <w:lang w:eastAsia="hi-IN" w:bidi="hi-IN"/>
        </w:rPr>
        <w:t xml:space="preserve"> «Центр судоремонта «Звездочка»</w:t>
      </w:r>
      <w:r w:rsidRPr="00172739">
        <w:rPr>
          <w:rFonts w:ascii="Times New Roman" w:eastAsia="SimSun" w:hAnsi="Times New Roman" w:cs="Arial"/>
          <w:bCs/>
          <w:color w:val="000000"/>
          <w:lang w:eastAsia="hi-IN" w:bidi="hi-IN"/>
        </w:rPr>
        <w:t xml:space="preserve"> в порядке передоверия с другой стороны, вместе именуемые «Стороны», заключили настоящий договор о нижеследующем:</w:t>
      </w:r>
    </w:p>
    <w:p w:rsidR="00172739" w:rsidRDefault="00172739" w:rsidP="00172739">
      <w:pPr>
        <w:widowControl w:val="0"/>
        <w:spacing w:after="0" w:line="240" w:lineRule="auto"/>
        <w:jc w:val="both"/>
        <w:rPr>
          <w:rFonts w:ascii="Times New Roman" w:eastAsia="SimSun" w:hAnsi="Times New Roman" w:cs="Arial"/>
          <w:bCs/>
          <w:color w:val="000000"/>
          <w:lang w:eastAsia="hi-IN" w:bidi="hi-IN"/>
        </w:rPr>
      </w:pPr>
    </w:p>
    <w:p w:rsidR="00244C9B" w:rsidRDefault="00DE40AC" w:rsidP="00172739">
      <w:pPr>
        <w:widowControl w:val="0"/>
        <w:spacing w:after="0" w:line="240" w:lineRule="auto"/>
        <w:jc w:val="center"/>
        <w:rPr>
          <w:rFonts w:ascii="Times New Roman" w:eastAsia="SimSun" w:hAnsi="Times New Roman" w:cs="Arial"/>
          <w:b/>
          <w:bCs/>
          <w:color w:val="000000"/>
          <w:lang w:eastAsia="hi-IN" w:bidi="hi-IN"/>
        </w:rPr>
      </w:pPr>
      <w:r>
        <w:rPr>
          <w:rFonts w:ascii="Times New Roman" w:eastAsia="SimSun" w:hAnsi="Times New Roman" w:cs="Arial"/>
          <w:b/>
          <w:bCs/>
          <w:color w:val="000000"/>
          <w:lang w:eastAsia="hi-IN" w:bidi="hi-IN"/>
        </w:rPr>
        <w:t>1. Предмет договора</w:t>
      </w:r>
    </w:p>
    <w:p w:rsidR="00124516" w:rsidRDefault="00124516" w:rsidP="00172739">
      <w:pPr>
        <w:widowControl w:val="0"/>
        <w:spacing w:after="0" w:line="240" w:lineRule="auto"/>
        <w:jc w:val="center"/>
        <w:rPr>
          <w:rFonts w:ascii="Times New Roman" w:eastAsia="SimSun" w:hAnsi="Times New Roman" w:cs="Arial"/>
          <w:color w:val="000000"/>
          <w:lang w:eastAsia="hi-IN" w:bidi="hi-IN"/>
        </w:rPr>
      </w:pPr>
    </w:p>
    <w:p w:rsidR="00244C9B" w:rsidRDefault="00DE40AC">
      <w:pPr>
        <w:widowControl w:val="0"/>
        <w:spacing w:after="0" w:line="240" w:lineRule="auto"/>
        <w:ind w:firstLine="426"/>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 xml:space="preserve">1.1. Заказчик поручает и обязуется оплатить, а Исполнитель принимает на себя обязательства произвести обточку 6 (шести) колесных пар без выкатки (далее - Работы) тепловоза серии           </w:t>
      </w:r>
      <w:r>
        <w:rPr>
          <w:rFonts w:ascii="Times New Roman" w:eastAsia="SimSun" w:hAnsi="Times New Roman" w:cs="Arial"/>
          <w:lang w:eastAsia="hi-IN" w:bidi="hi-IN"/>
        </w:rPr>
        <w:t>ТЭМ-15.</w:t>
      </w:r>
      <w:r>
        <w:rPr>
          <w:rFonts w:ascii="Times New Roman" w:eastAsia="SimSun" w:hAnsi="Times New Roman" w:cs="Arial"/>
          <w:color w:val="000000"/>
          <w:lang w:eastAsia="hi-IN" w:bidi="hi-IN"/>
        </w:rPr>
        <w:t xml:space="preserve"> Работы по обточке колесных пар проводятся в соответствии с:</w:t>
      </w:r>
    </w:p>
    <w:p w:rsidR="00244C9B" w:rsidRDefault="00DE40AC">
      <w:pPr>
        <w:widowControl w:val="0"/>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 xml:space="preserve">- </w:t>
      </w:r>
      <w:r>
        <w:rPr>
          <w:rFonts w:ascii="Times New Roman" w:eastAsia="SimSun" w:hAnsi="Times New Roman" w:cs="Arial"/>
          <w:color w:val="000000"/>
          <w:shd w:val="clear" w:color="auto" w:fill="FFFFFF"/>
          <w:lang w:eastAsia="hi-IN" w:bidi="hi-IN"/>
        </w:rPr>
        <w:t>"Инструкция по осмотру, освидетельствованию, ремонту и формированию колесных пар локомотивов и моторвагонного подвижного состава</w:t>
      </w:r>
      <w:r>
        <w:rPr>
          <w:rFonts w:ascii="Times New Roman" w:eastAsia="SimSun" w:hAnsi="Times New Roman" w:cs="Arial"/>
          <w:color w:val="000000"/>
          <w:lang w:eastAsia="hi-IN" w:bidi="hi-IN"/>
        </w:rPr>
        <w:t xml:space="preserve"> железных дорог колеи 1520 мм" (утв. Распоряжением ОАО "РЖД" от 22.12.2016 N 2631р);</w:t>
      </w:r>
    </w:p>
    <w:p w:rsidR="00244C9B" w:rsidRDefault="00DE40AC">
      <w:pPr>
        <w:widowControl w:val="0"/>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 Правил технической эксплуатации железных дорог РФ;</w:t>
      </w:r>
    </w:p>
    <w:p w:rsidR="00244C9B" w:rsidRDefault="00DE40AC">
      <w:pPr>
        <w:widowControl w:val="0"/>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 ГОСТа Р 8.596-2002 Метрологическое обеспечение измерительных систем;</w:t>
      </w:r>
    </w:p>
    <w:p w:rsidR="00244C9B" w:rsidRDefault="00DE40AC">
      <w:pPr>
        <w:widowControl w:val="0"/>
        <w:spacing w:after="0" w:line="240" w:lineRule="auto"/>
        <w:ind w:firstLine="426"/>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1.2. Адрес места проведения обточки колесных пар: Мурманска область, г. Мурманск, ул. А</w:t>
      </w:r>
      <w:r w:rsidR="009063BF">
        <w:rPr>
          <w:rFonts w:ascii="Times New Roman" w:eastAsia="SimSun" w:hAnsi="Times New Roman" w:cs="Arial"/>
          <w:color w:val="000000"/>
          <w:lang w:eastAsia="hi-IN" w:bidi="hi-IN"/>
        </w:rPr>
        <w:t>дмирала Лобова д.100,</w:t>
      </w:r>
      <w:r>
        <w:rPr>
          <w:rFonts w:ascii="Times New Roman" w:eastAsia="SimSun" w:hAnsi="Times New Roman" w:cs="Arial"/>
          <w:color w:val="000000"/>
          <w:lang w:eastAsia="hi-IN" w:bidi="hi-IN"/>
        </w:rPr>
        <w:t xml:space="preserve"> территория филиала «35 СРЗ» АО «ЦС «Звездочка», локомотивное депо.</w:t>
      </w:r>
    </w:p>
    <w:p w:rsidR="00244C9B" w:rsidRPr="00B87630" w:rsidRDefault="00DE40AC">
      <w:pPr>
        <w:widowControl w:val="0"/>
        <w:tabs>
          <w:tab w:val="left" w:pos="1080"/>
        </w:tabs>
        <w:spacing w:after="0" w:line="240" w:lineRule="auto"/>
        <w:ind w:left="426"/>
        <w:jc w:val="both"/>
        <w:rPr>
          <w:rFonts w:ascii="Times New Roman" w:eastAsia="SimSun" w:hAnsi="Times New Roman" w:cs="Arial"/>
          <w:color w:val="000000"/>
        </w:rPr>
      </w:pPr>
      <w:r w:rsidRPr="00B87630">
        <w:rPr>
          <w:rFonts w:ascii="Times New Roman" w:eastAsia="SimSun" w:hAnsi="Times New Roman" w:cs="Arial"/>
          <w:color w:val="000000"/>
          <w:lang w:eastAsia="hi-IN" w:bidi="hi-IN"/>
        </w:rPr>
        <w:t xml:space="preserve">1.3. Страна происхождения товаров/работ/услуг/: </w:t>
      </w:r>
      <w:r w:rsidR="005320CC" w:rsidRPr="00B87630">
        <w:rPr>
          <w:rFonts w:ascii="Times New Roman" w:eastAsia="SimSun" w:hAnsi="Times New Roman" w:cs="Arial"/>
          <w:color w:val="000000"/>
          <w:lang w:eastAsia="hi-IN" w:bidi="hi-IN"/>
        </w:rPr>
        <w:t>Россия</w:t>
      </w:r>
      <w:r w:rsidRPr="00B87630">
        <w:rPr>
          <w:rFonts w:ascii="Times New Roman" w:eastAsia="SimSun" w:hAnsi="Times New Roman" w:cs="Arial"/>
          <w:color w:val="000000"/>
          <w:lang w:eastAsia="hi-IN" w:bidi="hi-IN"/>
        </w:rPr>
        <w:t>.</w:t>
      </w:r>
    </w:p>
    <w:p w:rsidR="00244C9B" w:rsidRDefault="00DE40AC">
      <w:pPr>
        <w:widowControl w:val="0"/>
        <w:tabs>
          <w:tab w:val="left" w:pos="1080"/>
        </w:tabs>
        <w:spacing w:after="0" w:line="240" w:lineRule="auto"/>
        <w:ind w:left="426"/>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1.4. Сроки оказания услуг: с момента заключения договора по 31.12.2025 г.</w:t>
      </w:r>
    </w:p>
    <w:p w:rsidR="00244C9B" w:rsidRDefault="00244C9B">
      <w:pPr>
        <w:widowControl w:val="0"/>
        <w:spacing w:after="0" w:line="240" w:lineRule="auto"/>
        <w:jc w:val="both"/>
        <w:rPr>
          <w:rFonts w:ascii="Times New Roman" w:eastAsia="SimSun" w:hAnsi="Times New Roman" w:cs="Arial"/>
          <w:b/>
          <w:bCs/>
          <w:color w:val="000000"/>
          <w:lang w:eastAsia="hi-IN" w:bidi="hi-IN"/>
        </w:rPr>
      </w:pPr>
    </w:p>
    <w:p w:rsidR="00244C9B" w:rsidRDefault="00DE40AC">
      <w:pPr>
        <w:widowControl w:val="0"/>
        <w:spacing w:after="0" w:line="240" w:lineRule="auto"/>
        <w:ind w:firstLine="426"/>
        <w:jc w:val="center"/>
        <w:rPr>
          <w:rFonts w:ascii="Times New Roman" w:eastAsia="SimSun" w:hAnsi="Times New Roman" w:cs="Arial"/>
          <w:b/>
          <w:bCs/>
          <w:color w:val="000000"/>
          <w:lang w:eastAsia="hi-IN" w:bidi="hi-IN"/>
        </w:rPr>
      </w:pPr>
      <w:r>
        <w:rPr>
          <w:rFonts w:ascii="Times New Roman" w:eastAsia="SimSun" w:hAnsi="Times New Roman" w:cs="Arial"/>
          <w:b/>
          <w:bCs/>
          <w:color w:val="000000"/>
          <w:lang w:eastAsia="hi-IN" w:bidi="hi-IN"/>
        </w:rPr>
        <w:t>2.Требования к месту проведения работ</w:t>
      </w:r>
    </w:p>
    <w:p w:rsidR="00124516" w:rsidRDefault="00124516">
      <w:pPr>
        <w:widowControl w:val="0"/>
        <w:spacing w:after="0" w:line="240" w:lineRule="auto"/>
        <w:ind w:firstLine="426"/>
        <w:jc w:val="center"/>
        <w:rPr>
          <w:rFonts w:ascii="Times New Roman" w:eastAsia="SimSun" w:hAnsi="Times New Roman" w:cs="Arial"/>
          <w:bCs/>
          <w:color w:val="000000"/>
          <w:lang w:eastAsia="hi-IN" w:bidi="hi-IN"/>
        </w:rPr>
      </w:pPr>
    </w:p>
    <w:p w:rsidR="00244C9B" w:rsidRDefault="00DE40AC">
      <w:pPr>
        <w:widowControl w:val="0"/>
        <w:spacing w:after="0" w:line="240" w:lineRule="auto"/>
        <w:ind w:firstLine="426"/>
        <w:jc w:val="both"/>
        <w:rPr>
          <w:rFonts w:ascii="Times New Roman" w:eastAsia="SimSun" w:hAnsi="Times New Roman" w:cs="Arial"/>
          <w:color w:val="000000"/>
          <w:lang w:eastAsia="hi-IN" w:bidi="hi-IN"/>
        </w:rPr>
      </w:pPr>
      <w:r>
        <w:rPr>
          <w:rFonts w:ascii="Times New Roman" w:eastAsia="SimSun" w:hAnsi="Times New Roman" w:cs="Arial"/>
          <w:bCs/>
          <w:color w:val="000000"/>
          <w:lang w:eastAsia="hi-IN" w:bidi="hi-IN"/>
        </w:rPr>
        <w:t xml:space="preserve">2.1. </w:t>
      </w:r>
      <w:r>
        <w:rPr>
          <w:rFonts w:ascii="Times New Roman" w:eastAsia="SimSun" w:hAnsi="Times New Roman" w:cs="Arial"/>
          <w:color w:val="000000"/>
          <w:lang w:eastAsia="hi-IN" w:bidi="hi-IN"/>
        </w:rPr>
        <w:t xml:space="preserve">В целях обеспечения возможности Исполнителя выполнить работы, предусмотренные п.1.1 настоящего договора, Заказчик обязуется обеспечить требования, предусмотренные приложением №1 к настоящему договору, в том числе:  </w:t>
      </w:r>
    </w:p>
    <w:p w:rsidR="00244C9B" w:rsidRDefault="00DE40AC">
      <w:pPr>
        <w:widowControl w:val="0"/>
        <w:spacing w:after="0" w:line="240" w:lineRule="auto"/>
        <w:ind w:firstLine="426"/>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2.1.1 Заказчик обязан обеспечить Исполнителя закрытым помещением, имеющим яму для постановки Объекта.</w:t>
      </w:r>
    </w:p>
    <w:p w:rsidR="00244C9B" w:rsidRDefault="00DE40AC">
      <w:pPr>
        <w:widowControl w:val="0"/>
        <w:spacing w:after="0" w:line="240" w:lineRule="auto"/>
        <w:ind w:firstLine="426"/>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2.1.2  Верхняя головка рельса ямы должна выступать над уровнем пола не менее 100 мм (см. Приложение №1 — верхний рисунок).</w:t>
      </w:r>
    </w:p>
    <w:p w:rsidR="00244C9B" w:rsidRDefault="00DE40AC">
      <w:pPr>
        <w:widowControl w:val="0"/>
        <w:spacing w:after="0" w:line="240" w:lineRule="auto"/>
        <w:ind w:firstLine="426"/>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2.1.3 В случае если расстояние от верхней головки рельса до пола менее 100 мм, то для установки станка должен быть выполнен приямок (Приложение №1 — нижний рисунок), имеющий длину не менее 600 мм. Расстояние от верхней головки рельса до дна приямка должно быть не менее 100 мм, расстояние от края рельса до края приямка — не менее 200 мм.</w:t>
      </w:r>
    </w:p>
    <w:p w:rsidR="00244C9B" w:rsidRDefault="00DE40AC">
      <w:pPr>
        <w:widowControl w:val="0"/>
        <w:spacing w:after="0" w:line="240" w:lineRule="auto"/>
        <w:ind w:firstLine="426"/>
        <w:jc w:val="both"/>
        <w:rPr>
          <w:rFonts w:ascii="Times New Roman" w:eastAsia="SimSun" w:hAnsi="Times New Roman" w:cs="Arial"/>
          <w:b/>
          <w:bCs/>
          <w:color w:val="000000"/>
          <w:lang w:eastAsia="hi-IN" w:bidi="hi-IN"/>
        </w:rPr>
      </w:pPr>
      <w:r>
        <w:rPr>
          <w:rFonts w:ascii="Times New Roman" w:eastAsia="SimSun" w:hAnsi="Times New Roman" w:cs="Arial"/>
          <w:color w:val="000000"/>
          <w:lang w:eastAsia="hi-IN" w:bidi="hi-IN"/>
        </w:rPr>
        <w:t>2.1.4. Рабочая зона, где производится обточка, должна быть обеспечена электрической сетью 380 В с возможностью подключения к этой сети.</w:t>
      </w:r>
    </w:p>
    <w:p w:rsidR="00244C9B" w:rsidRDefault="00244C9B">
      <w:pPr>
        <w:widowControl w:val="0"/>
        <w:spacing w:after="0" w:line="240" w:lineRule="auto"/>
        <w:rPr>
          <w:rFonts w:ascii="Times New Roman" w:eastAsia="SimSun" w:hAnsi="Times New Roman" w:cs="Arial"/>
          <w:b/>
          <w:bCs/>
          <w:color w:val="000000"/>
          <w:lang w:eastAsia="hi-IN" w:bidi="hi-IN"/>
        </w:rPr>
      </w:pPr>
    </w:p>
    <w:p w:rsidR="00244C9B" w:rsidRDefault="00DE40AC">
      <w:pPr>
        <w:widowControl w:val="0"/>
        <w:spacing w:after="0" w:line="240" w:lineRule="auto"/>
        <w:jc w:val="center"/>
        <w:rPr>
          <w:rFonts w:ascii="Times New Roman" w:eastAsia="SimSun" w:hAnsi="Times New Roman" w:cs="Arial"/>
          <w:b/>
          <w:color w:val="000000"/>
          <w:lang w:eastAsia="hi-IN" w:bidi="hi-IN"/>
        </w:rPr>
      </w:pPr>
      <w:r>
        <w:rPr>
          <w:rFonts w:ascii="Times New Roman" w:eastAsia="SimSun" w:hAnsi="Times New Roman" w:cs="Arial"/>
          <w:b/>
          <w:color w:val="000000"/>
          <w:lang w:eastAsia="hi-IN" w:bidi="hi-IN"/>
        </w:rPr>
        <w:t>3. Стоимость работ и порядок оплаты</w:t>
      </w:r>
    </w:p>
    <w:p w:rsidR="00124516" w:rsidRDefault="00124516">
      <w:pPr>
        <w:widowControl w:val="0"/>
        <w:spacing w:after="0" w:line="240" w:lineRule="auto"/>
        <w:jc w:val="center"/>
        <w:rPr>
          <w:rFonts w:ascii="Times New Roman" w:eastAsia="SimSun" w:hAnsi="Times New Roman" w:cs="Arial"/>
          <w:color w:val="000000"/>
          <w:lang w:eastAsia="hi-IN" w:bidi="hi-IN"/>
        </w:rPr>
      </w:pPr>
    </w:p>
    <w:p w:rsidR="00244C9B" w:rsidRPr="009063BF" w:rsidRDefault="00DE40AC">
      <w:pPr>
        <w:widowControl w:val="0"/>
        <w:spacing w:after="0" w:line="240" w:lineRule="auto"/>
        <w:ind w:firstLine="426"/>
        <w:jc w:val="both"/>
        <w:rPr>
          <w:rFonts w:ascii="Times New Roman" w:eastAsia="SimSun" w:hAnsi="Times New Roman" w:cs="Arial"/>
          <w:i/>
          <w:color w:val="000000" w:themeColor="text1"/>
          <w:lang w:eastAsia="hi-IN" w:bidi="hi-IN"/>
        </w:rPr>
      </w:pPr>
      <w:r w:rsidRPr="009063BF">
        <w:rPr>
          <w:rFonts w:ascii="Times New Roman" w:eastAsia="SimSun" w:hAnsi="Times New Roman" w:cs="Arial"/>
          <w:color w:val="000000" w:themeColor="text1"/>
          <w:lang w:eastAsia="hi-IN" w:bidi="hi-IN"/>
        </w:rPr>
        <w:t>3.1.Стоимость настоящего договора составляет не более _______ (__________) рублей __ копеек с учетом НДС. В случае, если Исполнитель не применяет в своей деятельности НДС, общая сумма договора соразмерно уменьшается на сумму</w:t>
      </w:r>
      <w:r w:rsidR="00124516">
        <w:rPr>
          <w:rFonts w:ascii="Times New Roman" w:eastAsia="SimSun" w:hAnsi="Times New Roman" w:cs="Arial"/>
          <w:color w:val="000000" w:themeColor="text1"/>
          <w:lang w:eastAsia="hi-IN" w:bidi="hi-IN"/>
        </w:rPr>
        <w:t xml:space="preserve"> данного налога и составляет не</w:t>
      </w:r>
      <w:r w:rsidRPr="009063BF">
        <w:rPr>
          <w:rFonts w:ascii="Times New Roman" w:eastAsia="SimSun" w:hAnsi="Times New Roman" w:cs="Arial"/>
          <w:color w:val="000000" w:themeColor="text1"/>
          <w:lang w:eastAsia="hi-IN" w:bidi="hi-IN"/>
        </w:rPr>
        <w:t xml:space="preserve"> более __________ (__) руб. без учета НДС</w:t>
      </w:r>
      <w:r w:rsidRPr="009063BF">
        <w:rPr>
          <w:rFonts w:ascii="Times New Roman" w:eastAsia="SimSun" w:hAnsi="Times New Roman" w:cs="Arial"/>
          <w:i/>
          <w:color w:val="000000" w:themeColor="text1"/>
          <w:lang w:eastAsia="hi-IN" w:bidi="hi-IN"/>
        </w:rPr>
        <w:t>.</w:t>
      </w:r>
    </w:p>
    <w:p w:rsidR="00244C9B" w:rsidRPr="009063BF" w:rsidRDefault="00DE40AC">
      <w:pPr>
        <w:widowControl w:val="0"/>
        <w:tabs>
          <w:tab w:val="left" w:pos="0"/>
        </w:tabs>
        <w:spacing w:after="0" w:line="240" w:lineRule="auto"/>
        <w:ind w:firstLine="426"/>
        <w:jc w:val="both"/>
        <w:rPr>
          <w:rFonts w:ascii="Times New Roman" w:eastAsia="SimSun" w:hAnsi="Times New Roman" w:cs="Arial"/>
        </w:rPr>
      </w:pPr>
      <w:r w:rsidRPr="009063BF">
        <w:rPr>
          <w:rFonts w:ascii="Times New Roman" w:eastAsia="SimSun" w:hAnsi="Times New Roman" w:cs="Arial"/>
          <w:color w:val="000000"/>
          <w:lang w:eastAsia="hi-IN" w:bidi="hi-IN"/>
        </w:rPr>
        <w:t xml:space="preserve">3.2. </w:t>
      </w:r>
      <w:r w:rsidR="00B87630" w:rsidRPr="009063BF">
        <w:rPr>
          <w:rFonts w:ascii="Times New Roman" w:eastAsia="SimSun" w:hAnsi="Times New Roman" w:cs="Arial"/>
          <w:color w:val="000000"/>
          <w:lang w:eastAsia="hi-IN" w:bidi="hi-IN"/>
        </w:rPr>
        <w:t xml:space="preserve">Срок оплаты: - аванс в размере 40% от цены Договора </w:t>
      </w:r>
      <w:r w:rsidRPr="009063BF">
        <w:rPr>
          <w:rFonts w:ascii="Times New Roman" w:eastAsia="SimSun" w:hAnsi="Times New Roman" w:cs="Arial"/>
          <w:color w:val="000000"/>
          <w:lang w:eastAsia="hi-IN" w:bidi="hi-IN"/>
        </w:rPr>
        <w:t xml:space="preserve">в течение </w:t>
      </w:r>
      <w:r w:rsidR="00B87630" w:rsidRPr="009063BF">
        <w:rPr>
          <w:rFonts w:ascii="Times New Roman" w:eastAsia="SimSun" w:hAnsi="Times New Roman" w:cs="Arial"/>
          <w:color w:val="000000"/>
          <w:lang w:eastAsia="hi-IN" w:bidi="hi-IN"/>
        </w:rPr>
        <w:t>30 (Тридцати</w:t>
      </w:r>
      <w:r w:rsidRPr="009063BF">
        <w:rPr>
          <w:rFonts w:ascii="Times New Roman" w:eastAsia="SimSun" w:hAnsi="Times New Roman" w:cs="Arial"/>
          <w:color w:val="000000"/>
          <w:lang w:eastAsia="hi-IN" w:bidi="hi-IN"/>
        </w:rPr>
        <w:t xml:space="preserve">) рабочих дней с </w:t>
      </w:r>
      <w:r w:rsidR="009063BF" w:rsidRPr="009063BF">
        <w:rPr>
          <w:rFonts w:ascii="Times New Roman" w:eastAsia="SimSun" w:hAnsi="Times New Roman" w:cs="Arial"/>
          <w:color w:val="000000"/>
          <w:lang w:eastAsia="hi-IN" w:bidi="hi-IN"/>
        </w:rPr>
        <w:t>даты заключения Договора. Окончательный расчет в течение 7 (Семи) рабочих дней  с даты подписания Акта приёмки выполненных работ</w:t>
      </w:r>
      <w:r w:rsidRPr="009063BF">
        <w:rPr>
          <w:rFonts w:ascii="Times New Roman" w:eastAsia="SimSun" w:hAnsi="Times New Roman" w:cs="Arial"/>
          <w:color w:val="000000"/>
          <w:lang w:eastAsia="hi-IN" w:bidi="hi-IN"/>
        </w:rPr>
        <w:t>. Моментом приемки является момент подписания Сторонами без замечаний акта о приемке выполненных работ по форме Приложения №4 к настоящему договору либо УПД. Исполнитель предоставляет оригинал счета-фактуры, оформленного в соответствии со ст.ст. 168-169 НК РФ либо УПД. Форма оплаты – перечислением на расчетный счет Исп</w:t>
      </w:r>
      <w:r w:rsidR="00124516">
        <w:rPr>
          <w:rFonts w:ascii="Times New Roman" w:eastAsia="SimSun" w:hAnsi="Times New Roman" w:cs="Arial"/>
          <w:color w:val="000000"/>
          <w:lang w:eastAsia="hi-IN" w:bidi="hi-IN"/>
        </w:rPr>
        <w:t>олнителя, указанный в разделе 12</w:t>
      </w:r>
      <w:r w:rsidRPr="009063BF">
        <w:rPr>
          <w:rFonts w:ascii="Times New Roman" w:eastAsia="SimSun" w:hAnsi="Times New Roman" w:cs="Arial"/>
          <w:color w:val="000000"/>
          <w:lang w:eastAsia="hi-IN" w:bidi="hi-IN"/>
        </w:rPr>
        <w:t xml:space="preserve"> настоящего Договора.</w:t>
      </w:r>
    </w:p>
    <w:p w:rsidR="00244C9B" w:rsidRPr="009063BF" w:rsidRDefault="00DE40AC">
      <w:pPr>
        <w:widowControl w:val="0"/>
        <w:tabs>
          <w:tab w:val="left" w:pos="0"/>
        </w:tabs>
        <w:spacing w:after="0" w:line="240" w:lineRule="auto"/>
        <w:ind w:firstLine="426"/>
        <w:jc w:val="both"/>
        <w:rPr>
          <w:rFonts w:ascii="Times New Roman" w:eastAsia="SimSun" w:hAnsi="Times New Roman" w:cs="Arial"/>
        </w:rPr>
      </w:pPr>
      <w:r w:rsidRPr="009063BF">
        <w:rPr>
          <w:rFonts w:ascii="Times New Roman" w:eastAsia="SimSun" w:hAnsi="Times New Roman" w:cs="Arial"/>
          <w:lang w:eastAsia="hi-IN" w:bidi="hi-IN"/>
        </w:rPr>
        <w:lastRenderedPageBreak/>
        <w:t>3.3. Оплата производится за фактически выполненный объем, но не более суммы, оговоренной в п. 3.1. настоящего Договора.</w:t>
      </w:r>
    </w:p>
    <w:p w:rsidR="00244C9B" w:rsidRDefault="00DE40AC">
      <w:pPr>
        <w:widowControl w:val="0"/>
        <w:spacing w:after="0" w:line="240" w:lineRule="auto"/>
        <w:jc w:val="center"/>
        <w:rPr>
          <w:rFonts w:ascii="Times New Roman" w:eastAsia="SimSun" w:hAnsi="Times New Roman" w:cs="Arial"/>
          <w:b/>
          <w:color w:val="000000"/>
          <w:lang w:eastAsia="hi-IN" w:bidi="hi-IN"/>
        </w:rPr>
      </w:pPr>
      <w:r>
        <w:rPr>
          <w:rFonts w:ascii="Times New Roman" w:eastAsia="SimSun" w:hAnsi="Times New Roman" w:cs="Arial"/>
          <w:b/>
          <w:color w:val="000000"/>
          <w:lang w:eastAsia="hi-IN" w:bidi="hi-IN"/>
        </w:rPr>
        <w:t>4. Права и обязанности Сторон</w:t>
      </w:r>
    </w:p>
    <w:p w:rsidR="00124516" w:rsidRDefault="00124516">
      <w:pPr>
        <w:widowControl w:val="0"/>
        <w:spacing w:after="0" w:line="240" w:lineRule="auto"/>
        <w:jc w:val="center"/>
        <w:rPr>
          <w:rFonts w:ascii="Times New Roman" w:eastAsia="SimSun" w:hAnsi="Times New Roman" w:cs="Arial"/>
          <w:lang w:eastAsia="hi-IN" w:bidi="hi-IN"/>
        </w:rPr>
      </w:pPr>
    </w:p>
    <w:p w:rsidR="00244C9B" w:rsidRDefault="00DE40AC">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4.1.</w:t>
      </w:r>
      <w:r>
        <w:rPr>
          <w:rFonts w:ascii="Times New Roman" w:eastAsia="SimSun" w:hAnsi="Times New Roman" w:cs="Arial"/>
          <w:lang w:eastAsia="hi-IN" w:bidi="hi-IN"/>
        </w:rPr>
        <w:tab/>
        <w:t>Права и обязанности Исполнителя:</w:t>
      </w:r>
    </w:p>
    <w:p w:rsidR="00244C9B" w:rsidRDefault="00DE40AC">
      <w:pPr>
        <w:widowControl w:val="0"/>
        <w:spacing w:after="0" w:line="240" w:lineRule="auto"/>
        <w:jc w:val="both"/>
        <w:rPr>
          <w:rFonts w:ascii="Times New Roman" w:eastAsia="SimSun" w:hAnsi="Times New Roman" w:cs="Arial"/>
          <w:lang w:eastAsia="hi-IN" w:bidi="hi-IN"/>
        </w:rPr>
      </w:pPr>
      <w:r>
        <w:rPr>
          <w:rFonts w:ascii="Times New Roman" w:eastAsia="SimSun" w:hAnsi="Times New Roman" w:cs="Arial"/>
          <w:lang w:eastAsia="hi-IN" w:bidi="hi-IN"/>
        </w:rPr>
        <w:tab/>
        <w:t>4.1.1. Исполнитель обязуется выполнить работы по обточке 6 колесных пар 1 локомотива, предусмотренные п. 1.1. настоящего Договора, в течение 7 (семи) календарных дней с момента сообщения Заказчиком о готовности объекта к выполнению работ, не считая времени потраченного представителями Исполнителя на дорогу к месту выполнения работ. При этом Исполнитель обязуется обеспечить прибытие своих представителей для выполнения работ, предусмотренных настоящим договором, в течение 3 (трех) календарных дней с момента подписания настоящего Договора уполномоченными представителями обеих сторон и сообщения Заказчиком о готовности объекта к выполнению работ. При выявлении дополнительных работ, срок корректируется и согласовывается письменно в двустороннем порядке.</w:t>
      </w:r>
    </w:p>
    <w:p w:rsidR="00244C9B" w:rsidRDefault="00DE40AC">
      <w:pPr>
        <w:widowControl w:val="0"/>
        <w:spacing w:after="0" w:line="240" w:lineRule="auto"/>
        <w:jc w:val="both"/>
        <w:rPr>
          <w:rFonts w:ascii="Times New Roman" w:eastAsia="SimSun" w:hAnsi="Times New Roman" w:cs="Arial"/>
          <w:lang w:eastAsia="hi-IN" w:bidi="hi-IN"/>
        </w:rPr>
      </w:pPr>
      <w:r>
        <w:rPr>
          <w:rFonts w:ascii="Times New Roman" w:eastAsia="SimSun" w:hAnsi="Times New Roman" w:cs="Arial"/>
          <w:lang w:eastAsia="hi-IN" w:bidi="hi-IN"/>
        </w:rPr>
        <w:tab/>
        <w:t xml:space="preserve">4.1.2. При выявлении дополнительных работ, срок корректируется и согласовывается письменно в двухстороннем порядке. </w:t>
      </w:r>
    </w:p>
    <w:p w:rsidR="00244C9B" w:rsidRDefault="00DE40AC">
      <w:pPr>
        <w:widowControl w:val="0"/>
        <w:tabs>
          <w:tab w:val="left" w:pos="0"/>
        </w:tabs>
        <w:spacing w:after="0" w:line="240" w:lineRule="auto"/>
        <w:jc w:val="both"/>
        <w:rPr>
          <w:rFonts w:ascii="Times New Roman" w:eastAsia="SimSun" w:hAnsi="Times New Roman" w:cs="Arial"/>
          <w:lang w:eastAsia="hi-IN" w:bidi="hi-IN"/>
        </w:rPr>
      </w:pPr>
      <w:r>
        <w:rPr>
          <w:rFonts w:ascii="Times New Roman" w:eastAsia="SimSun" w:hAnsi="Times New Roman" w:cs="Arial"/>
          <w:lang w:eastAsia="hi-IN" w:bidi="hi-IN"/>
        </w:rPr>
        <w:tab/>
        <w:t>4.1.3.</w:t>
      </w:r>
      <w:r>
        <w:rPr>
          <w:rFonts w:ascii="Times New Roman" w:eastAsia="SimSun" w:hAnsi="Times New Roman" w:cs="Arial"/>
          <w:lang w:eastAsia="hi-IN" w:bidi="hi-IN"/>
        </w:rPr>
        <w:tab/>
        <w:t>Исполнитель обязан выполнить работы с надлежащим качеством, в сроки, установленные настоящим Договором.</w:t>
      </w:r>
    </w:p>
    <w:p w:rsidR="00244C9B" w:rsidRDefault="00DE40AC">
      <w:pPr>
        <w:widowControl w:val="0"/>
        <w:tabs>
          <w:tab w:val="left" w:pos="0"/>
        </w:tabs>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lang w:eastAsia="hi-IN" w:bidi="hi-IN"/>
        </w:rPr>
        <w:tab/>
        <w:t>4.1.4.</w:t>
      </w:r>
      <w:r>
        <w:rPr>
          <w:rFonts w:ascii="Times New Roman" w:eastAsia="SimSun" w:hAnsi="Times New Roman" w:cs="Arial"/>
          <w:lang w:eastAsia="hi-IN" w:bidi="hi-IN"/>
        </w:rPr>
        <w:tab/>
        <w:t xml:space="preserve">Исполнитель обязан незамедлительно информировать Заказчика об обстоятельствах, которые создают невозможность выполнения работ, и приостановить выполнение работ </w:t>
      </w:r>
      <w:r>
        <w:rPr>
          <w:rFonts w:ascii="Times New Roman" w:eastAsia="SimSun" w:hAnsi="Times New Roman" w:cs="Arial"/>
          <w:color w:val="000000"/>
          <w:lang w:eastAsia="hi-IN" w:bidi="hi-IN"/>
        </w:rPr>
        <w:t>до получения письменных указаний от Заказчика. При неполучении от Заказчика указаний в течение 2 (двух) рабочих дней, Исполнитель вправе отказаться от выполнения работ и покинуть территорию Заказчика. При возникновении указанных обстоятельств Заказчик обязан оплатить Исполнителю стоимость фактически выполненных работ в течение 7 (семи) рабочих дней после подписания без замечаний обеими сторонами акта фактически выполненных работ (приложение №4) либо УПД.</w:t>
      </w:r>
    </w:p>
    <w:p w:rsidR="00244C9B" w:rsidRDefault="00DE40AC">
      <w:pPr>
        <w:widowControl w:val="0"/>
        <w:tabs>
          <w:tab w:val="left" w:pos="0"/>
        </w:tabs>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ab/>
        <w:t>4.1.5. Исполнитель обязан оформить и направить Заказчику счет-фактуру либо УПД в течение 5 (пяти) календарных дней с момента подписания сторонами акта приемки выполненных работ (по форме Приложения 4).</w:t>
      </w:r>
    </w:p>
    <w:p w:rsidR="00244C9B" w:rsidRDefault="00DE40AC">
      <w:pPr>
        <w:widowControl w:val="0"/>
        <w:tabs>
          <w:tab w:val="left" w:pos="0"/>
        </w:tabs>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ab/>
        <w:t>4.1.6. Исполнитель обязан соблюдать правила и инструкции по технике безопасности, промышленной санитарии, противопожарной и газовой безопасности,</w:t>
      </w:r>
      <w:r>
        <w:rPr>
          <w:rFonts w:ascii="Times New Roman" w:eastAsia="Times New Roman" w:hAnsi="Times New Roman"/>
        </w:rPr>
        <w:t xml:space="preserve"> </w:t>
      </w:r>
      <w:r>
        <w:rPr>
          <w:rFonts w:ascii="Times New Roman" w:eastAsia="SimSun" w:hAnsi="Times New Roman" w:cs="Arial"/>
          <w:color w:val="000000"/>
          <w:lang w:eastAsia="hi-IN" w:bidi="hi-IN"/>
        </w:rPr>
        <w:t>требования пропускного и внутриобъектового режима, другие правила и положения, действующие на объектах Заказчика.</w:t>
      </w:r>
    </w:p>
    <w:p w:rsidR="00244C9B" w:rsidRDefault="00DE40AC">
      <w:pPr>
        <w:widowControl w:val="0"/>
        <w:tabs>
          <w:tab w:val="left" w:pos="0"/>
        </w:tabs>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ab/>
        <w:t xml:space="preserve">4.1.7. Работы выполняются полностью из ТМЦ Исполнителя. Все материалы, изделия и оборудование, используемые при выполнении работ должны быть разрешены к применению для данных видов работ, сертифицированы в Российской Федерации и соответствовать требованиям ГОСТ и ТУ. </w:t>
      </w:r>
    </w:p>
    <w:p w:rsidR="00244C9B" w:rsidRDefault="00DE40AC">
      <w:pPr>
        <w:widowControl w:val="0"/>
        <w:tabs>
          <w:tab w:val="left" w:pos="0"/>
        </w:tabs>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ab/>
        <w:t>4.1.8. Прежде чем приступить к работе на объекте Заказчика (в том числе переданном на время производства работ Исполнителю), руководитель организации Исполнителя обязан обеспечить прохождение персоналом, прибывающим на рабочую площадку,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rsidR="00244C9B" w:rsidRDefault="00DE40AC">
      <w:pPr>
        <w:widowControl w:val="0"/>
        <w:tabs>
          <w:tab w:val="left" w:pos="0"/>
        </w:tabs>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ab/>
        <w:t>4.1.9. Исполнитель обязан проводить с персоналом вводный, первичный, повторный, внеплановый и целевой инструктажи, а также стажировку на рабочем месте и проверку знаний.</w:t>
      </w:r>
    </w:p>
    <w:p w:rsidR="00244C9B" w:rsidRDefault="00DE40AC">
      <w:pPr>
        <w:widowControl w:val="0"/>
        <w:tabs>
          <w:tab w:val="left" w:pos="0"/>
        </w:tabs>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ab/>
        <w:t>4.1.10. Исполнитель  обязан обеспечивать объект, на котором работают его работники, аптечками с медикаментами и средствами для оказания первой доврачебной помощи.</w:t>
      </w:r>
    </w:p>
    <w:p w:rsidR="00244C9B" w:rsidRDefault="00DE40AC">
      <w:pPr>
        <w:widowControl w:val="0"/>
        <w:tabs>
          <w:tab w:val="left" w:pos="0"/>
        </w:tabs>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4.2.</w:t>
      </w:r>
      <w:r>
        <w:rPr>
          <w:rFonts w:ascii="Times New Roman" w:eastAsia="SimSun" w:hAnsi="Times New Roman" w:cs="Arial"/>
          <w:lang w:eastAsia="hi-IN" w:bidi="hi-IN"/>
        </w:rPr>
        <w:tab/>
        <w:t>Права и обязанности Заказчика.</w:t>
      </w:r>
    </w:p>
    <w:p w:rsidR="00244C9B" w:rsidRDefault="00DE40AC">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4.2.1.</w:t>
      </w:r>
      <w:r>
        <w:rPr>
          <w:rFonts w:ascii="Times New Roman" w:eastAsia="SimSun" w:hAnsi="Times New Roman" w:cs="Arial"/>
          <w:lang w:eastAsia="hi-IN" w:bidi="hi-IN"/>
        </w:rPr>
        <w:tab/>
        <w:t>Заказчик обязуется обеспечивать доступ ремонтной бригады Исполнителя на свою территорию на все время выполнения работ;</w:t>
      </w:r>
    </w:p>
    <w:p w:rsidR="00244C9B" w:rsidRDefault="00DE40AC">
      <w:pPr>
        <w:widowControl w:val="0"/>
        <w:spacing w:after="0" w:line="240" w:lineRule="auto"/>
        <w:ind w:firstLine="709"/>
        <w:jc w:val="both"/>
        <w:rPr>
          <w:rFonts w:ascii="Times New Roman" w:eastAsia="SimSun" w:hAnsi="Times New Roman" w:cs="Arial"/>
          <w:color w:val="000000"/>
          <w:lang w:eastAsia="hi-IN" w:bidi="hi-IN"/>
        </w:rPr>
      </w:pPr>
      <w:r>
        <w:rPr>
          <w:rFonts w:ascii="Times New Roman" w:eastAsia="SimSun" w:hAnsi="Times New Roman" w:cs="Arial"/>
          <w:lang w:eastAsia="hi-IN" w:bidi="hi-IN"/>
        </w:rPr>
        <w:t>4.2.2.</w:t>
      </w:r>
      <w:r>
        <w:rPr>
          <w:rFonts w:ascii="Times New Roman" w:eastAsia="SimSun" w:hAnsi="Times New Roman" w:cs="Arial"/>
          <w:lang w:eastAsia="hi-IN" w:bidi="hi-IN"/>
        </w:rPr>
        <w:tab/>
        <w:t>В начале рабочего дня Заказчик обязан предоставить Объект Исполнителю, а в конце рабочего дня – забрать Объект от Исполнителя и поставить его на место его хранения. Управление Объектом осуществляют только представители Заказчика. В случае неявки представителей Заказчика для постановки Объекта на ночь в место хранения Исполнитель вправе не дожидаться представителей заказчика и, оставив Объект, покинуть территорию Заказчика.</w:t>
      </w:r>
    </w:p>
    <w:p w:rsidR="00244C9B" w:rsidRDefault="00DE40AC">
      <w:pPr>
        <w:widowControl w:val="0"/>
        <w:spacing w:after="0" w:line="240" w:lineRule="auto"/>
        <w:ind w:firstLine="709"/>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4.2.3.</w:t>
      </w:r>
      <w:r>
        <w:rPr>
          <w:rFonts w:ascii="Times New Roman" w:eastAsia="SimSun" w:hAnsi="Times New Roman" w:cs="Arial"/>
          <w:color w:val="000000"/>
          <w:lang w:eastAsia="hi-IN" w:bidi="hi-IN"/>
        </w:rPr>
        <w:tab/>
        <w:t>Заказчик обязан обеспечить Исполнителю беспрепятственный доступ к месту выполнения</w:t>
      </w:r>
      <w:r w:rsidR="009063BF">
        <w:rPr>
          <w:rFonts w:ascii="Times New Roman" w:eastAsia="SimSun" w:hAnsi="Times New Roman" w:cs="Arial"/>
          <w:color w:val="000000"/>
          <w:lang w:eastAsia="hi-IN" w:bidi="hi-IN"/>
        </w:rPr>
        <w:t xml:space="preserve"> работ</w:t>
      </w:r>
      <w:r>
        <w:rPr>
          <w:rFonts w:ascii="Times New Roman" w:eastAsia="SimSun" w:hAnsi="Times New Roman" w:cs="Arial"/>
          <w:color w:val="000000"/>
          <w:lang w:eastAsia="hi-IN" w:bidi="hi-IN"/>
        </w:rPr>
        <w:t xml:space="preserve"> </w:t>
      </w:r>
      <w:r w:rsidRPr="009063BF">
        <w:rPr>
          <w:rFonts w:ascii="Times New Roman" w:eastAsia="SimSun" w:hAnsi="Times New Roman" w:cs="Arial"/>
          <w:color w:val="000000"/>
          <w:lang w:eastAsia="hi-IN" w:bidi="hi-IN"/>
        </w:rPr>
        <w:t xml:space="preserve">с </w:t>
      </w:r>
      <w:r w:rsidR="009063BF" w:rsidRPr="009063BF">
        <w:rPr>
          <w:rFonts w:ascii="Times New Roman" w:eastAsia="SimSun" w:hAnsi="Times New Roman" w:cs="Arial"/>
          <w:color w:val="000000"/>
          <w:lang w:eastAsia="hi-IN" w:bidi="hi-IN"/>
        </w:rPr>
        <w:t>8-00 до 22</w:t>
      </w:r>
      <w:r w:rsidRPr="009063BF">
        <w:rPr>
          <w:rFonts w:ascii="Times New Roman" w:eastAsia="SimSun" w:hAnsi="Times New Roman" w:cs="Arial"/>
          <w:color w:val="000000"/>
          <w:lang w:eastAsia="hi-IN" w:bidi="hi-IN"/>
        </w:rPr>
        <w:t>-00</w:t>
      </w:r>
      <w:r>
        <w:rPr>
          <w:rFonts w:ascii="Times New Roman" w:eastAsia="SimSun" w:hAnsi="Times New Roman" w:cs="Arial"/>
          <w:color w:val="000000"/>
          <w:lang w:eastAsia="hi-IN" w:bidi="hi-IN"/>
        </w:rPr>
        <w:t xml:space="preserve"> и помещение для размещения ремонтного персонала независимо от выходных и праздничных дней. </w:t>
      </w:r>
    </w:p>
    <w:p w:rsidR="00244C9B" w:rsidRDefault="00DE40AC">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color w:val="000000"/>
          <w:lang w:eastAsia="hi-IN" w:bidi="hi-IN"/>
        </w:rPr>
        <w:t>4.2.4.</w:t>
      </w:r>
      <w:r>
        <w:rPr>
          <w:rFonts w:ascii="Times New Roman" w:eastAsia="SimSun" w:hAnsi="Times New Roman" w:cs="Arial"/>
          <w:color w:val="000000"/>
          <w:lang w:eastAsia="hi-IN" w:bidi="hi-IN"/>
        </w:rPr>
        <w:tab/>
      </w:r>
      <w:r>
        <w:rPr>
          <w:rFonts w:ascii="Times New Roman" w:eastAsia="SimSun" w:hAnsi="Times New Roman" w:cs="Arial"/>
          <w:lang w:eastAsia="hi-IN" w:bidi="hi-IN"/>
        </w:rPr>
        <w:t xml:space="preserve">По требованию Исполнителя </w:t>
      </w:r>
      <w:r>
        <w:rPr>
          <w:rFonts w:ascii="Times New Roman" w:eastAsia="SimSun" w:hAnsi="Times New Roman" w:cs="Arial"/>
          <w:color w:val="000000"/>
          <w:lang w:eastAsia="hi-IN" w:bidi="hi-IN"/>
        </w:rPr>
        <w:t>Заказчик обязан передать ему необходимую для выполнения работ информацию и документацию.</w:t>
      </w:r>
    </w:p>
    <w:p w:rsidR="00244C9B" w:rsidRDefault="00DE40AC">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4.2.5.</w:t>
      </w:r>
      <w:r>
        <w:rPr>
          <w:rFonts w:ascii="Times New Roman" w:eastAsia="SimSun" w:hAnsi="Times New Roman" w:cs="Arial"/>
          <w:lang w:eastAsia="hi-IN" w:bidi="hi-IN"/>
        </w:rPr>
        <w:tab/>
        <w:t>Заказчик обязан принять выполненные работы в установленный срок в соответствии с условиями настоящего Договора.</w:t>
      </w:r>
    </w:p>
    <w:p w:rsidR="00244C9B" w:rsidRDefault="00DE40AC">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lastRenderedPageBreak/>
        <w:t>4.2.6.</w:t>
      </w:r>
      <w:r>
        <w:rPr>
          <w:rFonts w:ascii="Times New Roman" w:eastAsia="SimSun" w:hAnsi="Times New Roman" w:cs="Arial"/>
          <w:lang w:eastAsia="hi-IN" w:bidi="hi-IN"/>
        </w:rPr>
        <w:tab/>
        <w:t>Произвести платеж путем перечисления денежных средств на расчетный счет Исполнителя в сроки, установленные настоящим договором.</w:t>
      </w:r>
    </w:p>
    <w:p w:rsidR="00244C9B" w:rsidRDefault="00DE40AC">
      <w:pPr>
        <w:widowControl w:val="0"/>
        <w:spacing w:after="0" w:line="240" w:lineRule="auto"/>
        <w:ind w:firstLine="709"/>
        <w:jc w:val="both"/>
        <w:rPr>
          <w:rFonts w:ascii="Times New Roman" w:eastAsia="SimSun" w:hAnsi="Times New Roman" w:cs="Arial"/>
          <w:color w:val="000000"/>
          <w:lang w:eastAsia="hi-IN" w:bidi="hi-IN"/>
        </w:rPr>
      </w:pPr>
      <w:r>
        <w:rPr>
          <w:rFonts w:ascii="Times New Roman" w:eastAsia="SimSun" w:hAnsi="Times New Roman" w:cs="Arial"/>
          <w:lang w:eastAsia="hi-IN" w:bidi="hi-IN"/>
        </w:rPr>
        <w:t>4.2.7.</w:t>
      </w:r>
      <w:r>
        <w:rPr>
          <w:rFonts w:ascii="Times New Roman" w:eastAsia="SimSun" w:hAnsi="Times New Roman" w:cs="Arial"/>
          <w:lang w:eastAsia="hi-IN" w:bidi="hi-IN"/>
        </w:rPr>
        <w:tab/>
        <w:t>При невыполнении Заказчиком условий, указанных в разделе 2 он обязан возместить Исполнителю документально подтвержденные расх</w:t>
      </w:r>
      <w:r>
        <w:rPr>
          <w:rFonts w:ascii="Times New Roman" w:eastAsia="SimSun" w:hAnsi="Times New Roman" w:cs="Arial"/>
          <w:color w:val="000000"/>
          <w:lang w:eastAsia="hi-IN" w:bidi="hi-IN"/>
        </w:rPr>
        <w:t>оды за выезд специалиста Исполнителя к месту выполнения работ.</w:t>
      </w:r>
    </w:p>
    <w:p w:rsidR="00244C9B" w:rsidRDefault="00DE40AC">
      <w:pPr>
        <w:widowControl w:val="0"/>
        <w:tabs>
          <w:tab w:val="left" w:pos="0"/>
        </w:tabs>
        <w:spacing w:after="0" w:line="240" w:lineRule="auto"/>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ab/>
      </w:r>
    </w:p>
    <w:p w:rsidR="00244C9B" w:rsidRDefault="00DE40AC">
      <w:pPr>
        <w:widowControl w:val="0"/>
        <w:spacing w:after="0" w:line="240" w:lineRule="auto"/>
        <w:jc w:val="center"/>
        <w:rPr>
          <w:rFonts w:ascii="Times New Roman" w:eastAsia="SimSun" w:hAnsi="Times New Roman" w:cs="Arial"/>
          <w:b/>
          <w:bCs/>
          <w:color w:val="000000"/>
          <w:lang w:eastAsia="hi-IN" w:bidi="hi-IN"/>
        </w:rPr>
      </w:pPr>
      <w:r>
        <w:rPr>
          <w:rFonts w:ascii="Times New Roman" w:eastAsia="SimSun" w:hAnsi="Times New Roman" w:cs="Arial"/>
          <w:b/>
          <w:bCs/>
          <w:color w:val="000000"/>
          <w:lang w:eastAsia="hi-IN" w:bidi="hi-IN"/>
        </w:rPr>
        <w:t>5. Порядок сдачи и приемки Работ</w:t>
      </w:r>
    </w:p>
    <w:p w:rsidR="00124516" w:rsidRDefault="00124516">
      <w:pPr>
        <w:widowControl w:val="0"/>
        <w:spacing w:after="0" w:line="240" w:lineRule="auto"/>
        <w:jc w:val="center"/>
        <w:rPr>
          <w:rFonts w:ascii="Times New Roman" w:eastAsia="SimSun" w:hAnsi="Times New Roman" w:cs="Arial"/>
          <w:color w:val="000000"/>
          <w:lang w:eastAsia="hi-IN" w:bidi="hi-IN"/>
        </w:rPr>
      </w:pPr>
    </w:p>
    <w:p w:rsidR="00244C9B" w:rsidRDefault="00DE40AC">
      <w:pPr>
        <w:widowControl w:val="0"/>
        <w:spacing w:after="0" w:line="240" w:lineRule="auto"/>
        <w:ind w:firstLine="709"/>
        <w:jc w:val="both"/>
        <w:rPr>
          <w:rFonts w:ascii="Times New Roman" w:eastAsia="SimSun" w:hAnsi="Times New Roman" w:cs="Arial"/>
          <w:b/>
          <w:bCs/>
          <w:color w:val="000000"/>
          <w:lang w:eastAsia="hi-IN" w:bidi="hi-IN"/>
        </w:rPr>
      </w:pPr>
      <w:r>
        <w:rPr>
          <w:rFonts w:ascii="Times New Roman" w:eastAsia="SimSun" w:hAnsi="Times New Roman" w:cs="Arial"/>
          <w:color w:val="000000"/>
          <w:lang w:eastAsia="hi-IN" w:bidi="hi-IN"/>
        </w:rPr>
        <w:t>5.1.</w:t>
      </w:r>
      <w:r>
        <w:rPr>
          <w:rFonts w:ascii="Times New Roman" w:eastAsia="SimSun" w:hAnsi="Times New Roman" w:cs="Arial"/>
          <w:color w:val="000000"/>
          <w:lang w:eastAsia="hi-IN" w:bidi="hi-IN"/>
        </w:rPr>
        <w:tab/>
        <w:t xml:space="preserve">Работы принимаются путем подписания акта приемки выполненных работ (по форме Приложения 4) либо УПД. Акт/УПД должен быть подписан сторонами в течение 5 (пяти) дней с момента завершения работ и получения от Исполнителя акта. В случае мотивированного отказа Заказчика от подписания акта сторонами составляется двухсторонний акт с перечнем необходимых доработок и сроков их выполнения. В результате устранения разногласий акт выполненных работ/УПД должен быть подписан не позднее 3 (трех) рабочих дней с момента устранений разногласий.  </w:t>
      </w:r>
    </w:p>
    <w:p w:rsidR="00244C9B" w:rsidRDefault="00DE40AC">
      <w:pPr>
        <w:widowControl w:val="0"/>
        <w:spacing w:after="0" w:line="240" w:lineRule="auto"/>
        <w:ind w:firstLine="709"/>
        <w:jc w:val="both"/>
        <w:rPr>
          <w:rFonts w:ascii="Times New Roman" w:eastAsia="SimSun" w:hAnsi="Times New Roman" w:cs="Arial"/>
          <w:color w:val="000000"/>
          <w:lang w:eastAsia="hi-IN" w:bidi="hi-IN"/>
        </w:rPr>
      </w:pPr>
      <w:r>
        <w:rPr>
          <w:rFonts w:ascii="Times New Roman" w:eastAsia="SimSun" w:hAnsi="Times New Roman" w:cs="Arial"/>
          <w:b/>
          <w:bCs/>
          <w:color w:val="000000"/>
          <w:lang w:eastAsia="hi-IN" w:bidi="hi-IN"/>
        </w:rPr>
        <w:t>Представители Сторон обязаны иметь при себе доверенность на право подписания актов результатов проверки параметров колесных пар (по форме Приложение №3</w:t>
      </w:r>
      <w:r>
        <w:rPr>
          <w:rFonts w:ascii="Times New Roman" w:eastAsia="SimSun" w:hAnsi="Times New Roman" w:cs="Arial"/>
          <w:color w:val="000000"/>
          <w:lang w:eastAsia="hi-IN" w:bidi="hi-IN"/>
        </w:rPr>
        <w:t xml:space="preserve">), </w:t>
      </w:r>
      <w:r>
        <w:rPr>
          <w:rFonts w:ascii="Times New Roman" w:eastAsia="SimSun" w:hAnsi="Times New Roman" w:cs="Arial"/>
          <w:b/>
          <w:bCs/>
          <w:color w:val="000000"/>
          <w:lang w:eastAsia="hi-IN" w:bidi="hi-IN"/>
        </w:rPr>
        <w:t>акта приемки выполненных работ (Приложение №4)</w:t>
      </w:r>
      <w:r>
        <w:rPr>
          <w:rFonts w:ascii="Times New Roman" w:eastAsia="SimSun" w:hAnsi="Times New Roman" w:cs="Arial"/>
          <w:color w:val="000000"/>
          <w:lang w:eastAsia="hi-IN" w:bidi="hi-IN"/>
        </w:rPr>
        <w:t xml:space="preserve">. </w:t>
      </w:r>
    </w:p>
    <w:p w:rsidR="00244C9B" w:rsidRDefault="00DE40AC">
      <w:pPr>
        <w:widowControl w:val="0"/>
        <w:spacing w:after="0" w:line="240" w:lineRule="auto"/>
        <w:ind w:firstLine="709"/>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 xml:space="preserve">5.2. </w:t>
      </w:r>
      <w:r>
        <w:rPr>
          <w:rFonts w:ascii="Times New Roman" w:eastAsia="SimSun" w:hAnsi="Times New Roman" w:cs="Arial"/>
          <w:color w:val="000000"/>
          <w:lang w:eastAsia="hi-IN" w:bidi="hi-IN"/>
        </w:rPr>
        <w:tab/>
        <w:t>Разрешается пересылать документы для согласования посредством электронной почты или факсимильной связи с последующим предоставлением оригиналов.</w:t>
      </w:r>
    </w:p>
    <w:p w:rsidR="00244C9B" w:rsidRDefault="00244C9B">
      <w:pPr>
        <w:widowControl w:val="0"/>
        <w:spacing w:after="0" w:line="240" w:lineRule="auto"/>
        <w:ind w:firstLine="450"/>
        <w:jc w:val="both"/>
        <w:rPr>
          <w:rFonts w:ascii="Times New Roman" w:eastAsia="SimSun" w:hAnsi="Times New Roman" w:cs="Arial"/>
          <w:color w:val="000000"/>
          <w:lang w:eastAsia="hi-IN" w:bidi="hi-IN"/>
        </w:rPr>
      </w:pPr>
    </w:p>
    <w:p w:rsidR="00244C9B" w:rsidRDefault="00124516">
      <w:pPr>
        <w:widowControl w:val="0"/>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6</w:t>
      </w:r>
      <w:r w:rsidR="00DE40AC">
        <w:rPr>
          <w:rFonts w:ascii="Times New Roman" w:eastAsia="SimSun" w:hAnsi="Times New Roman" w:cs="Arial"/>
          <w:b/>
          <w:bCs/>
          <w:lang w:eastAsia="hi-IN" w:bidi="hi-IN"/>
        </w:rPr>
        <w:t>. Ответственность сторон</w:t>
      </w:r>
    </w:p>
    <w:p w:rsidR="00124516" w:rsidRDefault="00124516">
      <w:pPr>
        <w:widowControl w:val="0"/>
        <w:spacing w:after="0" w:line="240" w:lineRule="auto"/>
        <w:jc w:val="center"/>
        <w:rPr>
          <w:rFonts w:ascii="Times New Roman" w:eastAsia="SimSun" w:hAnsi="Times New Roman" w:cs="Arial"/>
          <w:lang w:eastAsia="hi-IN" w:bidi="hi-IN"/>
        </w:rPr>
      </w:pP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6</w:t>
      </w:r>
      <w:r w:rsidR="00DE40AC">
        <w:rPr>
          <w:rFonts w:ascii="Times New Roman" w:eastAsia="SimSun" w:hAnsi="Times New Roman" w:cs="Arial"/>
          <w:lang w:eastAsia="hi-IN" w:bidi="hi-IN"/>
        </w:rPr>
        <w:t>.1.</w:t>
      </w:r>
      <w:r w:rsidR="00DE40AC">
        <w:rPr>
          <w:rFonts w:ascii="Times New Roman" w:eastAsia="SimSun" w:hAnsi="Times New Roman" w:cs="Arial"/>
          <w:lang w:eastAsia="hi-IN" w:bidi="hi-IN"/>
        </w:rPr>
        <w:tab/>
        <w:t xml:space="preserve">Все претензии и требования о выполнении сторонами своих обязательств должны быть поданы в письменном виде или нарочно, подписаны уполномоченным представителем и скреплены печатью. </w:t>
      </w: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6</w:t>
      </w:r>
      <w:r w:rsidR="00DE40AC">
        <w:rPr>
          <w:rFonts w:ascii="Times New Roman" w:eastAsia="SimSun" w:hAnsi="Times New Roman" w:cs="Arial"/>
          <w:lang w:eastAsia="hi-IN" w:bidi="hi-IN"/>
        </w:rPr>
        <w:t>.2.</w:t>
      </w:r>
      <w:r w:rsidR="00DE40AC">
        <w:rPr>
          <w:rFonts w:ascii="Times New Roman" w:eastAsia="SimSun" w:hAnsi="Times New Roman" w:cs="Arial"/>
          <w:lang w:eastAsia="hi-IN" w:bidi="hi-IN"/>
        </w:rPr>
        <w:tab/>
        <w:t>Если вследствие действия обстоятельств непреодолимой силы, с учетом раздела 8 настоящего договора, просрочка выполнения Исполнителем работ по договору составит более 30 (тридцать) календарных дней по отношению к срокам исполнения определенные условиями настоящего договора, Заказчик вправе в одностороннем порядке отказаться от исполнения настоящего Договора.</w:t>
      </w:r>
    </w:p>
    <w:p w:rsidR="00244C9B" w:rsidRDefault="00124516">
      <w:pPr>
        <w:widowControl w:val="0"/>
        <w:spacing w:after="0" w:line="240" w:lineRule="auto"/>
        <w:ind w:firstLine="709"/>
        <w:jc w:val="both"/>
        <w:rPr>
          <w:rFonts w:ascii="Times New Roman" w:eastAsia="SimSun" w:hAnsi="Times New Roman" w:cs="Arial"/>
          <w:color w:val="000000"/>
          <w:lang w:eastAsia="hi-IN" w:bidi="hi-IN"/>
        </w:rPr>
      </w:pPr>
      <w:r>
        <w:rPr>
          <w:rFonts w:ascii="Times New Roman" w:eastAsia="SimSun" w:hAnsi="Times New Roman" w:cs="Arial"/>
          <w:lang w:eastAsia="hi-IN" w:bidi="hi-IN"/>
        </w:rPr>
        <w:t>6</w:t>
      </w:r>
      <w:r w:rsidR="00DE40AC">
        <w:rPr>
          <w:rFonts w:ascii="Times New Roman" w:eastAsia="SimSun" w:hAnsi="Times New Roman" w:cs="Arial"/>
          <w:lang w:eastAsia="hi-IN" w:bidi="hi-IN"/>
        </w:rPr>
        <w:t>.3.</w:t>
      </w:r>
      <w:r w:rsidR="00DE40AC">
        <w:rPr>
          <w:rFonts w:ascii="Times New Roman" w:eastAsia="SimSun" w:hAnsi="Times New Roman" w:cs="Arial"/>
          <w:lang w:eastAsia="hi-IN" w:bidi="hi-IN"/>
        </w:rPr>
        <w:tab/>
        <w:t>В случае нарушения Исполнител</w:t>
      </w:r>
      <w:r w:rsidR="00DE40AC">
        <w:rPr>
          <w:rFonts w:ascii="Times New Roman" w:eastAsia="SimSun" w:hAnsi="Times New Roman" w:cs="Arial"/>
          <w:color w:val="000000"/>
          <w:lang w:eastAsia="hi-IN" w:bidi="hi-IN"/>
        </w:rPr>
        <w:t xml:space="preserve">ем срока окончания выполнения работ, согласованного Сторонами в настоящем договоре, если такая просрочка не вызвана </w:t>
      </w:r>
      <w:r w:rsidR="00DE40AC" w:rsidRPr="00BC4368">
        <w:rPr>
          <w:rFonts w:ascii="Times New Roman" w:eastAsia="SimSun" w:hAnsi="Times New Roman" w:cs="Arial"/>
          <w:color w:val="000000"/>
          <w:lang w:eastAsia="hi-IN" w:bidi="hi-IN"/>
        </w:rPr>
        <w:t>обстоятельствами непреодолимой силы или виновными действиями Заказчика, Исполнитель</w:t>
      </w:r>
      <w:r w:rsidR="00DE40AC">
        <w:rPr>
          <w:rFonts w:ascii="Times New Roman" w:eastAsia="SimSun" w:hAnsi="Times New Roman" w:cs="Arial"/>
          <w:color w:val="000000"/>
          <w:lang w:eastAsia="hi-IN" w:bidi="hi-IN"/>
        </w:rPr>
        <w:t xml:space="preserve"> обязуется уплатить Заказчику пеню в размере 0,1% от стоимости не выполненных работ за каждый календарный день просрочки. </w:t>
      </w:r>
    </w:p>
    <w:p w:rsidR="00244C9B" w:rsidRPr="00BC4368"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6</w:t>
      </w:r>
      <w:r w:rsidR="00B738AA" w:rsidRPr="00BC4368">
        <w:rPr>
          <w:rFonts w:ascii="Times New Roman" w:eastAsia="SimSun" w:hAnsi="Times New Roman" w:cs="Arial"/>
          <w:lang w:eastAsia="hi-IN" w:bidi="hi-IN"/>
        </w:rPr>
        <w:t>.4</w:t>
      </w:r>
      <w:r w:rsidR="00DE40AC" w:rsidRPr="00BC4368">
        <w:rPr>
          <w:rFonts w:ascii="Times New Roman" w:eastAsia="SimSun" w:hAnsi="Times New Roman" w:cs="Arial"/>
          <w:lang w:eastAsia="hi-IN" w:bidi="hi-IN"/>
        </w:rPr>
        <w:t>.</w:t>
      </w:r>
      <w:r w:rsidR="00DE40AC" w:rsidRPr="00BC4368">
        <w:rPr>
          <w:rFonts w:ascii="Times New Roman" w:eastAsia="SimSun" w:hAnsi="Times New Roman" w:cs="Arial"/>
          <w:lang w:eastAsia="hi-IN" w:bidi="hi-IN"/>
        </w:rPr>
        <w:tab/>
        <w:t>Уплата пени и неустойки производится только при предъявлении письменного требования потерпевшей стороны.</w:t>
      </w:r>
    </w:p>
    <w:p w:rsidR="00244C9B" w:rsidRPr="00BC4368"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6</w:t>
      </w:r>
      <w:r w:rsidR="00B738AA" w:rsidRPr="00BC4368">
        <w:rPr>
          <w:rFonts w:ascii="Times New Roman" w:eastAsia="SimSun" w:hAnsi="Times New Roman" w:cs="Arial"/>
          <w:lang w:eastAsia="hi-IN" w:bidi="hi-IN"/>
        </w:rPr>
        <w:t>.5</w:t>
      </w:r>
      <w:r w:rsidR="00DE40AC" w:rsidRPr="00BC4368">
        <w:rPr>
          <w:rFonts w:ascii="Times New Roman" w:eastAsia="SimSun" w:hAnsi="Times New Roman" w:cs="Arial"/>
          <w:lang w:eastAsia="hi-IN" w:bidi="hi-IN"/>
        </w:rPr>
        <w:t>.</w:t>
      </w:r>
      <w:r w:rsidR="00DE40AC" w:rsidRPr="00BC4368">
        <w:rPr>
          <w:rFonts w:ascii="Times New Roman" w:eastAsia="SimSun" w:hAnsi="Times New Roman" w:cs="Arial"/>
          <w:lang w:eastAsia="hi-IN" w:bidi="hi-IN"/>
        </w:rPr>
        <w:tab/>
        <w:t>Исполнитель возмещает Заказчику прямые и косвенные убытки понесенные последним в силу неисполнения или ненадлежащего Исполнения договорных обязательств определенных условиями настоящего договора.</w:t>
      </w:r>
    </w:p>
    <w:p w:rsidR="00244C9B" w:rsidRPr="00BC4368"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lastRenderedPageBreak/>
        <w:t>6</w:t>
      </w:r>
      <w:r w:rsidR="00B738AA" w:rsidRPr="00BC4368">
        <w:rPr>
          <w:rFonts w:ascii="Times New Roman" w:eastAsia="SimSun" w:hAnsi="Times New Roman" w:cs="Arial"/>
          <w:lang w:eastAsia="hi-IN" w:bidi="hi-IN"/>
        </w:rPr>
        <w:t>.6</w:t>
      </w:r>
      <w:r w:rsidR="00DE40AC" w:rsidRPr="00BC4368">
        <w:rPr>
          <w:rFonts w:ascii="Times New Roman" w:eastAsia="SimSun" w:hAnsi="Times New Roman" w:cs="Arial"/>
          <w:lang w:eastAsia="hi-IN" w:bidi="hi-IN"/>
        </w:rPr>
        <w:t>.</w:t>
      </w:r>
      <w:r w:rsidR="00DE40AC" w:rsidRPr="00BC4368">
        <w:rPr>
          <w:rFonts w:ascii="Times New Roman" w:eastAsia="SimSun" w:hAnsi="Times New Roman" w:cs="Arial"/>
          <w:lang w:eastAsia="hi-IN" w:bidi="hi-IN"/>
        </w:rPr>
        <w:tab/>
        <w:t>Уплата неустойки (пени) и возмещение убытков не освобождает стороны от реального выполнения своих обязательств.</w:t>
      </w:r>
    </w:p>
    <w:p w:rsidR="00244C9B" w:rsidRPr="00BC4368"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6</w:t>
      </w:r>
      <w:r w:rsidR="00B738AA" w:rsidRPr="00BC4368">
        <w:rPr>
          <w:rFonts w:ascii="Times New Roman" w:eastAsia="SimSun" w:hAnsi="Times New Roman" w:cs="Arial"/>
          <w:lang w:eastAsia="hi-IN" w:bidi="hi-IN"/>
        </w:rPr>
        <w:t>.7</w:t>
      </w:r>
      <w:r w:rsidR="00DE40AC" w:rsidRPr="00BC4368">
        <w:rPr>
          <w:rFonts w:ascii="Times New Roman" w:eastAsia="SimSun" w:hAnsi="Times New Roman" w:cs="Arial"/>
          <w:lang w:eastAsia="hi-IN" w:bidi="hi-IN"/>
        </w:rPr>
        <w:t xml:space="preserve">.  Исполнитель для выдачи пропусков на охраняемую территорию Заказчика в течение 7 (семи) рабочих дней с момента заключения настоящего Договора направляет Заказчику письмо за подписью уполномоченного лица, в котором указывает в отношении своих работников/лиц, привлекаемых к исполнению настоящего Договора следующую информацию: паспортные данные (Ф.И.О., дата рождения, место регистрации, серия и номер паспорта, дата выдачи) и основание допуска на территорию Заказчика. </w:t>
      </w:r>
    </w:p>
    <w:p w:rsidR="00244C9B" w:rsidRDefault="00B738AA">
      <w:pPr>
        <w:widowControl w:val="0"/>
        <w:spacing w:after="0" w:line="240" w:lineRule="auto"/>
        <w:ind w:firstLine="709"/>
        <w:jc w:val="both"/>
        <w:rPr>
          <w:rFonts w:ascii="Times New Roman" w:eastAsia="SimSun" w:hAnsi="Times New Roman" w:cs="Arial"/>
          <w:lang w:eastAsia="hi-IN" w:bidi="hi-IN"/>
        </w:rPr>
      </w:pPr>
      <w:r w:rsidRPr="00BC4368">
        <w:rPr>
          <w:rFonts w:ascii="Times New Roman" w:eastAsia="SimSun" w:hAnsi="Times New Roman" w:cs="Arial"/>
          <w:lang w:eastAsia="hi-IN" w:bidi="hi-IN"/>
        </w:rPr>
        <w:t>7.8</w:t>
      </w:r>
      <w:r w:rsidR="00DE40AC" w:rsidRPr="00BC4368">
        <w:rPr>
          <w:rFonts w:ascii="Times New Roman" w:eastAsia="SimSun" w:hAnsi="Times New Roman" w:cs="Arial"/>
          <w:lang w:eastAsia="hi-IN" w:bidi="hi-IN"/>
        </w:rPr>
        <w:t>. Исполнитель несет полную ответственность за соответствие квалификации персонала, соблюдение им норм и правил промышленной безопасности и охраны труда.</w:t>
      </w:r>
    </w:p>
    <w:p w:rsidR="00244C9B" w:rsidRDefault="00244C9B">
      <w:pPr>
        <w:widowControl w:val="0"/>
        <w:spacing w:after="0" w:line="240" w:lineRule="auto"/>
        <w:jc w:val="center"/>
        <w:rPr>
          <w:rFonts w:ascii="Times New Roman" w:eastAsia="SimSun" w:hAnsi="Times New Roman" w:cs="Arial"/>
          <w:b/>
          <w:bCs/>
          <w:lang w:eastAsia="hi-IN" w:bidi="hi-IN"/>
        </w:rPr>
      </w:pPr>
    </w:p>
    <w:p w:rsidR="00244C9B" w:rsidRDefault="00124516">
      <w:pPr>
        <w:widowControl w:val="0"/>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7</w:t>
      </w:r>
      <w:r w:rsidR="00DE40AC">
        <w:rPr>
          <w:rFonts w:ascii="Times New Roman" w:eastAsia="SimSun" w:hAnsi="Times New Roman" w:cs="Arial"/>
          <w:b/>
          <w:bCs/>
          <w:lang w:eastAsia="hi-IN" w:bidi="hi-IN"/>
        </w:rPr>
        <w:t>. Обстоятельства непреодолимой силы</w:t>
      </w:r>
    </w:p>
    <w:p w:rsidR="00124516" w:rsidRDefault="00124516">
      <w:pPr>
        <w:widowControl w:val="0"/>
        <w:spacing w:after="0" w:line="240" w:lineRule="auto"/>
        <w:jc w:val="center"/>
        <w:rPr>
          <w:rFonts w:ascii="Times New Roman" w:eastAsia="SimSun" w:hAnsi="Times New Roman" w:cs="Arial"/>
          <w:lang w:eastAsia="hi-IN" w:bidi="hi-IN"/>
        </w:rPr>
      </w:pP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7</w:t>
      </w:r>
      <w:r w:rsidR="00DE40AC">
        <w:rPr>
          <w:rFonts w:ascii="Times New Roman" w:eastAsia="SimSun" w:hAnsi="Times New Roman" w:cs="Arial"/>
          <w:lang w:eastAsia="hi-IN" w:bidi="hi-IN"/>
        </w:rPr>
        <w:t>.1.</w:t>
      </w:r>
      <w:r w:rsidR="00DE40AC">
        <w:rPr>
          <w:rFonts w:ascii="Times New Roman" w:eastAsia="SimSun" w:hAnsi="Times New Roman" w:cs="Arial"/>
          <w:lang w:eastAsia="hi-IN" w:bidi="hi-IN"/>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7</w:t>
      </w:r>
      <w:r w:rsidR="00DE40AC">
        <w:rPr>
          <w:rFonts w:ascii="Times New Roman" w:eastAsia="SimSun" w:hAnsi="Times New Roman" w:cs="Arial"/>
          <w:lang w:eastAsia="hi-IN" w:bidi="hi-IN"/>
        </w:rPr>
        <w:t>.2.</w:t>
      </w:r>
      <w:r w:rsidR="00DE40AC">
        <w:rPr>
          <w:rFonts w:ascii="Times New Roman" w:eastAsia="SimSun" w:hAnsi="Times New Roman" w:cs="Arial"/>
          <w:lang w:eastAsia="hi-IN" w:bidi="hi-IN"/>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7</w:t>
      </w:r>
      <w:r w:rsidR="00DE40AC">
        <w:rPr>
          <w:rFonts w:ascii="Times New Roman" w:eastAsia="SimSun" w:hAnsi="Times New Roman" w:cs="Arial"/>
          <w:lang w:eastAsia="hi-IN" w:bidi="hi-IN"/>
        </w:rPr>
        <w:t>.3.</w:t>
      </w:r>
      <w:r w:rsidR="00DE40AC">
        <w:rPr>
          <w:rFonts w:ascii="Times New Roman" w:eastAsia="SimSun" w:hAnsi="Times New Roman" w:cs="Arial"/>
          <w:lang w:eastAsia="hi-IN" w:bidi="hi-IN"/>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244C9B" w:rsidRDefault="00DE40AC">
      <w:pPr>
        <w:widowControl w:val="0"/>
        <w:spacing w:after="0" w:line="240" w:lineRule="auto"/>
        <w:ind w:firstLine="709"/>
        <w:jc w:val="both"/>
        <w:rPr>
          <w:rFonts w:ascii="Times New Roman" w:eastAsia="SimSun" w:hAnsi="Times New Roman" w:cs="Arial"/>
          <w:shd w:val="clear" w:color="auto" w:fill="FFFFFF"/>
          <w:lang w:eastAsia="hi-IN" w:bidi="hi-IN"/>
        </w:rPr>
      </w:pPr>
      <w:r>
        <w:rPr>
          <w:rFonts w:ascii="Times New Roman" w:eastAsia="SimSun" w:hAnsi="Times New Roman" w:cs="Arial"/>
          <w:lang w:eastAsia="hi-IN" w:bidi="hi-IN"/>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w:t>
      </w:r>
      <w:r>
        <w:rPr>
          <w:rFonts w:ascii="Times New Roman" w:eastAsia="SimSun" w:hAnsi="Times New Roman" w:cs="Arial"/>
          <w:shd w:val="clear" w:color="auto" w:fill="FFFFFF"/>
          <w:lang w:eastAsia="hi-IN" w:bidi="hi-IN"/>
        </w:rPr>
        <w:t>бождающее ее от ответственности за ненадлежащее исполнение или неисполнение обязательств по настоящему Договору.</w:t>
      </w:r>
    </w:p>
    <w:p w:rsidR="00244C9B" w:rsidRDefault="00124516">
      <w:pPr>
        <w:widowControl w:val="0"/>
        <w:spacing w:after="0" w:line="240" w:lineRule="auto"/>
        <w:ind w:firstLine="709"/>
        <w:jc w:val="both"/>
        <w:rPr>
          <w:rFonts w:ascii="Times New Roman" w:eastAsia="SimSun" w:hAnsi="Times New Roman" w:cs="Arial"/>
          <w:shd w:val="clear" w:color="auto" w:fill="FFFFFF"/>
          <w:lang w:eastAsia="hi-IN" w:bidi="hi-IN"/>
        </w:rPr>
      </w:pPr>
      <w:r>
        <w:rPr>
          <w:rFonts w:ascii="Times New Roman" w:eastAsia="SimSun" w:hAnsi="Times New Roman" w:cs="Arial"/>
          <w:shd w:val="clear" w:color="auto" w:fill="FFFFFF"/>
          <w:lang w:eastAsia="hi-IN" w:bidi="hi-IN"/>
        </w:rPr>
        <w:t>7</w:t>
      </w:r>
      <w:r w:rsidR="00DE40AC">
        <w:rPr>
          <w:rFonts w:ascii="Times New Roman" w:eastAsia="SimSun" w:hAnsi="Times New Roman" w:cs="Arial"/>
          <w:shd w:val="clear" w:color="auto" w:fill="FFFFFF"/>
          <w:lang w:eastAsia="hi-IN" w:bidi="hi-IN"/>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244C9B" w:rsidRDefault="00244C9B">
      <w:pPr>
        <w:widowControl w:val="0"/>
        <w:spacing w:after="0" w:line="240" w:lineRule="auto"/>
        <w:ind w:left="709"/>
        <w:jc w:val="both"/>
        <w:rPr>
          <w:rFonts w:ascii="Times New Roman" w:eastAsia="SimSun" w:hAnsi="Times New Roman" w:cs="Arial"/>
          <w:b/>
          <w:bCs/>
          <w:shd w:val="clear" w:color="auto" w:fill="FFFFFF"/>
          <w:lang w:eastAsia="hi-IN" w:bidi="hi-IN"/>
        </w:rPr>
      </w:pPr>
    </w:p>
    <w:p w:rsidR="00244C9B" w:rsidRDefault="00124516">
      <w:pPr>
        <w:widowControl w:val="0"/>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8</w:t>
      </w:r>
      <w:r w:rsidR="00DE40AC">
        <w:rPr>
          <w:rFonts w:ascii="Times New Roman" w:eastAsia="SimSun" w:hAnsi="Times New Roman" w:cs="Arial"/>
          <w:b/>
          <w:bCs/>
          <w:lang w:eastAsia="hi-IN" w:bidi="hi-IN"/>
        </w:rPr>
        <w:t>. Разрешение споров</w:t>
      </w:r>
    </w:p>
    <w:p w:rsidR="00124516" w:rsidRDefault="00124516">
      <w:pPr>
        <w:widowControl w:val="0"/>
        <w:spacing w:after="0" w:line="240" w:lineRule="auto"/>
        <w:jc w:val="center"/>
        <w:rPr>
          <w:rFonts w:ascii="Times New Roman" w:eastAsia="SimSun" w:hAnsi="Times New Roman" w:cs="Arial"/>
          <w:lang w:eastAsia="hi-IN" w:bidi="hi-IN"/>
        </w:rPr>
      </w:pP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8</w:t>
      </w:r>
      <w:r w:rsidR="00DE40AC">
        <w:rPr>
          <w:rFonts w:ascii="Times New Roman" w:eastAsia="SimSun" w:hAnsi="Times New Roman" w:cs="Arial"/>
          <w:lang w:eastAsia="hi-IN" w:bidi="hi-IN"/>
        </w:rPr>
        <w:t>.1.</w:t>
      </w:r>
      <w:r w:rsidR="00DE40AC">
        <w:rPr>
          <w:rFonts w:ascii="Times New Roman" w:eastAsia="SimSun" w:hAnsi="Times New Roman" w:cs="Arial"/>
          <w:lang w:eastAsia="hi-IN" w:bidi="hi-IN"/>
        </w:rPr>
        <w:tab/>
        <w:t>Все споры, связанные с настоящим Договором,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8</w:t>
      </w:r>
      <w:r w:rsidR="00DE40AC">
        <w:rPr>
          <w:rFonts w:ascii="Times New Roman" w:eastAsia="SimSun" w:hAnsi="Times New Roman" w:cs="Arial"/>
          <w:lang w:eastAsia="hi-IN" w:bidi="hi-IN"/>
        </w:rPr>
        <w:t>.2.</w:t>
      </w:r>
      <w:r w:rsidR="00DE40AC">
        <w:rPr>
          <w:rFonts w:ascii="Times New Roman" w:eastAsia="SimSun" w:hAnsi="Times New Roman" w:cs="Arial"/>
          <w:lang w:eastAsia="hi-IN" w:bidi="hi-IN"/>
        </w:rPr>
        <w:tab/>
        <w:t>Претензионный порядок урегулирования спора обязателен. Срок рассмотрения претензии— 10 рабочих дней с момента ее получения.</w:t>
      </w: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8</w:t>
      </w:r>
      <w:r w:rsidR="00DE40AC">
        <w:rPr>
          <w:rFonts w:ascii="Times New Roman" w:eastAsia="SimSun" w:hAnsi="Times New Roman" w:cs="Arial"/>
          <w:lang w:eastAsia="hi-IN" w:bidi="hi-IN"/>
        </w:rPr>
        <w:t>.3.</w:t>
      </w:r>
      <w:r w:rsidR="00DE40AC">
        <w:rPr>
          <w:rFonts w:ascii="Times New Roman" w:eastAsia="SimSun" w:hAnsi="Times New Roman" w:cs="Arial"/>
          <w:lang w:eastAsia="hi-IN" w:bidi="hi-IN"/>
        </w:rPr>
        <w:tab/>
        <w:t>В случае, если споры не урегулированы Сторонами с помощью переговоров, то они передаются заинтересованной Стороной в Арбитражный суд по месту нахождения истца.</w:t>
      </w:r>
    </w:p>
    <w:p w:rsidR="00124516" w:rsidRDefault="00124516">
      <w:pPr>
        <w:widowControl w:val="0"/>
        <w:spacing w:after="0" w:line="240" w:lineRule="auto"/>
        <w:ind w:firstLine="709"/>
        <w:jc w:val="both"/>
        <w:rPr>
          <w:rFonts w:ascii="Times New Roman" w:eastAsia="SimSun" w:hAnsi="Times New Roman" w:cs="Arial"/>
          <w:b/>
          <w:bCs/>
          <w:lang w:eastAsia="hi-IN" w:bidi="hi-IN"/>
        </w:rPr>
      </w:pPr>
    </w:p>
    <w:p w:rsidR="006E3ABD" w:rsidRPr="006E3ABD" w:rsidRDefault="00124516" w:rsidP="006E3ABD">
      <w:pPr>
        <w:suppressAutoHyphens/>
        <w:spacing w:after="0" w:line="240" w:lineRule="auto"/>
        <w:jc w:val="center"/>
        <w:rPr>
          <w:rFonts w:ascii="Times New Roman" w:eastAsia="Times New Roman" w:hAnsi="Times New Roman"/>
          <w:b/>
          <w:bCs/>
          <w:lang w:eastAsia="zh-CN"/>
        </w:rPr>
      </w:pPr>
      <w:r>
        <w:rPr>
          <w:rFonts w:ascii="Times New Roman" w:eastAsia="Times New Roman" w:hAnsi="Times New Roman"/>
          <w:b/>
          <w:bCs/>
          <w:lang w:eastAsia="zh-CN"/>
        </w:rPr>
        <w:t>9</w:t>
      </w:r>
      <w:r w:rsidR="006E3ABD" w:rsidRPr="006E3ABD">
        <w:rPr>
          <w:rFonts w:ascii="Times New Roman" w:eastAsia="Times New Roman" w:hAnsi="Times New Roman"/>
          <w:b/>
          <w:bCs/>
          <w:lang w:eastAsia="zh-CN"/>
        </w:rPr>
        <w:t>.         ОГОВОРКИ, ЗАВЕРЕНИЯ И ГАРАНТИИ</w:t>
      </w:r>
    </w:p>
    <w:p w:rsidR="006E3ABD" w:rsidRPr="006E3ABD" w:rsidRDefault="006E3ABD" w:rsidP="006E3ABD">
      <w:pPr>
        <w:suppressAutoHyphens/>
        <w:spacing w:after="0" w:line="240" w:lineRule="auto"/>
        <w:jc w:val="both"/>
        <w:rPr>
          <w:rFonts w:ascii="Times New Roman" w:eastAsia="Times New Roman" w:hAnsi="Times New Roman"/>
          <w:bCs/>
          <w:sz w:val="24"/>
          <w:szCs w:val="24"/>
          <w:lang w:eastAsia="zh-CN"/>
        </w:rPr>
      </w:pPr>
    </w:p>
    <w:p w:rsidR="006E3ABD" w:rsidRPr="006E3ABD" w:rsidRDefault="006E3ABD"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Pr="006E3ABD">
        <w:rPr>
          <w:rFonts w:ascii="Times New Roman" w:eastAsia="Times New Roman" w:hAnsi="Times New Roman"/>
          <w:bCs/>
          <w:lang w:eastAsia="zh-CN"/>
        </w:rPr>
        <w:t>.1.    Защита конфиденциальной информации.</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Pr="006E3ABD">
        <w:rPr>
          <w:rFonts w:ascii="Times New Roman" w:eastAsia="Times New Roman" w:hAnsi="Times New Roman"/>
          <w:bCs/>
          <w:lang w:eastAsia="zh-CN"/>
        </w:rPr>
        <w:t>.1.1. Стороны берут на себя взаимные обязательства по обеспечению конфиденциальности сведений, касающихся предмета, стоимости Договора, хода его исполнения и полученных результатов.</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Pr="006E3ABD">
        <w:rPr>
          <w:rFonts w:ascii="Times New Roman" w:eastAsia="Times New Roman" w:hAnsi="Times New Roman"/>
          <w:bCs/>
          <w:lang w:eastAsia="zh-CN"/>
        </w:rPr>
        <w:t>.1.2. Конфиденциальными по Договору Стороны признают сведения (информацию), касающиеся срока исполнения Договора, цену Договора, а также сведения, которые каждой из Сторон признаются коммерческой тайной.</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Pr="006E3ABD">
        <w:rPr>
          <w:rFonts w:ascii="Times New Roman" w:eastAsia="Times New Roman" w:hAnsi="Times New Roman"/>
          <w:bCs/>
          <w:lang w:eastAsia="zh-CN"/>
        </w:rPr>
        <w:t>.1.3. Сведения, признанные конфиденциальными, предназначаются исключительно для Сторон и не могут передаваться (опубликовываться, разглашаться) третьим лицам или использоваться каким-либо иным способом с участием третьих лиц в части или полностью без согласия Сторон.</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Pr="006E3ABD">
        <w:rPr>
          <w:rFonts w:ascii="Times New Roman" w:eastAsia="Times New Roman" w:hAnsi="Times New Roman"/>
          <w:bCs/>
          <w:lang w:eastAsia="zh-CN"/>
        </w:rPr>
        <w:t>.1.4. В случае разглашения указанных сведений Сторона, виновная в их разглашении, возмещает другой Стороне понесенные в связи с этим убытки.</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Pr="006E3ABD">
        <w:rPr>
          <w:rFonts w:ascii="Times New Roman" w:eastAsia="Times New Roman" w:hAnsi="Times New Roman"/>
          <w:bCs/>
          <w:lang w:eastAsia="zh-CN"/>
        </w:rPr>
        <w:t>.2 Заверения и Гарантии Исполнителя.</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Pr="006E3ABD">
        <w:rPr>
          <w:rFonts w:ascii="Times New Roman" w:eastAsia="Times New Roman" w:hAnsi="Times New Roman"/>
          <w:bCs/>
          <w:lang w:eastAsia="zh-CN"/>
        </w:rPr>
        <w:t>.2.1. Подписывая настоящий договор, в соответствии со статьей 431.2 Гражданского кодекса Российской Федерации Исполнитель заверяет и гарантирует следующее:</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lastRenderedPageBreak/>
        <w:t xml:space="preserve"> </w:t>
      </w:r>
      <w:r w:rsidRPr="006E3ABD">
        <w:rPr>
          <w:rFonts w:ascii="Times New Roman" w:eastAsia="Times New Roman" w:hAnsi="Times New Roman"/>
          <w:bCs/>
          <w:lang w:eastAsia="zh-CN"/>
        </w:rPr>
        <w:t>-</w:t>
      </w:r>
      <w:r w:rsidRPr="006E3ABD">
        <w:rPr>
          <w:rFonts w:ascii="Times New Roman" w:eastAsia="Times New Roman" w:hAnsi="Times New Roman"/>
          <w:bCs/>
          <w:lang w:eastAsia="zh-CN"/>
        </w:rPr>
        <w:tab/>
        <w:t>Исполнитель является надлежащим образом зарегистрированным юридическим лицом, действующим по законодательству Российской Федерации;</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w:t>
      </w:r>
      <w:r w:rsidRPr="006E3ABD">
        <w:rPr>
          <w:rFonts w:ascii="Times New Roman" w:eastAsia="Times New Roman" w:hAnsi="Times New Roman"/>
          <w:bCs/>
          <w:lang w:eastAsia="zh-CN"/>
        </w:rPr>
        <w:tab/>
        <w:t>у Исполнителя отсутствуют какие-либо правовые и иные препятствия для заключения и исполнения настоящего Договора;</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 исполнительный орган Исполнителя находится и осуществляет функции управления по адресу регистрации, указанному в Едином государственном реестре юридических лиц;</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w:t>
      </w:r>
      <w:r w:rsidRPr="006E3ABD">
        <w:rPr>
          <w:rFonts w:ascii="Times New Roman" w:eastAsia="Times New Roman" w:hAnsi="Times New Roman"/>
          <w:bCs/>
          <w:lang w:eastAsia="zh-CN"/>
        </w:rPr>
        <w:tab/>
        <w:t>у Исполнителя отсутствуют признаки банкротства, исполнение настоящего Договора не влечет рисков их появления;</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w:t>
      </w:r>
      <w:r w:rsidRPr="006E3ABD">
        <w:rPr>
          <w:rFonts w:ascii="Times New Roman" w:eastAsia="Times New Roman" w:hAnsi="Times New Roman"/>
          <w:bCs/>
          <w:lang w:eastAsia="zh-CN"/>
        </w:rPr>
        <w:tab/>
        <w:t>Исполнитель располагает всеми необходимыми материальными и трудовыми ресурсами для исполнения Договора,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Исполнителя;</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 Исполнитель не вправе передавать свои права и обязанности по Договору третьим лицам без письменного согласия Заказчика.</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Pr="006E3ABD">
        <w:rPr>
          <w:rFonts w:ascii="Times New Roman" w:eastAsia="Times New Roman" w:hAnsi="Times New Roman"/>
          <w:bCs/>
          <w:lang w:eastAsia="zh-CN"/>
        </w:rPr>
        <w:t>.3 Налоговая оговорка.</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 xml:space="preserve"> </w:t>
      </w: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Pr="006E3ABD">
        <w:rPr>
          <w:rFonts w:ascii="Times New Roman" w:eastAsia="Times New Roman" w:hAnsi="Times New Roman"/>
          <w:bCs/>
          <w:lang w:eastAsia="zh-CN"/>
        </w:rPr>
        <w:t>.3.1 Подписывая настоящий Договор, Исполнитель заверяет и гарантирует Заказчику:</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 xml:space="preserve">- </w:t>
      </w:r>
      <w:r>
        <w:rPr>
          <w:rFonts w:ascii="Times New Roman" w:eastAsia="Times New Roman" w:hAnsi="Times New Roman"/>
          <w:bCs/>
          <w:lang w:eastAsia="zh-CN"/>
        </w:rPr>
        <w:t xml:space="preserve">    </w:t>
      </w:r>
      <w:r w:rsidRPr="006E3ABD">
        <w:rPr>
          <w:rFonts w:ascii="Times New Roman" w:eastAsia="Times New Roman" w:hAnsi="Times New Roman"/>
          <w:bCs/>
          <w:lang w:eastAsia="zh-CN"/>
        </w:rPr>
        <w:t>Исполнителем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 все операции Исполнителя по покупке товара (работ/услуг), а также по продаже товара (работ/услуг) полностью отражены в первичной документации контрагента, в бухгалтерской, налоговой, статистической и любой иной отчетности, обязанность по ведению которой возлагается на Исполнителя;</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 Исполнитель гарантирует и обязуется отражать в налоговой отчетности НДС, уплаченный в составе цены товара (работ/услуг) (за исключением документально подтвержденных случаев применения Исполнителем льготной системы налогообложения);</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w:t>
      </w:r>
      <w:r w:rsidRPr="006E3ABD">
        <w:rPr>
          <w:rFonts w:ascii="Times New Roman" w:eastAsia="Times New Roman" w:hAnsi="Times New Roman"/>
          <w:bCs/>
          <w:lang w:eastAsia="zh-CN"/>
        </w:rPr>
        <w:tab/>
        <w:t>Исполнитель предоставит полностью соответствующие действующему законодательству Российской Федерации первичные документы, которыми оформляется продажа товара (работ/услуг) по Договору (включая, но не ограничиваясь: счета-фактуры, товарные накладные, товарно-транспортные накладные, акты и т.д.);</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 xml:space="preserve">   - все обязательства по Договору Исполнитель выполняет самостоятельно, в случае привлечения третьих лиц контрагент заключит с ними гражданско-правовые договоры, которые обязуется предоставлять по требованию Заказчика и (или) налоговых органов, и уплатит все предусмотренные действующим законодательством Российской Федерации налоги.</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Лицо, подписавшее настоящий Договор от имени Исполнителя, на дату подписания Договора имеет все необходимые для этого полномочия и занимает должность, указанную по тексту Договора.</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Pr="006E3ABD">
        <w:rPr>
          <w:rFonts w:ascii="Times New Roman" w:eastAsia="Times New Roman" w:hAnsi="Times New Roman"/>
          <w:bCs/>
          <w:lang w:eastAsia="zh-CN"/>
        </w:rPr>
        <w:t>.3.2 В случае недо</w:t>
      </w:r>
      <w:r w:rsidR="00B738AA">
        <w:rPr>
          <w:rFonts w:ascii="Times New Roman" w:eastAsia="Times New Roman" w:hAnsi="Times New Roman"/>
          <w:bCs/>
          <w:lang w:eastAsia="zh-CN"/>
        </w:rPr>
        <w:t>с</w:t>
      </w:r>
      <w:r w:rsidR="00124516">
        <w:rPr>
          <w:rFonts w:ascii="Times New Roman" w:eastAsia="Times New Roman" w:hAnsi="Times New Roman"/>
          <w:bCs/>
          <w:lang w:eastAsia="zh-CN"/>
        </w:rPr>
        <w:t>товерности указанных в пункте 9.2., 9</w:t>
      </w:r>
      <w:r w:rsidRPr="006E3ABD">
        <w:rPr>
          <w:rFonts w:ascii="Times New Roman" w:eastAsia="Times New Roman" w:hAnsi="Times New Roman"/>
          <w:bCs/>
          <w:lang w:eastAsia="zh-CN"/>
        </w:rPr>
        <w:t>.3.1 Договора заверений и гарантий, Исполнитель обязуется возместить убытки Заказчику в размере:</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 xml:space="preserve">         -</w:t>
      </w:r>
      <w:r w:rsidRPr="006E3ABD">
        <w:rPr>
          <w:rFonts w:ascii="Times New Roman" w:eastAsia="Times New Roman" w:hAnsi="Times New Roman"/>
          <w:bCs/>
          <w:lang w:eastAsia="zh-CN"/>
        </w:rPr>
        <w:tab/>
        <w:t>сумм, уплаченных Заказчиком в бюджет вследствие добровольного отказа от применения вычета НДС по операциям с контрагентом, вследствие нарушения контрагентом предоставленных в рамках договора заверений и гарантий, на основании рекомендаций налоговых органов;</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w:t>
      </w:r>
      <w:r w:rsidRPr="006E3ABD">
        <w:rPr>
          <w:rFonts w:ascii="Times New Roman" w:eastAsia="Times New Roman" w:hAnsi="Times New Roman"/>
          <w:bCs/>
          <w:lang w:eastAsia="zh-CN"/>
        </w:rPr>
        <w:tab/>
        <w:t>сумм, возмещенных Заказчиком лицам, прямо или косвенно приобретшим товар (работы/услуги) Заказчика и уплаченных ими в бюджет на основании решений (требований) налоговых органов об уплате, вследствие нарушения контрагентом предоставленных в рамках договора заверений и гарантий;</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w:t>
      </w:r>
      <w:r w:rsidRPr="006E3ABD">
        <w:rPr>
          <w:rFonts w:ascii="Times New Roman" w:eastAsia="Times New Roman" w:hAnsi="Times New Roman"/>
          <w:bCs/>
          <w:lang w:eastAsia="zh-CN"/>
        </w:rPr>
        <w:tab/>
        <w:t>сумм, уплаченных Заказчиком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контрагенту в составе цены товара, решений (требований) об уплате пеней и штрафов на указанный размер доначисленного НДС;</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w:t>
      </w:r>
      <w:r w:rsidRPr="006E3ABD">
        <w:rPr>
          <w:rFonts w:ascii="Times New Roman" w:eastAsia="Times New Roman" w:hAnsi="Times New Roman"/>
          <w:bCs/>
          <w:lang w:eastAsia="zh-CN"/>
        </w:rPr>
        <w:tab/>
        <w:t>сумм, уплаченных Заказчиком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доначисленного налога на прибыль в связи с отказом налогового органа принять к расходам, уменьшающим налогооблагаемую базу для налога на прибыль, стоимость товара (работ/услуг) по Договору.</w:t>
      </w:r>
    </w:p>
    <w:p w:rsidR="006E3ABD" w:rsidRPr="006E3ABD" w:rsidRDefault="00B738AA"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006E3ABD" w:rsidRPr="006E3ABD">
        <w:rPr>
          <w:rFonts w:ascii="Times New Roman" w:eastAsia="Times New Roman" w:hAnsi="Times New Roman"/>
          <w:bCs/>
          <w:lang w:eastAsia="zh-CN"/>
        </w:rPr>
        <w:t xml:space="preserve">.3.3. 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w:t>
      </w:r>
      <w:r w:rsidR="006E3ABD" w:rsidRPr="006E3ABD">
        <w:rPr>
          <w:rFonts w:ascii="Times New Roman" w:eastAsia="Times New Roman" w:hAnsi="Times New Roman"/>
          <w:bCs/>
          <w:lang w:eastAsia="zh-CN"/>
        </w:rPr>
        <w:lastRenderedPageBreak/>
        <w:t>рамках исполнения настоящего Договора с периодическим предоставлением в налоговые органы предусмотренной законом отчетности (деклараций).</w:t>
      </w:r>
    </w:p>
    <w:p w:rsidR="006E3ABD" w:rsidRPr="006E3ABD" w:rsidRDefault="00B738AA"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006E3ABD" w:rsidRPr="006E3ABD">
        <w:rPr>
          <w:rFonts w:ascii="Times New Roman" w:eastAsia="Times New Roman" w:hAnsi="Times New Roman"/>
          <w:bCs/>
          <w:lang w:eastAsia="zh-CN"/>
        </w:rPr>
        <w:t>.4.   Антикоррупционная оговорка.</w:t>
      </w:r>
    </w:p>
    <w:p w:rsidR="006E3ABD" w:rsidRPr="006E3ABD" w:rsidRDefault="00B738AA"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006E3ABD" w:rsidRPr="006E3ABD">
        <w:rPr>
          <w:rFonts w:ascii="Times New Roman" w:eastAsia="Times New Roman" w:hAnsi="Times New Roman"/>
          <w:bCs/>
          <w:lang w:eastAsia="zh-CN"/>
        </w:rPr>
        <w:t>.4.1. При исполнении своих обязательств по Договору Стороны обязуются соблюдать и обеспечивать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6E3ABD" w:rsidRPr="006E3ABD" w:rsidRDefault="00B738AA"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006E3ABD" w:rsidRPr="006E3ABD">
        <w:rPr>
          <w:rFonts w:ascii="Times New Roman" w:eastAsia="Times New Roman" w:hAnsi="Times New Roman"/>
          <w:bCs/>
          <w:lang w:eastAsia="zh-CN"/>
        </w:rPr>
        <w:t>.4.2. 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rsidR="006E3ABD" w:rsidRPr="006E3ABD" w:rsidRDefault="00B738AA"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006E3ABD" w:rsidRPr="006E3ABD">
        <w:rPr>
          <w:rFonts w:ascii="Times New Roman" w:eastAsia="Times New Roman" w:hAnsi="Times New Roman"/>
          <w:bCs/>
          <w:lang w:eastAsia="zh-CN"/>
        </w:rPr>
        <w:t>.4.3. 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w:t>
      </w:r>
    </w:p>
    <w:p w:rsidR="006E3ABD" w:rsidRPr="006E3ABD" w:rsidRDefault="00B738AA"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006E3ABD" w:rsidRPr="006E3ABD">
        <w:rPr>
          <w:rFonts w:ascii="Times New Roman" w:eastAsia="Times New Roman" w:hAnsi="Times New Roman"/>
          <w:bCs/>
          <w:lang w:eastAsia="zh-CN"/>
        </w:rPr>
        <w:t>.4.4.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 стимулирующей его Стороны.</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Под действиями представителя, осуществляемыми в пользу стимулирующей его Стороны, понимаются:</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предоставление неоправданных преимуществ по сравнению с другими контрагентами;</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предоставление каких-либо гарантий;</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ускорение соответствующих процедур;</w:t>
      </w:r>
    </w:p>
    <w:p w:rsidR="006E3ABD" w:rsidRPr="006E3ABD" w:rsidRDefault="006E3ABD" w:rsidP="006E3ABD">
      <w:pPr>
        <w:suppressAutoHyphens/>
        <w:spacing w:after="0" w:line="240" w:lineRule="auto"/>
        <w:jc w:val="both"/>
        <w:rPr>
          <w:rFonts w:ascii="Times New Roman" w:eastAsia="Times New Roman" w:hAnsi="Times New Roman"/>
          <w:bCs/>
          <w:lang w:eastAsia="zh-CN"/>
        </w:rPr>
      </w:pPr>
      <w:r w:rsidRPr="006E3ABD">
        <w:rPr>
          <w:rFonts w:ascii="Times New Roman" w:eastAsia="Times New Roman" w:hAnsi="Times New Roman"/>
          <w:bCs/>
          <w:lang w:eastAsia="zh-CN"/>
        </w:rPr>
        <w:t>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6E3ABD" w:rsidRPr="006E3ABD" w:rsidRDefault="00B738AA"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006E3ABD" w:rsidRPr="006E3ABD">
        <w:rPr>
          <w:rFonts w:ascii="Times New Roman" w:eastAsia="Times New Roman" w:hAnsi="Times New Roman"/>
          <w:bCs/>
          <w:lang w:eastAsia="zh-CN"/>
        </w:rPr>
        <w:t>.4.5.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3 (трёх) дней с даты получения уведомления.</w:t>
      </w:r>
    </w:p>
    <w:p w:rsidR="006E3ABD" w:rsidRPr="006E3ABD" w:rsidRDefault="00B738AA"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006E3ABD" w:rsidRPr="006E3ABD">
        <w:rPr>
          <w:rFonts w:ascii="Times New Roman" w:eastAsia="Times New Roman" w:hAnsi="Times New Roman"/>
          <w:bCs/>
          <w:lang w:eastAsia="zh-CN"/>
        </w:rPr>
        <w:t>.4.6. 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rsidR="006E3ABD" w:rsidRPr="006E3ABD" w:rsidRDefault="00B738AA" w:rsidP="006E3ABD">
      <w:pPr>
        <w:suppressAutoHyphens/>
        <w:spacing w:after="0" w:line="240" w:lineRule="auto"/>
        <w:jc w:val="both"/>
        <w:rPr>
          <w:rFonts w:ascii="Times New Roman" w:eastAsia="Times New Roman" w:hAnsi="Times New Roman"/>
          <w:bCs/>
          <w:lang w:eastAsia="zh-CN"/>
        </w:rPr>
      </w:pPr>
      <w:r>
        <w:rPr>
          <w:rFonts w:ascii="Times New Roman" w:eastAsia="Times New Roman" w:hAnsi="Times New Roman"/>
          <w:bCs/>
          <w:lang w:eastAsia="zh-CN"/>
        </w:rPr>
        <w:t xml:space="preserve">           </w:t>
      </w:r>
      <w:r w:rsidR="00124516">
        <w:rPr>
          <w:rFonts w:ascii="Times New Roman" w:eastAsia="Times New Roman" w:hAnsi="Times New Roman"/>
          <w:bCs/>
          <w:lang w:eastAsia="zh-CN"/>
        </w:rPr>
        <w:t>9</w:t>
      </w:r>
      <w:r w:rsidR="006E3ABD" w:rsidRPr="006E3ABD">
        <w:rPr>
          <w:rFonts w:ascii="Times New Roman" w:eastAsia="Times New Roman" w:hAnsi="Times New Roman"/>
          <w:bCs/>
          <w:lang w:eastAsia="zh-CN"/>
        </w:rPr>
        <w:t>.4.7. 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p>
    <w:p w:rsidR="00244C9B" w:rsidRDefault="00244C9B">
      <w:pPr>
        <w:widowControl w:val="0"/>
        <w:spacing w:after="0" w:line="240" w:lineRule="auto"/>
        <w:jc w:val="center"/>
        <w:rPr>
          <w:rFonts w:ascii="Times New Roman" w:eastAsia="SimSun" w:hAnsi="Times New Roman" w:cs="Arial"/>
          <w:b/>
          <w:bCs/>
          <w:lang w:eastAsia="hi-IN" w:bidi="hi-IN"/>
        </w:rPr>
      </w:pPr>
    </w:p>
    <w:p w:rsidR="00244C9B" w:rsidRDefault="00124516">
      <w:pPr>
        <w:widowControl w:val="0"/>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10</w:t>
      </w:r>
      <w:r w:rsidR="00DE40AC">
        <w:rPr>
          <w:rFonts w:ascii="Times New Roman" w:eastAsia="SimSun" w:hAnsi="Times New Roman" w:cs="Arial"/>
          <w:b/>
          <w:bCs/>
          <w:lang w:eastAsia="hi-IN" w:bidi="hi-IN"/>
        </w:rPr>
        <w:t>. Порядок внесения изменений, дополнений в Договор и его расторжения</w:t>
      </w:r>
    </w:p>
    <w:p w:rsidR="00124516" w:rsidRDefault="00124516">
      <w:pPr>
        <w:widowControl w:val="0"/>
        <w:spacing w:after="0" w:line="240" w:lineRule="auto"/>
        <w:jc w:val="center"/>
        <w:rPr>
          <w:rFonts w:ascii="Times New Roman" w:eastAsia="SimSun" w:hAnsi="Times New Roman" w:cs="Arial"/>
          <w:lang w:eastAsia="hi-IN" w:bidi="hi-IN"/>
        </w:rPr>
      </w:pP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10</w:t>
      </w:r>
      <w:r w:rsidR="00DE40AC">
        <w:rPr>
          <w:rFonts w:ascii="Times New Roman" w:eastAsia="SimSun" w:hAnsi="Times New Roman" w:cs="Arial"/>
          <w:lang w:eastAsia="hi-IN" w:bidi="hi-IN"/>
        </w:rPr>
        <w:t>.1.</w:t>
      </w:r>
      <w:r w:rsidR="00DE40AC">
        <w:rPr>
          <w:rFonts w:ascii="Times New Roman" w:eastAsia="SimSun" w:hAnsi="Times New Roman" w:cs="Arial"/>
          <w:lang w:eastAsia="hi-IN" w:bidi="hi-IN"/>
        </w:rPr>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lastRenderedPageBreak/>
        <w:t>10</w:t>
      </w:r>
      <w:r w:rsidR="00DE40AC">
        <w:rPr>
          <w:rFonts w:ascii="Times New Roman" w:eastAsia="SimSun" w:hAnsi="Times New Roman" w:cs="Arial"/>
          <w:lang w:eastAsia="hi-IN" w:bidi="hi-IN"/>
        </w:rPr>
        <w:t>.2.</w:t>
      </w:r>
      <w:r w:rsidR="00DE40AC">
        <w:rPr>
          <w:rFonts w:ascii="Times New Roman" w:eastAsia="SimSun" w:hAnsi="Times New Roman" w:cs="Arial"/>
          <w:lang w:eastAsia="hi-IN" w:bidi="hi-IN"/>
        </w:rPr>
        <w:tab/>
        <w:t>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244C9B" w:rsidRDefault="00124516">
      <w:pPr>
        <w:widowControl w:val="0"/>
        <w:spacing w:after="0" w:line="240" w:lineRule="auto"/>
        <w:ind w:firstLine="709"/>
        <w:jc w:val="both"/>
        <w:rPr>
          <w:rFonts w:ascii="Times New Roman" w:eastAsia="SimSun" w:hAnsi="Times New Roman" w:cs="Arial"/>
          <w:lang w:eastAsia="hi-IN" w:bidi="hi-IN"/>
        </w:rPr>
      </w:pPr>
      <w:r>
        <w:rPr>
          <w:rFonts w:ascii="Times New Roman" w:eastAsia="SimSun" w:hAnsi="Times New Roman" w:cs="Arial"/>
          <w:lang w:eastAsia="hi-IN" w:bidi="hi-IN"/>
        </w:rPr>
        <w:t>10</w:t>
      </w:r>
      <w:r w:rsidR="00DE40AC">
        <w:rPr>
          <w:rFonts w:ascii="Times New Roman" w:eastAsia="SimSun" w:hAnsi="Times New Roman" w:cs="Arial"/>
          <w:lang w:eastAsia="hi-IN" w:bidi="hi-IN"/>
        </w:rPr>
        <w:t>.3.</w:t>
      </w:r>
      <w:r w:rsidR="00DE40AC">
        <w:rPr>
          <w:rFonts w:ascii="Times New Roman" w:eastAsia="SimSun" w:hAnsi="Times New Roman" w:cs="Arial"/>
          <w:lang w:eastAsia="hi-IN" w:bidi="hi-IN"/>
        </w:rPr>
        <w:tab/>
        <w:t>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15 (пятнадцать) календарных дней до даты прекращения действия настоящего Договора. Настоящий Договор считается прекращенным с даты, указанной в уведомлении.</w:t>
      </w:r>
    </w:p>
    <w:p w:rsidR="00244C9B" w:rsidRDefault="00124516">
      <w:pPr>
        <w:widowControl w:val="0"/>
        <w:spacing w:after="0" w:line="240" w:lineRule="auto"/>
        <w:ind w:firstLine="709"/>
        <w:jc w:val="both"/>
        <w:rPr>
          <w:rFonts w:ascii="Times New Roman" w:eastAsia="SimSun" w:hAnsi="Times New Roman" w:cs="Arial"/>
          <w:b/>
          <w:bCs/>
          <w:color w:val="000000"/>
          <w:lang w:eastAsia="hi-IN" w:bidi="hi-IN"/>
        </w:rPr>
      </w:pPr>
      <w:r>
        <w:rPr>
          <w:rFonts w:ascii="Times New Roman" w:eastAsia="SimSun" w:hAnsi="Times New Roman" w:cs="Arial"/>
          <w:lang w:eastAsia="hi-IN" w:bidi="hi-IN"/>
        </w:rPr>
        <w:t>10</w:t>
      </w:r>
      <w:r w:rsidR="00DE40AC">
        <w:rPr>
          <w:rFonts w:ascii="Times New Roman" w:eastAsia="SimSun" w:hAnsi="Times New Roman" w:cs="Arial"/>
          <w:lang w:eastAsia="hi-IN" w:bidi="hi-IN"/>
        </w:rPr>
        <w:t>.4.</w:t>
      </w:r>
      <w:r w:rsidR="00DE40AC">
        <w:rPr>
          <w:rFonts w:ascii="Times New Roman" w:eastAsia="SimSun" w:hAnsi="Times New Roman" w:cs="Arial"/>
          <w:lang w:eastAsia="hi-IN" w:bidi="hi-IN"/>
        </w:rPr>
        <w:tab/>
        <w:t>В случае расторжения настоящего Договора (отказа от исполнения настоящего Договора) по причине невозможности исполнения настоящего Договора, возникшей по вине Заказчика или по причине, за которые ни одна из Сторон не отвечает, оплате подлежат фактически понесенные, документально подтвержденные Исполните</w:t>
      </w:r>
      <w:r w:rsidR="00DE40AC">
        <w:rPr>
          <w:rFonts w:ascii="Times New Roman" w:eastAsia="SimSun" w:hAnsi="Times New Roman" w:cs="Arial"/>
          <w:color w:val="000000"/>
          <w:lang w:eastAsia="hi-IN" w:bidi="hi-IN"/>
        </w:rPr>
        <w:t>лем расходы до даты получения Исполнителем уведомления.</w:t>
      </w:r>
    </w:p>
    <w:p w:rsidR="00244C9B" w:rsidRDefault="00124516">
      <w:pPr>
        <w:widowControl w:val="0"/>
        <w:spacing w:after="0" w:line="240" w:lineRule="auto"/>
        <w:jc w:val="center"/>
        <w:rPr>
          <w:rFonts w:ascii="Times New Roman" w:eastAsia="SimSun" w:hAnsi="Times New Roman" w:cs="Arial"/>
          <w:b/>
          <w:bCs/>
          <w:color w:val="000000"/>
          <w:lang w:eastAsia="hi-IN" w:bidi="hi-IN"/>
        </w:rPr>
      </w:pPr>
      <w:r>
        <w:rPr>
          <w:rFonts w:ascii="Times New Roman" w:eastAsia="SimSun" w:hAnsi="Times New Roman" w:cs="Arial"/>
          <w:b/>
          <w:bCs/>
          <w:color w:val="000000"/>
          <w:lang w:eastAsia="hi-IN" w:bidi="hi-IN"/>
        </w:rPr>
        <w:t>11</w:t>
      </w:r>
      <w:r w:rsidR="00DE40AC">
        <w:rPr>
          <w:rFonts w:ascii="Times New Roman" w:eastAsia="SimSun" w:hAnsi="Times New Roman" w:cs="Arial"/>
          <w:b/>
          <w:bCs/>
          <w:color w:val="000000"/>
          <w:lang w:eastAsia="hi-IN" w:bidi="hi-IN"/>
        </w:rPr>
        <w:t>. Срок действия Договора</w:t>
      </w:r>
    </w:p>
    <w:p w:rsidR="00124516" w:rsidRDefault="00124516">
      <w:pPr>
        <w:widowControl w:val="0"/>
        <w:spacing w:after="0" w:line="240" w:lineRule="auto"/>
        <w:jc w:val="center"/>
        <w:rPr>
          <w:rFonts w:ascii="Times New Roman" w:eastAsia="SimSun" w:hAnsi="Times New Roman" w:cs="Arial"/>
          <w:color w:val="000000"/>
          <w:lang w:eastAsia="hi-IN" w:bidi="hi-IN"/>
        </w:rPr>
      </w:pPr>
    </w:p>
    <w:p w:rsidR="00244C9B" w:rsidRDefault="00CD5754">
      <w:pPr>
        <w:widowControl w:val="0"/>
        <w:spacing w:after="0" w:line="240" w:lineRule="auto"/>
        <w:ind w:firstLine="619"/>
        <w:jc w:val="both"/>
        <w:rPr>
          <w:rFonts w:ascii="Times New Roman" w:eastAsia="SimSun" w:hAnsi="Times New Roman" w:cs="Arial"/>
          <w:lang w:eastAsia="hi-IN" w:bidi="hi-IN"/>
        </w:rPr>
      </w:pPr>
      <w:r>
        <w:rPr>
          <w:rFonts w:ascii="Times New Roman" w:eastAsia="SimSun" w:hAnsi="Times New Roman" w:cs="Arial"/>
          <w:color w:val="000000"/>
          <w:lang w:eastAsia="hi-IN" w:bidi="hi-IN"/>
        </w:rPr>
        <w:t xml:space="preserve">  </w:t>
      </w:r>
      <w:r w:rsidR="00124516">
        <w:rPr>
          <w:rFonts w:ascii="Times New Roman" w:eastAsia="SimSun" w:hAnsi="Times New Roman" w:cs="Arial"/>
          <w:color w:val="000000"/>
          <w:lang w:eastAsia="hi-IN" w:bidi="hi-IN"/>
        </w:rPr>
        <w:t>11</w:t>
      </w:r>
      <w:r w:rsidR="00DE40AC">
        <w:rPr>
          <w:rFonts w:ascii="Times New Roman" w:eastAsia="SimSun" w:hAnsi="Times New Roman" w:cs="Arial"/>
          <w:color w:val="000000"/>
          <w:lang w:eastAsia="hi-IN" w:bidi="hi-IN"/>
        </w:rPr>
        <w:t>.1.</w:t>
      </w:r>
      <w:r w:rsidR="00DE40AC">
        <w:rPr>
          <w:rFonts w:ascii="Times New Roman" w:eastAsia="SimSun" w:hAnsi="Times New Roman" w:cs="Arial"/>
          <w:color w:val="000000"/>
          <w:lang w:eastAsia="hi-IN" w:bidi="hi-IN"/>
        </w:rPr>
        <w:tab/>
        <w:t>Настоящий Договор вступает в силу от даты его подпи</w:t>
      </w:r>
      <w:r w:rsidR="00DE40AC">
        <w:rPr>
          <w:rFonts w:ascii="Times New Roman" w:eastAsia="SimSun" w:hAnsi="Times New Roman" w:cs="Arial"/>
          <w:lang w:eastAsia="hi-IN" w:bidi="hi-IN"/>
        </w:rPr>
        <w:t>с</w:t>
      </w:r>
      <w:r w:rsidR="009063BF">
        <w:rPr>
          <w:rFonts w:ascii="Times New Roman" w:eastAsia="SimSun" w:hAnsi="Times New Roman" w:cs="Arial"/>
          <w:lang w:eastAsia="hi-IN" w:bidi="hi-IN"/>
        </w:rPr>
        <w:t>ания Сторонами и действует по 31.12.2025</w:t>
      </w:r>
      <w:r w:rsidR="00DE40AC">
        <w:rPr>
          <w:rFonts w:ascii="Times New Roman" w:eastAsia="SimSun" w:hAnsi="Times New Roman" w:cs="Arial"/>
          <w:lang w:eastAsia="hi-IN" w:bidi="hi-IN"/>
        </w:rPr>
        <w:t>г, а в части неисполненных обязательств - д</w:t>
      </w:r>
      <w:r w:rsidR="00BC4368">
        <w:rPr>
          <w:rFonts w:ascii="Times New Roman" w:eastAsia="SimSun" w:hAnsi="Times New Roman" w:cs="Arial"/>
          <w:lang w:eastAsia="hi-IN" w:bidi="hi-IN"/>
        </w:rPr>
        <w:t>о полного</w:t>
      </w:r>
      <w:r w:rsidR="00DE40AC">
        <w:rPr>
          <w:rFonts w:ascii="Times New Roman" w:eastAsia="SimSun" w:hAnsi="Times New Roman" w:cs="Arial"/>
          <w:lang w:eastAsia="hi-IN" w:bidi="hi-IN"/>
        </w:rPr>
        <w:t xml:space="preserve"> исполнения.</w:t>
      </w:r>
    </w:p>
    <w:p w:rsidR="00244C9B" w:rsidRDefault="00244C9B">
      <w:pPr>
        <w:widowControl w:val="0"/>
        <w:spacing w:after="0" w:line="240" w:lineRule="auto"/>
        <w:ind w:firstLine="619"/>
        <w:jc w:val="both"/>
        <w:rPr>
          <w:rFonts w:ascii="Times New Roman" w:eastAsia="SimSun" w:hAnsi="Times New Roman" w:cs="Arial"/>
          <w:lang w:eastAsia="hi-IN" w:bidi="hi-IN"/>
        </w:rPr>
      </w:pPr>
    </w:p>
    <w:p w:rsidR="00244C9B" w:rsidRDefault="00124516">
      <w:pPr>
        <w:widowControl w:val="0"/>
        <w:spacing w:after="0" w:line="240" w:lineRule="auto"/>
        <w:ind w:firstLine="694"/>
        <w:jc w:val="center"/>
        <w:rPr>
          <w:rFonts w:ascii="Times New Roman" w:eastAsia="SimSun" w:hAnsi="Times New Roman"/>
          <w:b/>
          <w:bCs/>
          <w:lang w:eastAsia="hi-IN" w:bidi="hi-IN"/>
        </w:rPr>
      </w:pPr>
      <w:r>
        <w:rPr>
          <w:rFonts w:ascii="Times New Roman" w:eastAsia="SimSun" w:hAnsi="Times New Roman" w:cs="Arial"/>
          <w:b/>
          <w:bCs/>
          <w:lang w:eastAsia="hi-IN" w:bidi="hi-IN"/>
        </w:rPr>
        <w:t>12.</w:t>
      </w:r>
      <w:r w:rsidR="00DE40AC" w:rsidRPr="00BC4368">
        <w:rPr>
          <w:rFonts w:ascii="Times New Roman" w:eastAsia="SimSun" w:hAnsi="Times New Roman" w:cs="Arial"/>
          <w:b/>
          <w:bCs/>
          <w:lang w:eastAsia="hi-IN" w:bidi="hi-IN"/>
        </w:rPr>
        <w:t xml:space="preserve"> Адреса и реквизиты Сторон</w:t>
      </w:r>
    </w:p>
    <w:p w:rsidR="00244C9B" w:rsidRDefault="00244C9B">
      <w:pPr>
        <w:widowControl w:val="0"/>
        <w:spacing w:after="0" w:line="240" w:lineRule="auto"/>
        <w:jc w:val="center"/>
        <w:rPr>
          <w:rFonts w:ascii="Times New Roman" w:eastAsia="SimSun" w:hAnsi="Times New Roman"/>
          <w:b/>
          <w:bCs/>
          <w:lang w:eastAsia="hi-IN" w:bidi="hi-IN"/>
        </w:rPr>
      </w:pPr>
    </w:p>
    <w:tbl>
      <w:tblPr>
        <w:tblW w:w="0" w:type="auto"/>
        <w:tblInd w:w="-411" w:type="dxa"/>
        <w:tblLayout w:type="fixed"/>
        <w:tblCellMar>
          <w:left w:w="0" w:type="dxa"/>
          <w:right w:w="0" w:type="dxa"/>
        </w:tblCellMar>
        <w:tblLook w:val="0000" w:firstRow="0" w:lastRow="0" w:firstColumn="0" w:lastColumn="0" w:noHBand="0" w:noVBand="0"/>
      </w:tblPr>
      <w:tblGrid>
        <w:gridCol w:w="4940"/>
        <w:gridCol w:w="70"/>
        <w:gridCol w:w="4980"/>
      </w:tblGrid>
      <w:tr w:rsidR="00244C9B">
        <w:trPr>
          <w:trHeight w:val="5921"/>
        </w:trPr>
        <w:tc>
          <w:tcPr>
            <w:tcW w:w="4940" w:type="dxa"/>
            <w:shd w:val="clear" w:color="auto" w:fill="auto"/>
          </w:tcPr>
          <w:p w:rsidR="00244C9B" w:rsidRDefault="00DE40AC">
            <w:pPr>
              <w:widowControl w:val="0"/>
              <w:tabs>
                <w:tab w:val="center" w:pos="4677"/>
                <w:tab w:val="right" w:pos="9355"/>
              </w:tabs>
              <w:spacing w:after="0" w:line="240" w:lineRule="auto"/>
              <w:jc w:val="both"/>
              <w:rPr>
                <w:rFonts w:ascii="Times New Roman" w:eastAsia="Times New Roman" w:hAnsi="Times New Roman" w:cs="Arial"/>
                <w:b/>
                <w:bCs/>
                <w:lang w:eastAsia="hi-IN" w:bidi="hi-IN"/>
              </w:rPr>
            </w:pPr>
            <w:r>
              <w:rPr>
                <w:rFonts w:ascii="Times New Roman" w:eastAsia="SimSun" w:hAnsi="Times New Roman" w:cs="Arial"/>
                <w:b/>
                <w:bCs/>
                <w:u w:val="single"/>
                <w:lang w:eastAsia="hi-IN" w:bidi="hi-IN"/>
              </w:rPr>
              <w:t>Заказчик:</w:t>
            </w:r>
          </w:p>
          <w:p w:rsidR="00244C9B" w:rsidRDefault="00244C9B">
            <w:pPr>
              <w:widowControl w:val="0"/>
              <w:spacing w:after="0" w:line="240" w:lineRule="auto"/>
              <w:rPr>
                <w:rFonts w:ascii="Times New Roman" w:eastAsia="Times New Roman" w:hAnsi="Times New Roman" w:cs="Arial"/>
                <w:b/>
                <w:bCs/>
                <w:lang w:eastAsia="hi-IN" w:bidi="hi-IN"/>
              </w:rPr>
            </w:pPr>
          </w:p>
          <w:p w:rsidR="00CD5754" w:rsidRPr="00CD5754" w:rsidRDefault="00CD5754" w:rsidP="00CD5754">
            <w:pPr>
              <w:widowControl w:val="0"/>
              <w:spacing w:after="0" w:line="240" w:lineRule="auto"/>
              <w:rPr>
                <w:rFonts w:ascii="Times New Roman" w:eastAsia="Times New Roman" w:hAnsi="Times New Roman" w:cs="Arial"/>
                <w:b/>
                <w:bCs/>
                <w:lang w:eastAsia="hi-IN" w:bidi="hi-IN"/>
              </w:rPr>
            </w:pPr>
            <w:r w:rsidRPr="00CD5754">
              <w:rPr>
                <w:rFonts w:ascii="Times New Roman" w:eastAsia="Times New Roman" w:hAnsi="Times New Roman" w:cs="Arial"/>
                <w:b/>
                <w:bCs/>
                <w:lang w:eastAsia="hi-IN" w:bidi="hi-IN"/>
              </w:rPr>
              <w:t>Заказчик:</w:t>
            </w:r>
          </w:p>
          <w:p w:rsidR="00CD5754" w:rsidRPr="00CD5754" w:rsidRDefault="00CD5754" w:rsidP="00CD5754">
            <w:pPr>
              <w:widowControl w:val="0"/>
              <w:spacing w:after="0" w:line="240" w:lineRule="auto"/>
              <w:rPr>
                <w:rFonts w:ascii="Times New Roman" w:eastAsia="Times New Roman" w:hAnsi="Times New Roman" w:cs="Arial"/>
                <w:b/>
                <w:bCs/>
                <w:lang w:eastAsia="hi-IN" w:bidi="hi-IN"/>
              </w:rPr>
            </w:pPr>
            <w:r w:rsidRPr="00CD5754">
              <w:rPr>
                <w:rFonts w:ascii="Times New Roman" w:eastAsia="Times New Roman" w:hAnsi="Times New Roman" w:cs="Arial"/>
                <w:b/>
                <w:bCs/>
                <w:lang w:eastAsia="hi-IN" w:bidi="hi-IN"/>
              </w:rPr>
              <w:t>АО  «ЦС «Звездочка</w:t>
            </w:r>
          </w:p>
          <w:p w:rsidR="00CD5754" w:rsidRPr="00CD5754" w:rsidRDefault="00CD5754" w:rsidP="00CD5754">
            <w:pPr>
              <w:widowControl w:val="0"/>
              <w:spacing w:after="0" w:line="240" w:lineRule="auto"/>
              <w:rPr>
                <w:rFonts w:ascii="Times New Roman" w:eastAsia="Times New Roman" w:hAnsi="Times New Roman" w:cs="Arial"/>
                <w:b/>
                <w:bCs/>
                <w:lang w:eastAsia="hi-IN" w:bidi="hi-IN"/>
              </w:rPr>
            </w:pPr>
          </w:p>
          <w:p w:rsidR="00CD5754" w:rsidRPr="00CD5754" w:rsidRDefault="00CD5754" w:rsidP="00CD5754">
            <w:pPr>
              <w:widowControl w:val="0"/>
              <w:spacing w:after="0" w:line="240" w:lineRule="auto"/>
              <w:rPr>
                <w:rFonts w:ascii="Times New Roman" w:eastAsia="Times New Roman" w:hAnsi="Times New Roman" w:cs="Arial"/>
                <w:b/>
                <w:bCs/>
                <w:lang w:eastAsia="hi-IN" w:bidi="hi-IN"/>
              </w:rPr>
            </w:pPr>
            <w:r w:rsidRPr="00CD5754">
              <w:rPr>
                <w:rFonts w:ascii="Times New Roman" w:eastAsia="Times New Roman" w:hAnsi="Times New Roman" w:cs="Arial"/>
                <w:b/>
                <w:bCs/>
                <w:lang w:eastAsia="hi-IN" w:bidi="hi-IN"/>
              </w:rPr>
              <w:t>Юридический адрес: 164509, г.Северодвинск, пр. Машиностроителей д.12</w:t>
            </w:r>
          </w:p>
          <w:p w:rsidR="00CD5754" w:rsidRPr="00CD5754" w:rsidRDefault="00CD5754" w:rsidP="00CD5754">
            <w:pPr>
              <w:widowControl w:val="0"/>
              <w:spacing w:after="0" w:line="240" w:lineRule="auto"/>
              <w:rPr>
                <w:rFonts w:ascii="Times New Roman" w:eastAsia="Times New Roman" w:hAnsi="Times New Roman" w:cs="Arial"/>
                <w:b/>
                <w:bCs/>
                <w:lang w:eastAsia="hi-IN" w:bidi="hi-IN"/>
              </w:rPr>
            </w:pPr>
            <w:r w:rsidRPr="00CD5754">
              <w:rPr>
                <w:rFonts w:ascii="Times New Roman" w:eastAsia="Times New Roman" w:hAnsi="Times New Roman" w:cs="Arial"/>
                <w:b/>
                <w:bCs/>
                <w:lang w:eastAsia="hi-IN" w:bidi="hi-IN"/>
              </w:rPr>
              <w:t>Фактический адрес: 183017 г.Мурманск ул. Адмирала Лобова, д.100</w:t>
            </w:r>
          </w:p>
          <w:p w:rsidR="00CD5754" w:rsidRPr="00CD5754" w:rsidRDefault="00CD5754" w:rsidP="00CD5754">
            <w:pPr>
              <w:widowControl w:val="0"/>
              <w:spacing w:after="0" w:line="240" w:lineRule="auto"/>
              <w:rPr>
                <w:rFonts w:ascii="Times New Roman" w:eastAsia="Times New Roman" w:hAnsi="Times New Roman" w:cs="Arial"/>
                <w:b/>
                <w:bCs/>
                <w:lang w:eastAsia="hi-IN" w:bidi="hi-IN"/>
              </w:rPr>
            </w:pPr>
            <w:r w:rsidRPr="00CD5754">
              <w:rPr>
                <w:rFonts w:ascii="Times New Roman" w:eastAsia="Times New Roman" w:hAnsi="Times New Roman" w:cs="Arial"/>
                <w:b/>
                <w:bCs/>
                <w:lang w:eastAsia="hi-IN" w:bidi="hi-IN"/>
              </w:rPr>
              <w:t>ИНН 2902060361</w:t>
            </w:r>
          </w:p>
          <w:p w:rsidR="00CD5754" w:rsidRPr="00CD5754" w:rsidRDefault="00CD5754" w:rsidP="00CD5754">
            <w:pPr>
              <w:widowControl w:val="0"/>
              <w:spacing w:after="0" w:line="240" w:lineRule="auto"/>
              <w:rPr>
                <w:rFonts w:ascii="Times New Roman" w:eastAsia="Times New Roman" w:hAnsi="Times New Roman" w:cs="Arial"/>
                <w:b/>
                <w:bCs/>
                <w:lang w:eastAsia="hi-IN" w:bidi="hi-IN"/>
              </w:rPr>
            </w:pPr>
            <w:r w:rsidRPr="00CD5754">
              <w:rPr>
                <w:rFonts w:ascii="Times New Roman" w:eastAsia="Times New Roman" w:hAnsi="Times New Roman" w:cs="Arial"/>
                <w:b/>
                <w:bCs/>
                <w:lang w:eastAsia="hi-IN" w:bidi="hi-IN"/>
              </w:rPr>
              <w:t xml:space="preserve">КПП 519043001         </w:t>
            </w:r>
          </w:p>
          <w:p w:rsidR="00CD5754" w:rsidRDefault="00CD5754" w:rsidP="00CD5754">
            <w:pPr>
              <w:widowControl w:val="0"/>
              <w:spacing w:after="0" w:line="240" w:lineRule="auto"/>
              <w:rPr>
                <w:rFonts w:ascii="Times New Roman" w:eastAsia="Times New Roman" w:hAnsi="Times New Roman" w:cs="Arial"/>
                <w:b/>
                <w:bCs/>
                <w:lang w:eastAsia="hi-IN" w:bidi="hi-IN"/>
              </w:rPr>
            </w:pPr>
            <w:r w:rsidRPr="00CD5754">
              <w:rPr>
                <w:rFonts w:ascii="Times New Roman" w:eastAsia="Times New Roman" w:hAnsi="Times New Roman" w:cs="Arial"/>
                <w:b/>
                <w:bCs/>
                <w:lang w:eastAsia="hi-IN" w:bidi="hi-IN"/>
              </w:rPr>
              <w:t xml:space="preserve">Р/сч. № 40702810841000109500 </w:t>
            </w:r>
          </w:p>
          <w:p w:rsidR="00CD5754" w:rsidRDefault="00CD5754" w:rsidP="00CD5754">
            <w:pPr>
              <w:widowControl w:val="0"/>
              <w:spacing w:after="0" w:line="240" w:lineRule="auto"/>
              <w:rPr>
                <w:rFonts w:ascii="Times New Roman" w:eastAsia="Times New Roman" w:hAnsi="Times New Roman" w:cs="Arial"/>
                <w:b/>
                <w:bCs/>
                <w:lang w:eastAsia="hi-IN" w:bidi="hi-IN"/>
              </w:rPr>
            </w:pPr>
            <w:r w:rsidRPr="00CD5754">
              <w:rPr>
                <w:rFonts w:ascii="Times New Roman" w:eastAsia="Times New Roman" w:hAnsi="Times New Roman" w:cs="Arial"/>
                <w:b/>
                <w:bCs/>
                <w:lang w:eastAsia="hi-IN" w:bidi="hi-IN"/>
              </w:rPr>
              <w:t xml:space="preserve">ОТДЕЛЕНИЕ № 8627 ПАО СБЕРБАНКА РОССИИ  г. Мурманск   </w:t>
            </w:r>
          </w:p>
          <w:p w:rsidR="00CD5754" w:rsidRPr="00CD5754" w:rsidRDefault="00CD5754" w:rsidP="00CD5754">
            <w:pPr>
              <w:widowControl w:val="0"/>
              <w:spacing w:after="0" w:line="240" w:lineRule="auto"/>
              <w:rPr>
                <w:rFonts w:ascii="Times New Roman" w:eastAsia="Times New Roman" w:hAnsi="Times New Roman" w:cs="Arial"/>
                <w:b/>
                <w:bCs/>
                <w:lang w:eastAsia="hi-IN" w:bidi="hi-IN"/>
              </w:rPr>
            </w:pPr>
            <w:r w:rsidRPr="00CD5754">
              <w:rPr>
                <w:rFonts w:ascii="Times New Roman" w:eastAsia="Times New Roman" w:hAnsi="Times New Roman" w:cs="Arial"/>
                <w:b/>
                <w:bCs/>
                <w:lang w:eastAsia="hi-IN" w:bidi="hi-IN"/>
              </w:rPr>
              <w:t xml:space="preserve">БИК 044705615, </w:t>
            </w:r>
          </w:p>
          <w:p w:rsidR="00CD5754" w:rsidRPr="00CD5754" w:rsidRDefault="00CD5754" w:rsidP="00CD5754">
            <w:pPr>
              <w:widowControl w:val="0"/>
              <w:spacing w:after="0" w:line="240" w:lineRule="auto"/>
              <w:rPr>
                <w:rFonts w:ascii="Times New Roman" w:eastAsia="Times New Roman" w:hAnsi="Times New Roman" w:cs="Arial"/>
                <w:b/>
                <w:bCs/>
                <w:lang w:eastAsia="hi-IN" w:bidi="hi-IN"/>
              </w:rPr>
            </w:pPr>
            <w:r w:rsidRPr="00CD5754">
              <w:rPr>
                <w:rFonts w:ascii="Times New Roman" w:eastAsia="Times New Roman" w:hAnsi="Times New Roman" w:cs="Arial"/>
                <w:b/>
                <w:bCs/>
                <w:lang w:eastAsia="hi-IN" w:bidi="hi-IN"/>
              </w:rPr>
              <w:t xml:space="preserve">к/сч. 30101810300000000615.   </w:t>
            </w:r>
          </w:p>
          <w:p w:rsidR="00244C9B" w:rsidRDefault="00CD5754" w:rsidP="00CD5754">
            <w:pPr>
              <w:widowControl w:val="0"/>
              <w:spacing w:after="0" w:line="240" w:lineRule="auto"/>
              <w:rPr>
                <w:rFonts w:ascii="Times New Roman" w:eastAsia="SimSun" w:hAnsi="Times New Roman" w:cs="Arial"/>
                <w:b/>
                <w:bCs/>
                <w:lang w:eastAsia="hi-IN" w:bidi="hi-IN"/>
              </w:rPr>
            </w:pPr>
            <w:r w:rsidRPr="00CD5754">
              <w:rPr>
                <w:rFonts w:ascii="Times New Roman" w:eastAsia="Times New Roman" w:hAnsi="Times New Roman" w:cs="Arial"/>
                <w:b/>
                <w:bCs/>
                <w:lang w:eastAsia="hi-IN" w:bidi="hi-IN"/>
              </w:rPr>
              <w:t xml:space="preserve">                                                         </w:t>
            </w:r>
          </w:p>
          <w:p w:rsidR="00244C9B" w:rsidRDefault="00CD5754">
            <w:pPr>
              <w:widowControl w:val="0"/>
              <w:spacing w:after="0" w:line="240" w:lineRule="auto"/>
              <w:rPr>
                <w:rFonts w:ascii="Times New Roman" w:eastAsia="SimSun" w:hAnsi="Times New Roman" w:cs="Arial"/>
                <w:lang w:eastAsia="hi-IN" w:bidi="hi-IN"/>
              </w:rPr>
            </w:pPr>
            <w:r w:rsidRPr="00CD5754">
              <w:rPr>
                <w:rFonts w:ascii="Times New Roman" w:eastAsia="SimSun" w:hAnsi="Times New Roman" w:cs="Arial"/>
                <w:lang w:eastAsia="hi-IN" w:bidi="hi-IN"/>
              </w:rPr>
              <w:t>Заместитель директора филиала по логистике и МТО «35 СРЗ» АО «ЦС «Звездочка»</w:t>
            </w:r>
          </w:p>
          <w:p w:rsidR="00244C9B" w:rsidRDefault="00DE40AC">
            <w:pPr>
              <w:widowControl w:val="0"/>
              <w:spacing w:before="240" w:after="0" w:line="240" w:lineRule="auto"/>
              <w:rPr>
                <w:rFonts w:ascii="Times New Roman" w:eastAsia="SimSun" w:hAnsi="Times New Roman" w:cs="Arial"/>
                <w:b/>
                <w:color w:val="000000"/>
                <w:lang w:eastAsia="hi-IN" w:bidi="hi-IN"/>
              </w:rPr>
            </w:pPr>
            <w:r>
              <w:rPr>
                <w:rFonts w:ascii="Times New Roman" w:eastAsia="SimSun" w:hAnsi="Times New Roman" w:cs="Arial"/>
                <w:lang w:eastAsia="hi-IN" w:bidi="hi-IN"/>
              </w:rPr>
              <w:t>_________________/</w:t>
            </w:r>
            <w:r w:rsidR="00CD5754">
              <w:rPr>
                <w:rFonts w:ascii="Times New Roman" w:eastAsia="SimSun" w:hAnsi="Times New Roman" w:cs="Arial"/>
                <w:lang w:eastAsia="hi-IN" w:bidi="hi-IN"/>
              </w:rPr>
              <w:t>Столярчук А.Г.</w:t>
            </w:r>
            <w:r>
              <w:rPr>
                <w:rFonts w:ascii="Times New Roman" w:eastAsia="SimSun" w:hAnsi="Times New Roman" w:cs="Arial"/>
                <w:lang w:eastAsia="hi-IN" w:bidi="hi-IN"/>
              </w:rPr>
              <w:t>/</w:t>
            </w:r>
          </w:p>
          <w:p w:rsidR="00244C9B" w:rsidRDefault="00DE40AC">
            <w:pPr>
              <w:widowControl w:val="0"/>
              <w:spacing w:after="120" w:line="240" w:lineRule="auto"/>
              <w:jc w:val="both"/>
              <w:rPr>
                <w:rFonts w:ascii="Times New Roman" w:eastAsia="SimSun" w:hAnsi="Times New Roman" w:cs="Arial"/>
                <w:b/>
                <w:color w:val="000000"/>
                <w:lang w:eastAsia="hi-IN" w:bidi="hi-IN"/>
              </w:rPr>
            </w:pPr>
            <w:r>
              <w:rPr>
                <w:rFonts w:ascii="Times New Roman" w:eastAsia="SimSun" w:hAnsi="Times New Roman" w:cs="Arial"/>
                <w:b/>
                <w:color w:val="000000"/>
                <w:lang w:eastAsia="hi-IN" w:bidi="hi-IN"/>
              </w:rPr>
              <w:t>м.п.</w:t>
            </w:r>
          </w:p>
          <w:p w:rsidR="00244C9B" w:rsidRDefault="00244C9B">
            <w:pPr>
              <w:widowControl w:val="0"/>
              <w:spacing w:after="120" w:line="240" w:lineRule="auto"/>
              <w:jc w:val="both"/>
              <w:rPr>
                <w:rFonts w:ascii="Times New Roman" w:eastAsia="SimSun" w:hAnsi="Times New Roman" w:cs="Arial"/>
                <w:b/>
                <w:color w:val="000000"/>
                <w:lang w:eastAsia="hi-IN" w:bidi="hi-IN"/>
              </w:rPr>
            </w:pPr>
          </w:p>
          <w:p w:rsidR="00244C9B" w:rsidRDefault="00244C9B">
            <w:pPr>
              <w:widowControl w:val="0"/>
              <w:spacing w:after="120" w:line="240" w:lineRule="auto"/>
              <w:jc w:val="both"/>
              <w:rPr>
                <w:rFonts w:ascii="Times New Roman" w:eastAsia="SimSun" w:hAnsi="Times New Roman" w:cs="Arial"/>
                <w:b/>
                <w:color w:val="000000"/>
                <w:lang w:eastAsia="hi-IN" w:bidi="hi-IN"/>
              </w:rPr>
            </w:pPr>
          </w:p>
          <w:p w:rsidR="00244C9B" w:rsidRDefault="00244C9B">
            <w:pPr>
              <w:widowControl w:val="0"/>
              <w:spacing w:after="120" w:line="240" w:lineRule="auto"/>
              <w:jc w:val="both"/>
              <w:rPr>
                <w:rFonts w:ascii="Times New Roman" w:eastAsia="SimSun" w:hAnsi="Times New Roman" w:cs="Arial"/>
                <w:b/>
                <w:color w:val="000000"/>
                <w:lang w:eastAsia="hi-IN" w:bidi="hi-IN"/>
              </w:rPr>
            </w:pPr>
          </w:p>
        </w:tc>
        <w:tc>
          <w:tcPr>
            <w:tcW w:w="70" w:type="dxa"/>
            <w:shd w:val="clear" w:color="auto" w:fill="auto"/>
          </w:tcPr>
          <w:p w:rsidR="00244C9B" w:rsidRDefault="00244C9B">
            <w:pPr>
              <w:widowControl w:val="0"/>
              <w:suppressLineNumbers/>
              <w:spacing w:after="0" w:line="240" w:lineRule="auto"/>
              <w:jc w:val="both"/>
              <w:rPr>
                <w:rFonts w:ascii="Times New Roman" w:eastAsia="SimSun" w:hAnsi="Times New Roman" w:cs="Arial"/>
                <w:color w:val="000000"/>
                <w:lang w:eastAsia="hi-IN" w:bidi="hi-IN"/>
              </w:rPr>
            </w:pPr>
          </w:p>
        </w:tc>
        <w:tc>
          <w:tcPr>
            <w:tcW w:w="4980" w:type="dxa"/>
            <w:shd w:val="clear" w:color="auto" w:fill="auto"/>
          </w:tcPr>
          <w:p w:rsidR="00244C9B" w:rsidRDefault="00DE40AC">
            <w:pPr>
              <w:spacing w:after="0" w:line="240" w:lineRule="auto"/>
              <w:rPr>
                <w:rFonts w:ascii="Times New Roman" w:eastAsia="SimSun" w:hAnsi="Times New Roman" w:cs="Arial"/>
                <w:b/>
                <w:bCs/>
                <w:lang w:eastAsia="hi-IN" w:bidi="hi-IN"/>
              </w:rPr>
            </w:pPr>
            <w:r>
              <w:rPr>
                <w:rFonts w:ascii="Times New Roman" w:eastAsia="Times New Roman" w:hAnsi="Times New Roman" w:cs="Arial"/>
                <w:b/>
                <w:bCs/>
                <w:u w:val="single"/>
              </w:rPr>
              <w:t>Исполнитель:</w:t>
            </w: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b/>
              </w:rPr>
            </w:pPr>
          </w:p>
          <w:p w:rsidR="00244C9B" w:rsidRDefault="00244C9B">
            <w:pPr>
              <w:spacing w:after="0" w:line="240" w:lineRule="auto"/>
              <w:rPr>
                <w:rFonts w:ascii="Times New Roman" w:eastAsia="Times New Roman" w:hAnsi="Times New Roman" w:cs="Arial"/>
              </w:rPr>
            </w:pPr>
          </w:p>
          <w:p w:rsidR="00244C9B" w:rsidRDefault="00244C9B">
            <w:pPr>
              <w:spacing w:after="0" w:line="240" w:lineRule="auto"/>
              <w:rPr>
                <w:rFonts w:ascii="Times New Roman" w:eastAsia="Times New Roman" w:hAnsi="Times New Roman" w:cs="Arial"/>
              </w:rPr>
            </w:pPr>
          </w:p>
          <w:p w:rsidR="00244C9B" w:rsidRDefault="00DE40AC">
            <w:pPr>
              <w:spacing w:after="0" w:line="240" w:lineRule="auto"/>
              <w:rPr>
                <w:rFonts w:ascii="Times New Roman" w:eastAsia="Times New Roman" w:hAnsi="Times New Roman" w:cs="Arial"/>
                <w:b/>
                <w:color w:val="000000"/>
              </w:rPr>
            </w:pPr>
            <w:r>
              <w:rPr>
                <w:rFonts w:ascii="Times New Roman" w:eastAsia="Times New Roman" w:hAnsi="Times New Roman" w:cs="Arial"/>
                <w:b/>
                <w:bCs/>
              </w:rPr>
              <w:t>_________________/ /</w:t>
            </w:r>
          </w:p>
          <w:p w:rsidR="00244C9B" w:rsidRDefault="00DE40AC">
            <w:pPr>
              <w:spacing w:after="0" w:line="240" w:lineRule="auto"/>
              <w:jc w:val="both"/>
              <w:rPr>
                <w:rFonts w:ascii="Times New Roman" w:eastAsia="Times New Roman" w:hAnsi="Times New Roman" w:cs="Arial"/>
              </w:rPr>
            </w:pPr>
            <w:r>
              <w:rPr>
                <w:rFonts w:ascii="Times New Roman" w:eastAsia="Times New Roman" w:hAnsi="Times New Roman" w:cs="Arial"/>
                <w:b/>
                <w:color w:val="000000"/>
              </w:rPr>
              <w:t>м.п.</w:t>
            </w:r>
          </w:p>
          <w:p w:rsidR="00244C9B" w:rsidRDefault="00244C9B">
            <w:pPr>
              <w:spacing w:after="0" w:line="240" w:lineRule="auto"/>
              <w:rPr>
                <w:rFonts w:ascii="Times New Roman" w:eastAsia="Times New Roman" w:hAnsi="Times New Roman" w:cs="Arial"/>
              </w:rPr>
            </w:pPr>
          </w:p>
          <w:p w:rsidR="00244C9B" w:rsidRDefault="00244C9B">
            <w:pPr>
              <w:spacing w:after="0" w:line="240" w:lineRule="auto"/>
              <w:rPr>
                <w:rFonts w:ascii="Times New Roman" w:eastAsia="Times New Roman" w:hAnsi="Times New Roman" w:cs="Arial"/>
              </w:rPr>
            </w:pPr>
          </w:p>
          <w:p w:rsidR="00244C9B" w:rsidRDefault="00244C9B">
            <w:pPr>
              <w:spacing w:after="0" w:line="240" w:lineRule="auto"/>
              <w:rPr>
                <w:rFonts w:ascii="Times New Roman" w:eastAsia="Times New Roman" w:hAnsi="Times New Roman" w:cs="Arial"/>
              </w:rPr>
            </w:pPr>
          </w:p>
          <w:p w:rsidR="00244C9B" w:rsidRDefault="00244C9B">
            <w:pPr>
              <w:spacing w:after="0" w:line="240" w:lineRule="auto"/>
              <w:rPr>
                <w:rFonts w:ascii="Times New Roman" w:eastAsia="Times New Roman" w:hAnsi="Times New Roman" w:cs="Arial"/>
                <w:color w:val="000000"/>
              </w:rPr>
            </w:pPr>
          </w:p>
        </w:tc>
      </w:tr>
    </w:tbl>
    <w:p w:rsidR="00244C9B" w:rsidRDefault="00244C9B">
      <w:pPr>
        <w:widowControl w:val="0"/>
        <w:spacing w:after="0" w:line="240" w:lineRule="auto"/>
        <w:rPr>
          <w:rFonts w:ascii="Times New Roman" w:eastAsia="SimSun" w:hAnsi="Times New Roman" w:cs="Arial"/>
          <w:bCs/>
          <w:lang w:eastAsia="hi-IN" w:bidi="hi-IN"/>
        </w:rPr>
      </w:pPr>
    </w:p>
    <w:p w:rsidR="00244C9B" w:rsidRDefault="00244C9B">
      <w:pPr>
        <w:widowControl w:val="0"/>
        <w:spacing w:after="0" w:line="240" w:lineRule="auto"/>
        <w:rPr>
          <w:rFonts w:ascii="Times New Roman" w:eastAsia="SimSun" w:hAnsi="Times New Roman" w:cs="Arial"/>
          <w:bCs/>
          <w:lang w:eastAsia="hi-IN" w:bidi="hi-IN"/>
        </w:rPr>
      </w:pPr>
    </w:p>
    <w:p w:rsidR="00244C9B" w:rsidRDefault="00244C9B">
      <w:pPr>
        <w:widowControl w:val="0"/>
        <w:spacing w:after="0" w:line="200" w:lineRule="atLeast"/>
        <w:jc w:val="right"/>
        <w:rPr>
          <w:rFonts w:ascii="Times New Roman" w:eastAsia="SimSun" w:hAnsi="Times New Roman" w:cs="Arial"/>
          <w:lang w:eastAsia="hi-IN" w:bidi="hi-IN"/>
        </w:rPr>
      </w:pPr>
    </w:p>
    <w:p w:rsidR="00244C9B" w:rsidRDefault="00244C9B">
      <w:pPr>
        <w:widowControl w:val="0"/>
        <w:spacing w:after="0" w:line="200" w:lineRule="atLeast"/>
        <w:jc w:val="right"/>
        <w:rPr>
          <w:rFonts w:ascii="Times New Roman" w:eastAsia="SimSun" w:hAnsi="Times New Roman" w:cs="Arial"/>
          <w:lang w:eastAsia="hi-IN" w:bidi="hi-IN"/>
        </w:rPr>
      </w:pPr>
    </w:p>
    <w:p w:rsidR="002F2027" w:rsidRDefault="002F2027">
      <w:pPr>
        <w:widowControl w:val="0"/>
        <w:spacing w:after="0" w:line="200" w:lineRule="atLeast"/>
        <w:jc w:val="right"/>
        <w:rPr>
          <w:rFonts w:ascii="Times New Roman" w:eastAsia="SimSun" w:hAnsi="Times New Roman" w:cs="Arial"/>
          <w:lang w:eastAsia="hi-IN" w:bidi="hi-IN"/>
        </w:rPr>
      </w:pPr>
    </w:p>
    <w:p w:rsidR="002F2027" w:rsidRDefault="002F2027">
      <w:pPr>
        <w:widowControl w:val="0"/>
        <w:spacing w:after="0" w:line="200" w:lineRule="atLeast"/>
        <w:jc w:val="right"/>
        <w:rPr>
          <w:rFonts w:ascii="Times New Roman" w:eastAsia="SimSun" w:hAnsi="Times New Roman" w:cs="Arial"/>
          <w:lang w:eastAsia="hi-IN" w:bidi="hi-IN"/>
        </w:rPr>
      </w:pPr>
    </w:p>
    <w:p w:rsidR="002F2027" w:rsidRDefault="002F2027">
      <w:pPr>
        <w:widowControl w:val="0"/>
        <w:spacing w:after="0" w:line="200" w:lineRule="atLeast"/>
        <w:jc w:val="right"/>
        <w:rPr>
          <w:rFonts w:ascii="Times New Roman" w:eastAsia="SimSun" w:hAnsi="Times New Roman" w:cs="Arial"/>
          <w:lang w:eastAsia="hi-IN" w:bidi="hi-IN"/>
        </w:rPr>
      </w:pPr>
    </w:p>
    <w:p w:rsidR="002F2027" w:rsidRDefault="002F2027">
      <w:pPr>
        <w:widowControl w:val="0"/>
        <w:spacing w:after="0" w:line="200" w:lineRule="atLeast"/>
        <w:jc w:val="right"/>
        <w:rPr>
          <w:rFonts w:ascii="Times New Roman" w:eastAsia="SimSun" w:hAnsi="Times New Roman" w:cs="Arial"/>
          <w:lang w:eastAsia="hi-IN" w:bidi="hi-IN"/>
        </w:rPr>
      </w:pPr>
    </w:p>
    <w:p w:rsidR="002F2027" w:rsidRDefault="002F2027">
      <w:pPr>
        <w:widowControl w:val="0"/>
        <w:spacing w:after="0" w:line="200" w:lineRule="atLeast"/>
        <w:jc w:val="right"/>
        <w:rPr>
          <w:rFonts w:ascii="Times New Roman" w:eastAsia="SimSun" w:hAnsi="Times New Roman" w:cs="Arial"/>
          <w:lang w:eastAsia="hi-IN" w:bidi="hi-IN"/>
        </w:rPr>
      </w:pPr>
    </w:p>
    <w:p w:rsidR="00CD5754" w:rsidRDefault="00CD5754">
      <w:pPr>
        <w:widowControl w:val="0"/>
        <w:spacing w:after="0" w:line="200" w:lineRule="atLeast"/>
        <w:jc w:val="right"/>
        <w:rPr>
          <w:rFonts w:ascii="Times New Roman" w:eastAsia="SimSun" w:hAnsi="Times New Roman" w:cs="Arial"/>
          <w:lang w:eastAsia="hi-IN" w:bidi="hi-IN"/>
        </w:rPr>
      </w:pPr>
    </w:p>
    <w:p w:rsidR="00CD5754" w:rsidRDefault="00CD5754">
      <w:pPr>
        <w:widowControl w:val="0"/>
        <w:spacing w:after="0" w:line="200" w:lineRule="atLeast"/>
        <w:jc w:val="right"/>
        <w:rPr>
          <w:rFonts w:ascii="Times New Roman" w:eastAsia="SimSun" w:hAnsi="Times New Roman" w:cs="Arial"/>
          <w:lang w:eastAsia="hi-IN" w:bidi="hi-IN"/>
        </w:rPr>
      </w:pPr>
    </w:p>
    <w:p w:rsidR="00CD5754" w:rsidRDefault="00CD5754">
      <w:pPr>
        <w:widowControl w:val="0"/>
        <w:spacing w:after="0" w:line="200" w:lineRule="atLeast"/>
        <w:jc w:val="right"/>
        <w:rPr>
          <w:rFonts w:ascii="Times New Roman" w:eastAsia="SimSun" w:hAnsi="Times New Roman" w:cs="Arial"/>
          <w:lang w:eastAsia="hi-IN" w:bidi="hi-IN"/>
        </w:rPr>
      </w:pPr>
    </w:p>
    <w:p w:rsidR="00124516" w:rsidRDefault="00124516">
      <w:pPr>
        <w:widowControl w:val="0"/>
        <w:spacing w:after="0" w:line="200" w:lineRule="atLeast"/>
        <w:jc w:val="right"/>
        <w:rPr>
          <w:rFonts w:ascii="Times New Roman" w:eastAsia="SimSun" w:hAnsi="Times New Roman" w:cs="Arial"/>
          <w:lang w:eastAsia="hi-IN" w:bidi="hi-IN"/>
        </w:rPr>
      </w:pPr>
    </w:p>
    <w:p w:rsidR="00CD5754" w:rsidRDefault="00CD5754">
      <w:pPr>
        <w:widowControl w:val="0"/>
        <w:spacing w:after="0" w:line="200" w:lineRule="atLeast"/>
        <w:jc w:val="right"/>
        <w:rPr>
          <w:rFonts w:ascii="Times New Roman" w:eastAsia="SimSun" w:hAnsi="Times New Roman" w:cs="Arial"/>
          <w:lang w:eastAsia="hi-IN" w:bidi="hi-IN"/>
        </w:rPr>
      </w:pPr>
    </w:p>
    <w:p w:rsidR="00CD5754" w:rsidRDefault="00CD5754">
      <w:pPr>
        <w:widowControl w:val="0"/>
        <w:spacing w:after="0" w:line="200" w:lineRule="atLeast"/>
        <w:jc w:val="right"/>
        <w:rPr>
          <w:rFonts w:ascii="Times New Roman" w:eastAsia="SimSun" w:hAnsi="Times New Roman" w:cs="Arial"/>
          <w:lang w:eastAsia="hi-IN" w:bidi="hi-IN"/>
        </w:rPr>
      </w:pPr>
    </w:p>
    <w:p w:rsidR="00244C9B" w:rsidRDefault="00DE40AC">
      <w:pPr>
        <w:widowControl w:val="0"/>
        <w:spacing w:after="0" w:line="200" w:lineRule="atLeast"/>
        <w:jc w:val="right"/>
        <w:rPr>
          <w:rFonts w:ascii="Times New Roman" w:eastAsia="SimSun" w:hAnsi="Times New Roman" w:cs="Arial"/>
          <w:lang w:eastAsia="hi-IN" w:bidi="hi-IN"/>
        </w:rPr>
      </w:pPr>
      <w:r>
        <w:rPr>
          <w:rFonts w:ascii="Times New Roman" w:eastAsia="SimSun" w:hAnsi="Times New Roman" w:cs="Arial"/>
          <w:bCs/>
          <w:lang w:eastAsia="hi-IN" w:bidi="hi-IN"/>
        </w:rPr>
        <w:t>Приложение №1</w:t>
      </w:r>
    </w:p>
    <w:p w:rsidR="00244C9B" w:rsidRDefault="00BC4368">
      <w:pPr>
        <w:widowControl w:val="0"/>
        <w:spacing w:after="0" w:line="240" w:lineRule="auto"/>
        <w:jc w:val="right"/>
        <w:rPr>
          <w:rFonts w:ascii="Times New Roman" w:eastAsia="SimSun" w:hAnsi="Times New Roman" w:cs="Arial"/>
          <w:lang w:eastAsia="hi-IN" w:bidi="hi-IN"/>
        </w:rPr>
      </w:pPr>
      <w:r>
        <w:rPr>
          <w:rFonts w:ascii="Times New Roman" w:eastAsia="SimSun" w:hAnsi="Times New Roman" w:cs="Arial"/>
          <w:bCs/>
          <w:lang w:eastAsia="hi-IN" w:bidi="hi-IN"/>
        </w:rPr>
        <w:t>№ __________</w:t>
      </w:r>
      <w:r>
        <w:rPr>
          <w:rFonts w:ascii="Times New Roman" w:eastAsia="SimSun" w:hAnsi="Times New Roman" w:cs="Arial"/>
          <w:bCs/>
          <w:lang w:eastAsia="hi-IN" w:bidi="hi-IN"/>
        </w:rPr>
        <w:tab/>
        <w:t>от «___»____2025</w:t>
      </w:r>
      <w:r w:rsidR="00DE40AC">
        <w:rPr>
          <w:rFonts w:ascii="Times New Roman" w:eastAsia="SimSun" w:hAnsi="Times New Roman" w:cs="Arial"/>
          <w:bCs/>
          <w:lang w:eastAsia="hi-IN" w:bidi="hi-IN"/>
        </w:rPr>
        <w:t xml:space="preserve"> г.</w:t>
      </w:r>
    </w:p>
    <w:p w:rsidR="00244C9B" w:rsidRDefault="00DE40AC">
      <w:pPr>
        <w:widowControl w:val="0"/>
        <w:spacing w:after="0" w:line="240" w:lineRule="auto"/>
        <w:jc w:val="right"/>
        <w:rPr>
          <w:rFonts w:ascii="Times New Roman" w:eastAsia="SimSun" w:hAnsi="Times New Roman" w:cs="Arial"/>
          <w:lang w:eastAsia="hi-IN" w:bidi="hi-IN"/>
        </w:rPr>
      </w:pPr>
      <w:r>
        <w:rPr>
          <w:rFonts w:ascii="Times New Roman" w:eastAsia="SimSun" w:hAnsi="Times New Roman" w:cs="Arial"/>
          <w:lang w:eastAsia="hi-IN" w:bidi="hi-IN"/>
        </w:rPr>
        <w:t xml:space="preserve">на выполнение работ по обточке </w:t>
      </w:r>
    </w:p>
    <w:p w:rsidR="00244C9B" w:rsidRDefault="00DE40AC">
      <w:pPr>
        <w:widowControl w:val="0"/>
        <w:spacing w:after="0" w:line="200" w:lineRule="atLeast"/>
        <w:jc w:val="right"/>
        <w:rPr>
          <w:rFonts w:ascii="Times New Roman" w:eastAsia="SimSun" w:hAnsi="Times New Roman"/>
          <w:bCs/>
          <w:lang w:eastAsia="hi-IN" w:bidi="hi-IN"/>
        </w:rPr>
      </w:pPr>
      <w:r>
        <w:rPr>
          <w:rFonts w:ascii="Times New Roman" w:eastAsia="SimSun" w:hAnsi="Times New Roman" w:cs="Arial"/>
          <w:lang w:eastAsia="hi-IN" w:bidi="hi-IN"/>
        </w:rPr>
        <w:t>колесных пар тепловоза</w:t>
      </w:r>
    </w:p>
    <w:p w:rsidR="00244C9B" w:rsidRDefault="00244C9B">
      <w:pPr>
        <w:widowControl w:val="0"/>
        <w:spacing w:after="0" w:line="200" w:lineRule="atLeast"/>
        <w:jc w:val="center"/>
        <w:rPr>
          <w:rFonts w:ascii="Times New Roman" w:eastAsia="SimSun" w:hAnsi="Times New Roman" w:cs="Arial"/>
          <w:b/>
          <w:bCs/>
          <w:lang w:eastAsia="hi-IN" w:bidi="hi-IN"/>
        </w:rPr>
      </w:pPr>
    </w:p>
    <w:p w:rsidR="00244C9B" w:rsidRDefault="00DE40AC">
      <w:pPr>
        <w:widowControl w:val="0"/>
        <w:spacing w:after="0" w:line="200" w:lineRule="atLeast"/>
        <w:jc w:val="center"/>
      </w:pPr>
      <w:r>
        <w:rPr>
          <w:rFonts w:ascii="Times New Roman" w:eastAsia="SimSun" w:hAnsi="Times New Roman" w:cs="Arial"/>
          <w:b/>
          <w:bCs/>
          <w:lang w:eastAsia="hi-IN" w:bidi="hi-IN"/>
        </w:rPr>
        <w:t>ТРЕБОВАНИЕ К  МЕСТУ УСТАНОВКИ СТАНКА ДЛЯ ОБТОЧКИ</w:t>
      </w:r>
    </w:p>
    <w:p w:rsidR="00244C9B" w:rsidRDefault="00244C9B">
      <w:pPr>
        <w:widowControl w:val="0"/>
        <w:spacing w:after="0" w:line="200" w:lineRule="atLeast"/>
        <w:jc w:val="right"/>
        <w:rPr>
          <w:rFonts w:ascii="Times New Roman" w:eastAsia="SimSun" w:hAnsi="Times New Roman"/>
          <w:bCs/>
          <w:lang w:eastAsia="hi-IN" w:bidi="hi-IN"/>
        </w:rPr>
      </w:pPr>
    </w:p>
    <w:p w:rsidR="00244C9B" w:rsidRDefault="00DE40AC">
      <w:pPr>
        <w:rPr>
          <w:rFonts w:ascii="Times New Roman" w:hAnsi="Times New Roman"/>
        </w:rPr>
        <w:sectPr w:rsidR="00244C9B" w:rsidSect="00124516">
          <w:pgSz w:w="11906" w:h="16838"/>
          <w:pgMar w:top="851" w:right="849" w:bottom="1134" w:left="1701" w:header="720" w:footer="720" w:gutter="0"/>
          <w:cols w:space="720"/>
        </w:sectPr>
      </w:pPr>
      <w:r>
        <w:rPr>
          <w:noProof/>
          <w:lang w:eastAsia="ru-RU"/>
        </w:rPr>
        <w:drawing>
          <wp:anchor distT="0" distB="0" distL="0" distR="0" simplePos="0" relativeHeight="502791680" behindDoc="0" locked="0" layoutInCell="1" allowOverlap="1">
            <wp:simplePos x="0" y="0"/>
            <wp:positionH relativeFrom="column">
              <wp:posOffset>-333374</wp:posOffset>
            </wp:positionH>
            <wp:positionV relativeFrom="paragraph">
              <wp:posOffset>0</wp:posOffset>
            </wp:positionV>
            <wp:extent cx="6606540" cy="8237855"/>
            <wp:effectExtent l="0" t="0" r="0" b="0"/>
            <wp:wrapSquare wrapText="bothSides"/>
            <wp:docPr id="1" name="_x0000_s10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6606539" cy="8237855"/>
                    </a:xfrm>
                    <a:prstGeom prst="rect">
                      <a:avLst/>
                    </a:prstGeom>
                    <a:solidFill>
                      <a:srgbClr val="FFFFFF"/>
                    </a:solidFill>
                    <a:ln>
                      <a:noFill/>
                    </a:ln>
                  </pic:spPr>
                </pic:pic>
              </a:graphicData>
            </a:graphic>
          </wp:anchor>
        </w:drawing>
      </w:r>
    </w:p>
    <w:p w:rsidR="00244C9B" w:rsidRDefault="00DE40AC">
      <w:pPr>
        <w:widowControl w:val="0"/>
        <w:spacing w:after="0" w:line="200" w:lineRule="atLeast"/>
        <w:jc w:val="right"/>
        <w:rPr>
          <w:rFonts w:ascii="Times New Roman" w:eastAsia="SimSun" w:hAnsi="Times New Roman" w:cs="Arial"/>
          <w:bCs/>
          <w:lang w:eastAsia="hi-IN" w:bidi="hi-IN"/>
        </w:rPr>
      </w:pPr>
      <w:r>
        <w:rPr>
          <w:rFonts w:ascii="Times New Roman" w:eastAsia="SimSun" w:hAnsi="Times New Roman" w:cs="Arial"/>
          <w:bCs/>
          <w:lang w:eastAsia="hi-IN" w:bidi="hi-IN"/>
        </w:rPr>
        <w:t>Приложение №2</w:t>
      </w:r>
    </w:p>
    <w:p w:rsidR="00244C9B" w:rsidRDefault="00CD5754">
      <w:pPr>
        <w:widowControl w:val="0"/>
        <w:spacing w:after="0" w:line="240" w:lineRule="auto"/>
        <w:jc w:val="right"/>
        <w:rPr>
          <w:rFonts w:ascii="Times New Roman" w:eastAsia="SimSun" w:hAnsi="Times New Roman" w:cs="Arial"/>
          <w:lang w:eastAsia="hi-IN" w:bidi="hi-IN"/>
        </w:rPr>
      </w:pPr>
      <w:r>
        <w:rPr>
          <w:rFonts w:ascii="Times New Roman" w:eastAsia="SimSun" w:hAnsi="Times New Roman" w:cs="Arial"/>
          <w:bCs/>
          <w:lang w:eastAsia="hi-IN" w:bidi="hi-IN"/>
        </w:rPr>
        <w:t>№ __________</w:t>
      </w:r>
      <w:r>
        <w:rPr>
          <w:rFonts w:ascii="Times New Roman" w:eastAsia="SimSun" w:hAnsi="Times New Roman" w:cs="Arial"/>
          <w:bCs/>
          <w:lang w:eastAsia="hi-IN" w:bidi="hi-IN"/>
        </w:rPr>
        <w:tab/>
        <w:t>от «___»____2025</w:t>
      </w:r>
      <w:r w:rsidR="00DE40AC">
        <w:rPr>
          <w:rFonts w:ascii="Times New Roman" w:eastAsia="SimSun" w:hAnsi="Times New Roman" w:cs="Arial"/>
          <w:bCs/>
          <w:lang w:eastAsia="hi-IN" w:bidi="hi-IN"/>
        </w:rPr>
        <w:t xml:space="preserve"> г. </w:t>
      </w:r>
      <w:r w:rsidR="00DE40AC">
        <w:rPr>
          <w:rFonts w:ascii="Times New Roman" w:eastAsia="SimSun" w:hAnsi="Times New Roman" w:cs="Arial"/>
          <w:lang w:eastAsia="hi-IN" w:bidi="hi-IN"/>
        </w:rPr>
        <w:t xml:space="preserve">на выполнение работ по обточке </w:t>
      </w:r>
    </w:p>
    <w:p w:rsidR="00244C9B" w:rsidRDefault="00DE40AC">
      <w:pPr>
        <w:widowControl w:val="0"/>
        <w:spacing w:after="0" w:line="200" w:lineRule="atLeast"/>
        <w:jc w:val="right"/>
        <w:rPr>
          <w:rFonts w:ascii="Times New Roman" w:eastAsia="SimSun" w:hAnsi="Times New Roman" w:cs="Arial"/>
          <w:b/>
          <w:bCs/>
          <w:lang w:eastAsia="hi-IN" w:bidi="hi-IN"/>
        </w:rPr>
      </w:pPr>
      <w:r>
        <w:rPr>
          <w:rFonts w:ascii="Times New Roman" w:eastAsia="SimSun" w:hAnsi="Times New Roman" w:cs="Arial"/>
          <w:lang w:eastAsia="hi-IN" w:bidi="hi-IN"/>
        </w:rPr>
        <w:t>колесных пар тепловоза</w:t>
      </w:r>
    </w:p>
    <w:p w:rsidR="00244C9B" w:rsidRDefault="00DE40AC">
      <w:pPr>
        <w:widowControl w:val="0"/>
        <w:spacing w:after="0" w:line="200" w:lineRule="atLeast"/>
        <w:rPr>
          <w:rFonts w:ascii="Times New Roman" w:eastAsia="SimSun" w:hAnsi="Times New Roman" w:cs="Arial"/>
          <w:b/>
          <w:bCs/>
          <w:lang w:eastAsia="hi-IN" w:bidi="hi-IN"/>
        </w:rPr>
      </w:pPr>
      <w:r>
        <w:rPr>
          <w:rFonts w:ascii="Times New Roman" w:eastAsia="SimSun" w:hAnsi="Times New Roman" w:cs="Arial"/>
          <w:b/>
          <w:bCs/>
          <w:lang w:eastAsia="hi-IN" w:bidi="hi-IN"/>
        </w:rPr>
        <w:t>(СОГЛАСОВАНО КАК ФОРМА)</w:t>
      </w:r>
    </w:p>
    <w:p w:rsidR="00244C9B" w:rsidRDefault="00DE40AC">
      <w:pPr>
        <w:widowControl w:val="0"/>
        <w:spacing w:after="0" w:line="200" w:lineRule="atLeast"/>
        <w:jc w:val="center"/>
        <w:rPr>
          <w:rFonts w:ascii="Times New Roman" w:eastAsia="SimSun" w:hAnsi="Times New Roman" w:cs="Arial"/>
          <w:b/>
          <w:bCs/>
          <w:lang w:eastAsia="hi-IN" w:bidi="hi-IN"/>
        </w:rPr>
      </w:pPr>
      <w:r>
        <w:rPr>
          <w:rFonts w:ascii="Times New Roman" w:eastAsia="SimSun" w:hAnsi="Times New Roman" w:cs="Arial"/>
          <w:b/>
          <w:bCs/>
          <w:lang w:eastAsia="hi-IN" w:bidi="hi-IN"/>
        </w:rPr>
        <w:t>АКТ</w:t>
      </w:r>
    </w:p>
    <w:p w:rsidR="00244C9B" w:rsidRDefault="00DE40AC">
      <w:pPr>
        <w:widowControl w:val="0"/>
        <w:spacing w:after="0" w:line="200" w:lineRule="atLeast"/>
        <w:jc w:val="center"/>
        <w:rPr>
          <w:rFonts w:ascii="Times New Roman" w:eastAsia="SimSun" w:hAnsi="Times New Roman" w:cs="Arial"/>
          <w:b/>
          <w:bCs/>
          <w:lang w:eastAsia="hi-IN" w:bidi="hi-IN"/>
        </w:rPr>
      </w:pPr>
      <w:r>
        <w:rPr>
          <w:rFonts w:ascii="Times New Roman" w:eastAsia="SimSun" w:hAnsi="Times New Roman" w:cs="Arial"/>
          <w:b/>
          <w:bCs/>
          <w:lang w:eastAsia="hi-IN" w:bidi="hi-IN"/>
        </w:rPr>
        <w:t xml:space="preserve">результатов проверки параметров колесных пар тепловоза ТЭМ-15 </w:t>
      </w:r>
    </w:p>
    <w:p w:rsidR="00244C9B" w:rsidRDefault="00DE40AC">
      <w:pPr>
        <w:widowControl w:val="0"/>
        <w:spacing w:after="0" w:line="200" w:lineRule="atLeast"/>
        <w:jc w:val="center"/>
        <w:rPr>
          <w:rFonts w:ascii="Times New Roman" w:eastAsia="SimSun" w:hAnsi="Times New Roman" w:cs="Mangal"/>
          <w:lang w:eastAsia="hi-IN" w:bidi="hi-IN"/>
        </w:rPr>
      </w:pPr>
      <w:r>
        <w:rPr>
          <w:rFonts w:ascii="Times New Roman" w:eastAsia="SimSun" w:hAnsi="Times New Roman" w:cs="Arial"/>
          <w:b/>
          <w:bCs/>
          <w:lang w:eastAsia="hi-IN" w:bidi="hi-IN"/>
        </w:rPr>
        <w:t xml:space="preserve">№ </w:t>
      </w:r>
      <w:r>
        <w:rPr>
          <w:rFonts w:ascii="Times New Roman" w:eastAsia="SimSun" w:hAnsi="Times New Roman" w:cs="Arial"/>
          <w:b/>
          <w:bCs/>
          <w:color w:val="000000"/>
          <w:lang w:eastAsia="hi-IN" w:bidi="hi-IN"/>
        </w:rPr>
        <w:t>_____________</w:t>
      </w:r>
      <w:r>
        <w:rPr>
          <w:rFonts w:ascii="Times New Roman" w:eastAsia="SimSun" w:hAnsi="Times New Roman" w:cs="Arial"/>
          <w:b/>
          <w:bCs/>
          <w:lang w:eastAsia="hi-IN" w:bidi="hi-IN"/>
        </w:rPr>
        <w:t xml:space="preserve"> </w:t>
      </w:r>
      <w:r>
        <w:rPr>
          <w:rFonts w:ascii="Times New Roman" w:eastAsia="SimSun" w:hAnsi="Times New Roman" w:cs="Arial"/>
          <w:b/>
          <w:bCs/>
          <w:color w:val="000000"/>
          <w:lang w:eastAsia="hi-IN" w:bidi="hi-IN"/>
        </w:rPr>
        <w:t>до обточки</w:t>
      </w:r>
    </w:p>
    <w:p w:rsidR="00244C9B" w:rsidRDefault="00244C9B">
      <w:pPr>
        <w:widowControl w:val="0"/>
        <w:spacing w:after="0" w:line="200" w:lineRule="atLeast"/>
        <w:jc w:val="center"/>
        <w:rPr>
          <w:rFonts w:ascii="Times New Roman" w:eastAsia="SimSun" w:hAnsi="Times New Roman" w:cs="Mangal"/>
          <w:lang w:eastAsia="hi-IN" w:bidi="hi-IN"/>
        </w:rPr>
      </w:pPr>
    </w:p>
    <w:p w:rsidR="00244C9B" w:rsidRDefault="00DE40AC">
      <w:pPr>
        <w:widowControl w:val="0"/>
        <w:spacing w:after="0" w:line="200" w:lineRule="atLeast"/>
        <w:jc w:val="both"/>
        <w:rPr>
          <w:rFonts w:ascii="Times New Roman" w:eastAsia="SimSun" w:hAnsi="Times New Roman" w:cs="Arial"/>
          <w:lang w:eastAsia="hi-IN" w:bidi="hi-IN"/>
        </w:rPr>
      </w:pPr>
      <w:r>
        <w:rPr>
          <w:rFonts w:ascii="Times New Roman" w:eastAsia="SimSun" w:hAnsi="Times New Roman" w:cs="Arial"/>
          <w:lang w:eastAsia="hi-IN" w:bidi="hi-IN"/>
        </w:rPr>
        <w:t xml:space="preserve">г. </w:t>
      </w:r>
      <w:r w:rsidR="00BC4368">
        <w:rPr>
          <w:rFonts w:ascii="Times New Roman" w:eastAsia="SimSun" w:hAnsi="Times New Roman" w:cs="Arial"/>
          <w:lang w:eastAsia="hi-IN" w:bidi="hi-IN"/>
        </w:rPr>
        <w:t>Мурманск</w:t>
      </w:r>
      <w:r>
        <w:rPr>
          <w:rFonts w:ascii="Times New Roman" w:eastAsia="SimSun" w:hAnsi="Times New Roman" w:cs="Arial"/>
          <w:lang w:eastAsia="hi-IN" w:bidi="hi-IN"/>
        </w:rPr>
        <w:t xml:space="preserve">                                                                                                </w:t>
      </w:r>
      <w:r w:rsidR="00BC4368">
        <w:rPr>
          <w:rFonts w:ascii="Times New Roman" w:eastAsia="SimSun" w:hAnsi="Times New Roman" w:cs="Arial"/>
          <w:lang w:eastAsia="hi-IN" w:bidi="hi-IN"/>
        </w:rPr>
        <w:t xml:space="preserve">                       «___» ___________ 2025 </w:t>
      </w:r>
      <w:r>
        <w:rPr>
          <w:rFonts w:ascii="Times New Roman" w:eastAsia="SimSun" w:hAnsi="Times New Roman" w:cs="Arial"/>
          <w:lang w:eastAsia="hi-IN" w:bidi="hi-IN"/>
        </w:rPr>
        <w:t xml:space="preserve"> г.</w:t>
      </w:r>
    </w:p>
    <w:p w:rsidR="00244C9B" w:rsidRDefault="00244C9B">
      <w:pPr>
        <w:widowControl w:val="0"/>
        <w:spacing w:after="0" w:line="200" w:lineRule="atLeast"/>
        <w:ind w:firstLine="735"/>
        <w:jc w:val="both"/>
        <w:rPr>
          <w:rFonts w:ascii="Times New Roman" w:eastAsia="SimSun" w:hAnsi="Times New Roman" w:cs="Arial"/>
          <w:lang w:eastAsia="hi-IN" w:bidi="hi-IN"/>
        </w:rPr>
      </w:pPr>
    </w:p>
    <w:p w:rsidR="00244C9B" w:rsidRDefault="00DE40AC">
      <w:pPr>
        <w:widowControl w:val="0"/>
        <w:spacing w:after="0" w:line="200" w:lineRule="atLeast"/>
        <w:ind w:firstLine="735"/>
        <w:jc w:val="both"/>
        <w:rPr>
          <w:rFonts w:ascii="Times New Roman" w:eastAsia="SimSun" w:hAnsi="Times New Roman" w:cs="Arial"/>
          <w:lang w:eastAsia="hi-IN" w:bidi="hi-IN"/>
        </w:rPr>
      </w:pPr>
      <w:r>
        <w:rPr>
          <w:rFonts w:ascii="Times New Roman" w:eastAsia="SimSun" w:hAnsi="Times New Roman" w:cs="Arial"/>
          <w:lang w:eastAsia="hi-IN" w:bidi="hi-IN"/>
        </w:rPr>
        <w:t>Настоящий акт составлен __________________________в лице________________________</w:t>
      </w:r>
      <w:r>
        <w:rPr>
          <w:rFonts w:ascii="Times New Roman" w:eastAsia="SimSun" w:hAnsi="Times New Roman" w:cs="Arial"/>
          <w:lang w:eastAsia="hi-IN" w:bidi="hi-IN"/>
        </w:rPr>
        <w:br/>
        <w:t>(</w:t>
      </w:r>
      <w:r>
        <w:rPr>
          <w:rFonts w:ascii="Times New Roman" w:eastAsia="SimSun" w:hAnsi="Times New Roman" w:cs="Arial"/>
          <w:b/>
          <w:bCs/>
          <w:lang w:eastAsia="hi-IN" w:bidi="hi-IN"/>
        </w:rPr>
        <w:t>далее — Исполнитель</w:t>
      </w:r>
      <w:r>
        <w:rPr>
          <w:rFonts w:ascii="Times New Roman" w:eastAsia="SimSun" w:hAnsi="Times New Roman" w:cs="Arial"/>
          <w:lang w:eastAsia="hi-IN" w:bidi="hi-IN"/>
        </w:rPr>
        <w:t>), ______________________ действующий на основании</w:t>
      </w:r>
      <w:r w:rsidR="00CD5754">
        <w:rPr>
          <w:rFonts w:ascii="Times New Roman" w:eastAsia="SimSun" w:hAnsi="Times New Roman" w:cs="Arial"/>
          <w:lang w:eastAsia="hi-IN" w:bidi="hi-IN"/>
        </w:rPr>
        <w:t xml:space="preserve"> ____________</w:t>
      </w:r>
      <w:r>
        <w:rPr>
          <w:rFonts w:ascii="Times New Roman" w:eastAsia="SimSun" w:hAnsi="Times New Roman" w:cs="Arial"/>
          <w:lang w:eastAsia="hi-IN" w:bidi="hi-IN"/>
        </w:rPr>
        <w:t xml:space="preserve"> и в лице </w:t>
      </w:r>
      <w:r w:rsidR="00CD5754" w:rsidRPr="00CD5754">
        <w:rPr>
          <w:rFonts w:ascii="Times New Roman" w:eastAsia="SimSun" w:hAnsi="Times New Roman" w:cs="Arial"/>
          <w:lang w:eastAsia="hi-IN" w:bidi="hi-IN"/>
        </w:rPr>
        <w:t>заместителя директора по логистике и МТО филиала «35 СРЗ» АО «ЦС «Звездочка</w:t>
      </w:r>
      <w:r w:rsidR="00CD5754">
        <w:rPr>
          <w:rFonts w:ascii="Times New Roman" w:eastAsia="SimSun" w:hAnsi="Times New Roman" w:cs="Arial"/>
          <w:lang w:eastAsia="hi-IN" w:bidi="hi-IN"/>
        </w:rPr>
        <w:t>» Столярчука Андрея Григорьевич</w:t>
      </w:r>
      <w:r>
        <w:rPr>
          <w:rFonts w:ascii="Times New Roman" w:eastAsia="SimSun" w:hAnsi="Times New Roman" w:cs="Arial"/>
          <w:lang w:eastAsia="hi-IN" w:bidi="hi-IN"/>
        </w:rPr>
        <w:t xml:space="preserve"> (</w:t>
      </w:r>
      <w:r>
        <w:rPr>
          <w:rFonts w:ascii="Times New Roman" w:eastAsia="SimSun" w:hAnsi="Times New Roman" w:cs="Arial"/>
          <w:b/>
          <w:bCs/>
          <w:lang w:eastAsia="hi-IN" w:bidi="hi-IN"/>
        </w:rPr>
        <w:t>далее - Заказчик</w:t>
      </w:r>
      <w:r>
        <w:rPr>
          <w:rFonts w:ascii="Times New Roman" w:eastAsia="SimSun" w:hAnsi="Times New Roman" w:cs="Arial"/>
          <w:lang w:eastAsia="hi-IN" w:bidi="hi-IN"/>
        </w:rPr>
        <w:t>), действующий на основании</w:t>
      </w:r>
      <w:r w:rsidR="00CD5754" w:rsidRPr="00CD5754">
        <w:t xml:space="preserve"> </w:t>
      </w:r>
      <w:r w:rsidR="00CD5754" w:rsidRPr="00CD5754">
        <w:rPr>
          <w:rFonts w:ascii="Times New Roman" w:eastAsia="SimSun" w:hAnsi="Times New Roman" w:cs="Arial"/>
          <w:lang w:eastAsia="hi-IN" w:bidi="hi-IN"/>
        </w:rPr>
        <w:t xml:space="preserve">доверенности №545/291-ФД/03 от 28.12.2024г, выданной директором филиала «35 судоремонтный завод» акционерного общества «Центр судоремонта «Звездочка» в порядке передоверия </w:t>
      </w:r>
      <w:r>
        <w:rPr>
          <w:rFonts w:ascii="Times New Roman" w:eastAsia="SimSun" w:hAnsi="Times New Roman" w:cs="Arial"/>
          <w:lang w:eastAsia="hi-IN" w:bidi="hi-IN"/>
        </w:rPr>
        <w:t>о нижеследующем:</w:t>
      </w:r>
    </w:p>
    <w:p w:rsidR="00244C9B" w:rsidRDefault="00DE40AC">
      <w:pPr>
        <w:widowControl w:val="0"/>
        <w:spacing w:after="0" w:line="200" w:lineRule="atLeast"/>
        <w:ind w:firstLine="735"/>
        <w:jc w:val="both"/>
        <w:rPr>
          <w:rFonts w:ascii="Times New Roman" w:eastAsia="SimSun" w:hAnsi="Times New Roman" w:cs="Arial"/>
          <w:color w:val="000000"/>
          <w:lang w:eastAsia="hi-IN" w:bidi="hi-IN"/>
        </w:rPr>
      </w:pPr>
      <w:r>
        <w:rPr>
          <w:rFonts w:ascii="Times New Roman" w:eastAsia="SimSun" w:hAnsi="Times New Roman" w:cs="Arial"/>
          <w:lang w:eastAsia="hi-IN" w:bidi="hi-IN"/>
        </w:rPr>
        <w:t xml:space="preserve">1. До начала обточки исполнителем определены параметры колесных пар тепловоза </w:t>
      </w:r>
      <w:r>
        <w:rPr>
          <w:rFonts w:ascii="Times New Roman" w:eastAsia="SimSun" w:hAnsi="Times New Roman" w:cs="Arial"/>
          <w:b/>
          <w:bCs/>
          <w:lang w:eastAsia="hi-IN" w:bidi="hi-IN"/>
        </w:rPr>
        <w:t xml:space="preserve">ТЭМ-15,           № </w:t>
      </w:r>
      <w:r>
        <w:rPr>
          <w:rFonts w:ascii="Times New Roman" w:eastAsia="SimSun" w:hAnsi="Times New Roman" w:cs="Arial"/>
          <w:b/>
          <w:bCs/>
          <w:color w:val="000000"/>
          <w:lang w:eastAsia="hi-IN" w:bidi="hi-IN"/>
        </w:rPr>
        <w:t>_____________</w:t>
      </w:r>
    </w:p>
    <w:p w:rsidR="00244C9B" w:rsidRDefault="00DE40AC">
      <w:pPr>
        <w:widowControl w:val="0"/>
        <w:spacing w:after="0" w:line="200" w:lineRule="atLeast"/>
        <w:ind w:firstLine="735"/>
        <w:jc w:val="both"/>
        <w:rPr>
          <w:rFonts w:ascii="Times New Roman" w:eastAsia="SimSun" w:hAnsi="Times New Roman" w:cs="Arial"/>
          <w:lang w:eastAsia="hi-IN" w:bidi="hi-IN"/>
        </w:rPr>
      </w:pPr>
      <w:r>
        <w:rPr>
          <w:rFonts w:ascii="Times New Roman" w:eastAsia="SimSun" w:hAnsi="Times New Roman" w:cs="Arial"/>
          <w:color w:val="000000"/>
          <w:lang w:eastAsia="hi-IN" w:bidi="hi-IN"/>
        </w:rPr>
        <w:t>2. Для определения параметров колесных пар использовался шаблон И433,</w:t>
      </w:r>
      <w:r w:rsidR="009063BF">
        <w:rPr>
          <w:rFonts w:ascii="Times New Roman" w:eastAsia="SimSun" w:hAnsi="Times New Roman" w:cs="Arial"/>
          <w:color w:val="000000"/>
          <w:lang w:eastAsia="hi-IN" w:bidi="hi-IN"/>
        </w:rPr>
        <w:t xml:space="preserve"> </w:t>
      </w:r>
      <w:r>
        <w:rPr>
          <w:rFonts w:ascii="Times New Roman" w:eastAsia="SimSun" w:hAnsi="Times New Roman" w:cs="Arial"/>
          <w:color w:val="000000"/>
          <w:lang w:eastAsia="hi-IN" w:bidi="hi-IN"/>
        </w:rPr>
        <w:t>И477,</w:t>
      </w:r>
      <w:r w:rsidR="009063BF">
        <w:rPr>
          <w:rFonts w:ascii="Times New Roman" w:eastAsia="SimSun" w:hAnsi="Times New Roman" w:cs="Arial"/>
          <w:color w:val="000000"/>
          <w:lang w:eastAsia="hi-IN" w:bidi="hi-IN"/>
        </w:rPr>
        <w:t xml:space="preserve"> </w:t>
      </w:r>
      <w:r>
        <w:rPr>
          <w:rFonts w:ascii="Times New Roman" w:eastAsia="SimSun" w:hAnsi="Times New Roman" w:cs="Arial"/>
          <w:color w:val="000000"/>
          <w:lang w:eastAsia="hi-IN" w:bidi="hi-IN"/>
        </w:rPr>
        <w:t>И718,</w:t>
      </w:r>
      <w:r w:rsidR="009063BF">
        <w:rPr>
          <w:rFonts w:ascii="Times New Roman" w:eastAsia="SimSun" w:hAnsi="Times New Roman" w:cs="Arial"/>
          <w:color w:val="000000"/>
          <w:lang w:eastAsia="hi-IN" w:bidi="hi-IN"/>
        </w:rPr>
        <w:t xml:space="preserve"> </w:t>
      </w:r>
      <w:r>
        <w:rPr>
          <w:rFonts w:ascii="Times New Roman" w:eastAsia="SimSun" w:hAnsi="Times New Roman" w:cs="Arial"/>
          <w:color w:val="000000"/>
          <w:lang w:eastAsia="hi-IN" w:bidi="hi-IN"/>
        </w:rPr>
        <w:t>УТ-1, толщиномера №1,</w:t>
      </w:r>
      <w:r w:rsidR="00CD5754">
        <w:rPr>
          <w:rFonts w:ascii="Times New Roman" w:eastAsia="SimSun" w:hAnsi="Times New Roman" w:cs="Arial"/>
          <w:color w:val="000000"/>
          <w:lang w:eastAsia="hi-IN" w:bidi="hi-IN"/>
        </w:rPr>
        <w:t xml:space="preserve"> </w:t>
      </w:r>
      <w:r>
        <w:rPr>
          <w:rFonts w:ascii="Times New Roman" w:eastAsia="SimSun" w:hAnsi="Times New Roman" w:cs="Arial"/>
          <w:color w:val="000000"/>
          <w:lang w:eastAsia="hi-IN" w:bidi="hi-IN"/>
        </w:rPr>
        <w:t>в соответствии с которым проводилась обточка.</w:t>
      </w:r>
    </w:p>
    <w:p w:rsidR="00244C9B" w:rsidRDefault="00DE40AC">
      <w:pPr>
        <w:widowControl w:val="0"/>
        <w:spacing w:after="0" w:line="200" w:lineRule="atLeast"/>
        <w:ind w:firstLine="735"/>
        <w:jc w:val="both"/>
        <w:rPr>
          <w:rFonts w:ascii="Times New Roman" w:eastAsia="SimSun" w:hAnsi="Times New Roman" w:cs="Arial"/>
          <w:lang w:eastAsia="hi-IN" w:bidi="hi-IN"/>
        </w:rPr>
      </w:pPr>
      <w:r>
        <w:rPr>
          <w:rFonts w:ascii="Times New Roman" w:eastAsia="SimSun" w:hAnsi="Times New Roman" w:cs="Arial"/>
          <w:lang w:eastAsia="hi-IN" w:bidi="hi-IN"/>
        </w:rPr>
        <w:t xml:space="preserve">3. Результаты определения параметров колесных пар </w:t>
      </w:r>
      <w:r>
        <w:rPr>
          <w:rFonts w:ascii="Times New Roman" w:eastAsia="SimSun" w:hAnsi="Times New Roman" w:cs="Arial"/>
          <w:b/>
          <w:bCs/>
          <w:u w:val="single"/>
          <w:lang w:eastAsia="hi-IN" w:bidi="hi-IN"/>
        </w:rPr>
        <w:t>до обточки</w:t>
      </w:r>
      <w:r>
        <w:rPr>
          <w:rFonts w:ascii="Times New Roman" w:eastAsia="SimSun" w:hAnsi="Times New Roman" w:cs="Arial"/>
          <w:lang w:eastAsia="hi-IN" w:bidi="hi-I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50"/>
        <w:gridCol w:w="961"/>
        <w:gridCol w:w="961"/>
        <w:gridCol w:w="1099"/>
        <w:gridCol w:w="1099"/>
        <w:gridCol w:w="1099"/>
        <w:gridCol w:w="1099"/>
        <w:gridCol w:w="1099"/>
        <w:gridCol w:w="1253"/>
      </w:tblGrid>
      <w:tr w:rsidR="00244C9B">
        <w:tc>
          <w:tcPr>
            <w:tcW w:w="1950" w:type="dxa"/>
            <w:vMerge w:val="restart"/>
            <w:tcBorders>
              <w:top w:val="single" w:sz="8" w:space="0" w:color="000000"/>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 xml:space="preserve">Контролируемый параметр </w:t>
            </w:r>
          </w:p>
        </w:tc>
        <w:tc>
          <w:tcPr>
            <w:tcW w:w="961" w:type="dxa"/>
            <w:vMerge w:val="restart"/>
            <w:tcBorders>
              <w:top w:val="single" w:sz="8" w:space="0" w:color="000000"/>
              <w:left w:val="single" w:sz="8" w:space="0" w:color="000000"/>
              <w:bottom w:val="single" w:sz="8" w:space="0" w:color="000000"/>
            </w:tcBorders>
            <w:shd w:val="clear" w:color="auto" w:fill="auto"/>
            <w:vAlign w:val="center"/>
          </w:tcPr>
          <w:p w:rsidR="00244C9B" w:rsidRDefault="00DE40AC">
            <w:pPr>
              <w:widowControl w:val="0"/>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Размер, мм</w:t>
            </w:r>
          </w:p>
        </w:tc>
        <w:tc>
          <w:tcPr>
            <w:tcW w:w="961" w:type="dxa"/>
            <w:vMerge w:val="restart"/>
            <w:tcBorders>
              <w:top w:val="single" w:sz="8" w:space="0" w:color="000000"/>
              <w:left w:val="single" w:sz="8" w:space="0" w:color="000000"/>
              <w:bottom w:val="single" w:sz="8" w:space="0" w:color="000000"/>
            </w:tcBorders>
            <w:shd w:val="clear" w:color="auto" w:fill="auto"/>
            <w:vAlign w:val="center"/>
          </w:tcPr>
          <w:p w:rsidR="00244C9B" w:rsidRDefault="00DE40AC">
            <w:pPr>
              <w:widowControl w:val="0"/>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Сторона колесной пары</w:t>
            </w:r>
          </w:p>
        </w:tc>
        <w:tc>
          <w:tcPr>
            <w:tcW w:w="674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244C9B" w:rsidRDefault="00DE40AC">
            <w:pPr>
              <w:widowControl w:val="0"/>
              <w:suppressLineNumbers/>
              <w:spacing w:after="0" w:line="240" w:lineRule="auto"/>
              <w:jc w:val="center"/>
            </w:pPr>
            <w:r>
              <w:rPr>
                <w:rFonts w:ascii="Times New Roman" w:eastAsia="SimSun" w:hAnsi="Times New Roman" w:cs="Arial"/>
                <w:lang w:eastAsia="hi-IN" w:bidi="hi-IN"/>
              </w:rPr>
              <w:t>Колесная пара</w:t>
            </w:r>
          </w:p>
        </w:tc>
      </w:tr>
      <w:tr w:rsidR="00244C9B">
        <w:tc>
          <w:tcPr>
            <w:tcW w:w="195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lang w:eastAsia="hi-IN" w:bidi="hi-IN"/>
              </w:rPr>
            </w:pPr>
          </w:p>
        </w:tc>
        <w:tc>
          <w:tcPr>
            <w:tcW w:w="961"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lang w:eastAsia="hi-IN" w:bidi="hi-IN"/>
              </w:rPr>
            </w:pPr>
          </w:p>
        </w:tc>
        <w:tc>
          <w:tcPr>
            <w:tcW w:w="961"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1</w:t>
            </w:r>
          </w:p>
        </w:tc>
        <w:tc>
          <w:tcPr>
            <w:tcW w:w="1099"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2</w:t>
            </w:r>
          </w:p>
        </w:tc>
        <w:tc>
          <w:tcPr>
            <w:tcW w:w="1099"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3</w:t>
            </w:r>
          </w:p>
        </w:tc>
        <w:tc>
          <w:tcPr>
            <w:tcW w:w="1099"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4</w:t>
            </w:r>
          </w:p>
        </w:tc>
        <w:tc>
          <w:tcPr>
            <w:tcW w:w="1099"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5</w:t>
            </w: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DE40AC">
            <w:pPr>
              <w:widowControl w:val="0"/>
              <w:suppressLineNumbers/>
              <w:spacing w:after="0" w:line="240" w:lineRule="auto"/>
              <w:jc w:val="center"/>
            </w:pPr>
            <w:r>
              <w:rPr>
                <w:rFonts w:ascii="Times New Roman" w:eastAsia="SimSun" w:hAnsi="Times New Roman" w:cs="Arial"/>
                <w:lang w:eastAsia="hi-IN" w:bidi="hi-IN"/>
              </w:rPr>
              <w:t>6</w:t>
            </w:r>
          </w:p>
        </w:tc>
      </w:tr>
      <w:tr w:rsidR="00244C9B">
        <w:tc>
          <w:tcPr>
            <w:tcW w:w="195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Прокат</w:t>
            </w:r>
          </w:p>
        </w:tc>
        <w:tc>
          <w:tcPr>
            <w:tcW w:w="961"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Не более 7</w:t>
            </w: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Левая</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195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1"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Правая</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195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Толщина гребня</w:t>
            </w:r>
          </w:p>
        </w:tc>
        <w:tc>
          <w:tcPr>
            <w:tcW w:w="961"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25-33</w:t>
            </w: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Левая</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195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1"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Правая</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195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Толщина бандажа</w:t>
            </w:r>
          </w:p>
        </w:tc>
        <w:tc>
          <w:tcPr>
            <w:tcW w:w="961"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Не менее 36</w:t>
            </w: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Левая</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195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1"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Правая</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195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Разность толщины бандажа  одной колесной пары</w:t>
            </w: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Не более 2</w:t>
            </w: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195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Разность толщины бандажа  колесных пар тепловоза</w:t>
            </w: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Не более 10</w:t>
            </w: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195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Крутизна</w:t>
            </w:r>
          </w:p>
        </w:tc>
        <w:tc>
          <w:tcPr>
            <w:tcW w:w="961"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Менее 6</w:t>
            </w: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Левая</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195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1"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1"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Правая</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3872" w:type="dxa"/>
            <w:gridSpan w:val="3"/>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Номер колесной пары</w:t>
            </w: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99"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53"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bl>
    <w:p w:rsidR="00244C9B" w:rsidRDefault="00244C9B">
      <w:pPr>
        <w:widowControl w:val="0"/>
        <w:spacing w:after="0" w:line="200" w:lineRule="atLeast"/>
        <w:ind w:firstLine="735"/>
        <w:jc w:val="both"/>
        <w:rPr>
          <w:rFonts w:ascii="Times New Roman" w:eastAsia="SimSun" w:hAnsi="Times New Roman" w:cs="Mangal"/>
          <w:lang w:eastAsia="hi-IN" w:bidi="hi-IN"/>
        </w:rPr>
      </w:pPr>
    </w:p>
    <w:p w:rsidR="00244C9B" w:rsidRDefault="00DE40AC">
      <w:pPr>
        <w:widowControl w:val="0"/>
        <w:spacing w:after="0" w:line="200" w:lineRule="atLeast"/>
        <w:ind w:firstLine="735"/>
        <w:jc w:val="both"/>
        <w:rPr>
          <w:rFonts w:ascii="Times New Roman" w:eastAsia="SimSun" w:hAnsi="Times New Roman" w:cs="Arial"/>
          <w:lang w:eastAsia="hi-IN" w:bidi="hi-IN"/>
        </w:rPr>
      </w:pPr>
      <w:r>
        <w:rPr>
          <w:rFonts w:ascii="Times New Roman" w:eastAsia="SimSun" w:hAnsi="Times New Roman" w:cs="Arial"/>
          <w:b/>
          <w:bCs/>
          <w:lang w:eastAsia="hi-IN" w:bidi="hi-IN"/>
        </w:rPr>
        <w:t>Заключение:</w:t>
      </w:r>
      <w:r>
        <w:rPr>
          <w:rFonts w:ascii="Times New Roman" w:eastAsia="SimSun" w:hAnsi="Times New Roman" w:cs="Arial"/>
          <w:lang w:eastAsia="hi-IN" w:bidi="hi-IN"/>
        </w:rPr>
        <w:t xml:space="preserve"> по результатам полученных измерений  необходимо обтачивать следующие колесные пары</w:t>
      </w:r>
    </w:p>
    <w:p w:rsidR="00244C9B" w:rsidRDefault="00DE40AC">
      <w:pPr>
        <w:widowControl w:val="0"/>
        <w:spacing w:after="0" w:line="200" w:lineRule="atLeast"/>
        <w:ind w:hanging="15"/>
        <w:jc w:val="both"/>
        <w:rPr>
          <w:rFonts w:ascii="Times New Roman" w:eastAsia="SimSun" w:hAnsi="Times New Roman" w:cs="Arial"/>
          <w:lang w:eastAsia="hi-IN" w:bidi="hi-IN"/>
        </w:rPr>
      </w:pPr>
      <w:r>
        <w:rPr>
          <w:rFonts w:ascii="Times New Roman" w:eastAsia="SimSun" w:hAnsi="Times New Roman" w:cs="Arial"/>
          <w:lang w:eastAsia="hi-IN" w:bidi="hi-IN"/>
        </w:rPr>
        <w:t>___________________________________________________________________________________________</w:t>
      </w:r>
    </w:p>
    <w:p w:rsidR="00244C9B" w:rsidRDefault="00DE40AC">
      <w:pPr>
        <w:widowControl w:val="0"/>
        <w:spacing w:after="0" w:line="200" w:lineRule="atLeast"/>
        <w:ind w:hanging="15"/>
        <w:jc w:val="both"/>
        <w:rPr>
          <w:rFonts w:ascii="Times New Roman" w:eastAsia="SimSun" w:hAnsi="Times New Roman" w:cs="Arial"/>
          <w:b/>
          <w:bCs/>
          <w:lang w:eastAsia="hi-IN" w:bidi="hi-IN"/>
        </w:rPr>
      </w:pPr>
      <w:r>
        <w:rPr>
          <w:rFonts w:ascii="Times New Roman" w:eastAsia="SimSun" w:hAnsi="Times New Roman" w:cs="Arial"/>
          <w:lang w:eastAsia="hi-IN" w:bidi="hi-IN"/>
        </w:rPr>
        <w:t>После обточки колесные пары должны соответствовать параметрам шаблона ___________.</w:t>
      </w:r>
    </w:p>
    <w:p w:rsidR="00244C9B" w:rsidRDefault="00DE40AC">
      <w:pPr>
        <w:widowControl w:val="0"/>
        <w:spacing w:after="0" w:line="200" w:lineRule="atLeast"/>
        <w:jc w:val="both"/>
        <w:rPr>
          <w:rFonts w:ascii="Times New Roman" w:eastAsia="SimSun" w:hAnsi="Times New Roman" w:cs="Arial"/>
          <w:b/>
          <w:bCs/>
          <w:lang w:eastAsia="hi-IN" w:bidi="hi-IN"/>
        </w:rPr>
      </w:pPr>
      <w:r>
        <w:rPr>
          <w:rFonts w:ascii="Times New Roman" w:eastAsia="SimSun" w:hAnsi="Times New Roman" w:cs="Arial"/>
          <w:b/>
          <w:bCs/>
          <w:lang w:eastAsia="hi-IN" w:bidi="hi-IN"/>
        </w:rPr>
        <w:t>Исполнитель</w:t>
      </w:r>
    </w:p>
    <w:p w:rsidR="00244C9B" w:rsidRDefault="00DE40AC">
      <w:pPr>
        <w:widowControl w:val="0"/>
        <w:spacing w:after="0" w:line="200" w:lineRule="atLeast"/>
        <w:jc w:val="both"/>
        <w:rPr>
          <w:rFonts w:ascii="Times New Roman" w:eastAsia="SimSun" w:hAnsi="Times New Roman" w:cs="Arial"/>
          <w:b/>
          <w:bCs/>
          <w:lang w:eastAsia="hi-IN" w:bidi="hi-IN"/>
        </w:rPr>
      </w:pPr>
      <w:r>
        <w:rPr>
          <w:rFonts w:ascii="Times New Roman" w:eastAsia="SimSun" w:hAnsi="Times New Roman" w:cs="Arial"/>
          <w:b/>
          <w:bCs/>
          <w:lang w:eastAsia="hi-IN" w:bidi="hi-IN"/>
        </w:rPr>
        <w:tab/>
      </w:r>
      <w:r>
        <w:rPr>
          <w:rFonts w:ascii="Times New Roman" w:eastAsia="SimSun" w:hAnsi="Times New Roman" w:cs="Arial"/>
          <w:b/>
          <w:bCs/>
          <w:lang w:eastAsia="hi-IN" w:bidi="hi-IN"/>
        </w:rPr>
        <w:tab/>
      </w:r>
      <w:r>
        <w:rPr>
          <w:rFonts w:ascii="Times New Roman" w:eastAsia="SimSun" w:hAnsi="Times New Roman" w:cs="Arial"/>
          <w:b/>
          <w:bCs/>
          <w:lang w:eastAsia="hi-IN" w:bidi="hi-IN"/>
        </w:rPr>
        <w:tab/>
        <w:t>___________________________                     /_________________/</w:t>
      </w:r>
    </w:p>
    <w:p w:rsidR="00244C9B" w:rsidRDefault="00244C9B">
      <w:pPr>
        <w:widowControl w:val="0"/>
        <w:spacing w:after="0" w:line="200" w:lineRule="atLeast"/>
        <w:jc w:val="both"/>
        <w:rPr>
          <w:rFonts w:ascii="Times New Roman" w:eastAsia="SimSun" w:hAnsi="Times New Roman" w:cs="Arial"/>
          <w:b/>
          <w:bCs/>
          <w:lang w:eastAsia="hi-IN" w:bidi="hi-IN"/>
        </w:rPr>
      </w:pPr>
    </w:p>
    <w:p w:rsidR="00244C9B" w:rsidRDefault="00DE40AC">
      <w:pPr>
        <w:widowControl w:val="0"/>
        <w:spacing w:after="0" w:line="200" w:lineRule="atLeast"/>
        <w:jc w:val="both"/>
        <w:rPr>
          <w:rFonts w:ascii="Times New Roman" w:eastAsia="SimSun" w:hAnsi="Times New Roman" w:cs="Arial"/>
          <w:b/>
          <w:bCs/>
          <w:lang w:eastAsia="hi-IN" w:bidi="hi-IN"/>
        </w:rPr>
      </w:pPr>
      <w:r>
        <w:rPr>
          <w:rFonts w:ascii="Times New Roman" w:eastAsia="SimSun" w:hAnsi="Times New Roman" w:cs="Arial"/>
          <w:b/>
          <w:bCs/>
          <w:lang w:eastAsia="hi-IN" w:bidi="hi-IN"/>
        </w:rPr>
        <w:t>Заказчик с заключением по настоящему акту ознакомлен, с обточкой колесных пар согласен</w:t>
      </w:r>
    </w:p>
    <w:p w:rsidR="00244C9B" w:rsidRDefault="00DE40AC">
      <w:pPr>
        <w:widowControl w:val="0"/>
        <w:spacing w:after="0" w:line="200" w:lineRule="atLeast"/>
        <w:jc w:val="both"/>
        <w:rPr>
          <w:rFonts w:ascii="Times New Roman" w:eastAsia="SimSun" w:hAnsi="Times New Roman" w:cs="Arial"/>
          <w:b/>
          <w:bCs/>
          <w:lang w:eastAsia="hi-IN" w:bidi="hi-IN"/>
        </w:rPr>
      </w:pPr>
      <w:r>
        <w:rPr>
          <w:rFonts w:ascii="Times New Roman" w:eastAsia="SimSun" w:hAnsi="Times New Roman" w:cs="Arial"/>
          <w:b/>
          <w:bCs/>
          <w:lang w:eastAsia="hi-IN" w:bidi="hi-IN"/>
        </w:rPr>
        <w:t xml:space="preserve">Заказчик </w:t>
      </w:r>
    </w:p>
    <w:p w:rsidR="00244C9B" w:rsidRDefault="00CD5754" w:rsidP="00CD5754">
      <w:pPr>
        <w:widowControl w:val="0"/>
        <w:spacing w:after="0" w:line="200" w:lineRule="atLeast"/>
        <w:rPr>
          <w:rFonts w:ascii="Times New Roman" w:eastAsia="SimSun" w:hAnsi="Times New Roman" w:cs="Arial"/>
          <w:b/>
          <w:bCs/>
          <w:lang w:eastAsia="hi-IN" w:bidi="hi-IN"/>
        </w:rPr>
      </w:pPr>
      <w:r w:rsidRPr="00CD5754">
        <w:rPr>
          <w:rFonts w:ascii="Times New Roman" w:eastAsia="SimSun" w:hAnsi="Times New Roman" w:cs="Arial"/>
          <w:b/>
          <w:bCs/>
          <w:lang w:eastAsia="hi-IN" w:bidi="hi-IN"/>
        </w:rPr>
        <w:t>Заместитель директора филиала по логистике и МТО «35 СРЗ» АО «ЦС «Звездочка»</w:t>
      </w:r>
      <w:r w:rsidR="00DE40AC">
        <w:rPr>
          <w:rFonts w:ascii="Times New Roman" w:eastAsia="SimSun" w:hAnsi="Times New Roman" w:cs="Arial"/>
          <w:b/>
          <w:bCs/>
          <w:lang w:eastAsia="hi-IN" w:bidi="hi-IN"/>
        </w:rPr>
        <w:t xml:space="preserve">          _____________________________          /</w:t>
      </w:r>
      <w:r>
        <w:rPr>
          <w:rFonts w:ascii="Times New Roman" w:eastAsia="SimSun" w:hAnsi="Times New Roman" w:cs="Arial"/>
          <w:b/>
          <w:bCs/>
          <w:lang w:eastAsia="hi-IN" w:bidi="hi-IN"/>
        </w:rPr>
        <w:t>Столярчук А.Г.</w:t>
      </w:r>
      <w:r w:rsidR="00DE40AC">
        <w:rPr>
          <w:rFonts w:ascii="Times New Roman" w:eastAsia="SimSun" w:hAnsi="Times New Roman" w:cs="Arial"/>
          <w:b/>
          <w:bCs/>
          <w:lang w:eastAsia="hi-IN" w:bidi="hi-IN"/>
        </w:rPr>
        <w:t>/</w:t>
      </w:r>
    </w:p>
    <w:p w:rsidR="00244C9B" w:rsidRDefault="00244C9B">
      <w:pPr>
        <w:widowControl w:val="0"/>
        <w:spacing w:after="0" w:line="200" w:lineRule="atLeast"/>
        <w:jc w:val="both"/>
        <w:rPr>
          <w:rFonts w:ascii="Times New Roman" w:eastAsia="SimSun" w:hAnsi="Times New Roman" w:cs="Arial"/>
          <w:b/>
          <w:bCs/>
          <w:lang w:eastAsia="hi-IN" w:bidi="hi-IN"/>
        </w:rPr>
      </w:pPr>
    </w:p>
    <w:p w:rsidR="00CD5754" w:rsidRDefault="00CD5754">
      <w:pPr>
        <w:widowControl w:val="0"/>
        <w:spacing w:after="0" w:line="200" w:lineRule="atLeast"/>
        <w:jc w:val="right"/>
        <w:rPr>
          <w:rFonts w:ascii="Times New Roman" w:eastAsia="SimSun" w:hAnsi="Times New Roman" w:cs="Arial"/>
          <w:bCs/>
          <w:lang w:eastAsia="hi-IN" w:bidi="hi-IN"/>
        </w:rPr>
      </w:pPr>
    </w:p>
    <w:p w:rsidR="00244C9B" w:rsidRDefault="00DE40AC">
      <w:pPr>
        <w:widowControl w:val="0"/>
        <w:spacing w:after="0" w:line="200" w:lineRule="atLeast"/>
        <w:jc w:val="right"/>
        <w:rPr>
          <w:rFonts w:ascii="Times New Roman" w:eastAsia="SimSun" w:hAnsi="Times New Roman" w:cs="Arial"/>
          <w:bCs/>
          <w:lang w:eastAsia="hi-IN" w:bidi="hi-IN"/>
        </w:rPr>
      </w:pPr>
      <w:r>
        <w:rPr>
          <w:rFonts w:ascii="Times New Roman" w:eastAsia="SimSun" w:hAnsi="Times New Roman" w:cs="Arial"/>
          <w:bCs/>
          <w:lang w:eastAsia="hi-IN" w:bidi="hi-IN"/>
        </w:rPr>
        <w:t>Приложение №3</w:t>
      </w:r>
    </w:p>
    <w:p w:rsidR="00244C9B" w:rsidRDefault="00DE40AC">
      <w:pPr>
        <w:widowControl w:val="0"/>
        <w:spacing w:after="0" w:line="200" w:lineRule="atLeast"/>
        <w:jc w:val="right"/>
        <w:rPr>
          <w:rFonts w:ascii="Times New Roman" w:eastAsia="SimSun" w:hAnsi="Times New Roman" w:cs="Arial"/>
          <w:b/>
          <w:lang w:eastAsia="hi-IN" w:bidi="hi-IN"/>
        </w:rPr>
      </w:pPr>
      <w:r>
        <w:rPr>
          <w:rFonts w:ascii="Times New Roman" w:eastAsia="SimSun" w:hAnsi="Times New Roman" w:cs="Arial"/>
          <w:bCs/>
          <w:lang w:eastAsia="hi-IN" w:bidi="hi-IN"/>
        </w:rPr>
        <w:t xml:space="preserve">к договору </w:t>
      </w:r>
      <w:r>
        <w:rPr>
          <w:rFonts w:ascii="Times New Roman" w:eastAsia="SimSun" w:hAnsi="Times New Roman" w:cs="Arial"/>
          <w:b/>
          <w:bCs/>
          <w:lang w:eastAsia="hi-IN" w:bidi="hi-IN"/>
        </w:rPr>
        <w:t xml:space="preserve"> </w:t>
      </w:r>
      <w:r>
        <w:rPr>
          <w:rFonts w:ascii="Times New Roman" w:eastAsia="SimSun" w:hAnsi="Times New Roman" w:cs="Arial"/>
          <w:lang w:eastAsia="hi-IN" w:bidi="hi-IN"/>
        </w:rPr>
        <w:t>№  __</w:t>
      </w:r>
      <w:r w:rsidR="00CD5754">
        <w:rPr>
          <w:rFonts w:ascii="Times New Roman" w:eastAsia="SimSun" w:hAnsi="Times New Roman" w:cs="Arial"/>
          <w:lang w:eastAsia="hi-IN" w:bidi="hi-IN"/>
        </w:rPr>
        <w:t>_________</w:t>
      </w:r>
      <w:r w:rsidR="00CD5754">
        <w:rPr>
          <w:rFonts w:ascii="Times New Roman" w:eastAsia="SimSun" w:hAnsi="Times New Roman" w:cs="Arial"/>
          <w:lang w:eastAsia="hi-IN" w:bidi="hi-IN"/>
        </w:rPr>
        <w:tab/>
        <w:t>от «___»__________2025</w:t>
      </w:r>
      <w:r>
        <w:rPr>
          <w:rFonts w:ascii="Times New Roman" w:eastAsia="SimSun" w:hAnsi="Times New Roman" w:cs="Arial"/>
          <w:lang w:eastAsia="hi-IN" w:bidi="hi-IN"/>
        </w:rPr>
        <w:t xml:space="preserve"> г.</w:t>
      </w:r>
    </w:p>
    <w:p w:rsidR="00244C9B" w:rsidRDefault="00244C9B">
      <w:pPr>
        <w:widowControl w:val="0"/>
        <w:spacing w:after="0" w:line="200" w:lineRule="atLeast"/>
        <w:jc w:val="right"/>
        <w:rPr>
          <w:rFonts w:ascii="Times New Roman" w:eastAsia="SimSun" w:hAnsi="Times New Roman" w:cs="Arial"/>
          <w:b/>
          <w:lang w:eastAsia="hi-IN" w:bidi="hi-IN"/>
        </w:rPr>
      </w:pPr>
    </w:p>
    <w:p w:rsidR="00244C9B" w:rsidRDefault="00244C9B">
      <w:pPr>
        <w:widowControl w:val="0"/>
        <w:spacing w:after="0" w:line="200" w:lineRule="atLeast"/>
        <w:jc w:val="right"/>
        <w:rPr>
          <w:rFonts w:ascii="Times New Roman" w:eastAsia="SimSun" w:hAnsi="Times New Roman" w:cs="Arial"/>
          <w:bCs/>
          <w:lang w:eastAsia="hi-IN" w:bidi="hi-IN"/>
        </w:rPr>
      </w:pPr>
    </w:p>
    <w:p w:rsidR="00244C9B" w:rsidRDefault="00DE40AC">
      <w:pPr>
        <w:widowControl w:val="0"/>
        <w:spacing w:after="0" w:line="200" w:lineRule="atLeast"/>
        <w:rPr>
          <w:rFonts w:ascii="Times New Roman" w:eastAsia="SimSun" w:hAnsi="Times New Roman" w:cs="Arial"/>
          <w:b/>
          <w:bCs/>
          <w:lang w:eastAsia="hi-IN" w:bidi="hi-IN"/>
        </w:rPr>
      </w:pPr>
      <w:r>
        <w:rPr>
          <w:rFonts w:ascii="Times New Roman" w:eastAsia="SimSun" w:hAnsi="Times New Roman" w:cs="Arial"/>
          <w:b/>
          <w:bCs/>
          <w:lang w:eastAsia="hi-IN" w:bidi="hi-IN"/>
        </w:rPr>
        <w:t>(СОГЛАСОВАНО КАК ФОРМА)</w:t>
      </w:r>
    </w:p>
    <w:p w:rsidR="00244C9B" w:rsidRDefault="00DE40AC">
      <w:pPr>
        <w:widowControl w:val="0"/>
        <w:spacing w:after="0" w:line="200" w:lineRule="atLeast"/>
        <w:jc w:val="center"/>
        <w:rPr>
          <w:rFonts w:ascii="Times New Roman" w:eastAsia="SimSun" w:hAnsi="Times New Roman" w:cs="Arial"/>
          <w:b/>
          <w:bCs/>
          <w:lang w:eastAsia="hi-IN" w:bidi="hi-IN"/>
        </w:rPr>
      </w:pPr>
      <w:r>
        <w:rPr>
          <w:rFonts w:ascii="Times New Roman" w:eastAsia="SimSun" w:hAnsi="Times New Roman" w:cs="Arial"/>
          <w:b/>
          <w:bCs/>
          <w:lang w:eastAsia="hi-IN" w:bidi="hi-IN"/>
        </w:rPr>
        <w:t>АКТ</w:t>
      </w:r>
    </w:p>
    <w:p w:rsidR="00244C9B" w:rsidRDefault="00DE40AC">
      <w:pPr>
        <w:widowControl w:val="0"/>
        <w:spacing w:after="0" w:line="200" w:lineRule="atLeast"/>
        <w:jc w:val="center"/>
        <w:rPr>
          <w:rFonts w:ascii="Times New Roman" w:eastAsia="SimSun" w:hAnsi="Times New Roman" w:cs="Arial"/>
          <w:b/>
          <w:bCs/>
          <w:lang w:eastAsia="hi-IN" w:bidi="hi-IN"/>
        </w:rPr>
      </w:pPr>
      <w:r>
        <w:rPr>
          <w:rFonts w:ascii="Times New Roman" w:eastAsia="SimSun" w:hAnsi="Times New Roman" w:cs="Arial"/>
          <w:b/>
          <w:bCs/>
          <w:lang w:eastAsia="hi-IN" w:bidi="hi-IN"/>
        </w:rPr>
        <w:t xml:space="preserve">результатов проверки параметров колесных пар тепловоза ТЭМ-15 </w:t>
      </w:r>
    </w:p>
    <w:p w:rsidR="00244C9B" w:rsidRDefault="00DE40AC">
      <w:pPr>
        <w:widowControl w:val="0"/>
        <w:spacing w:after="0" w:line="200" w:lineRule="atLeast"/>
        <w:jc w:val="center"/>
        <w:rPr>
          <w:rFonts w:ascii="Times New Roman" w:eastAsia="SimSun" w:hAnsi="Times New Roman" w:cs="Arial"/>
          <w:lang w:eastAsia="hi-IN" w:bidi="hi-IN"/>
        </w:rPr>
      </w:pPr>
      <w:r>
        <w:rPr>
          <w:rFonts w:ascii="Times New Roman" w:eastAsia="SimSun" w:hAnsi="Times New Roman" w:cs="Arial"/>
          <w:b/>
          <w:bCs/>
          <w:lang w:eastAsia="hi-IN" w:bidi="hi-IN"/>
        </w:rPr>
        <w:t xml:space="preserve">№ </w:t>
      </w:r>
      <w:r>
        <w:rPr>
          <w:rFonts w:ascii="Times New Roman" w:eastAsia="SimSun" w:hAnsi="Times New Roman" w:cs="Arial"/>
          <w:b/>
          <w:bCs/>
          <w:color w:val="000000"/>
          <w:lang w:eastAsia="hi-IN" w:bidi="hi-IN"/>
        </w:rPr>
        <w:t>_____________</w:t>
      </w:r>
      <w:r>
        <w:rPr>
          <w:rFonts w:ascii="Times New Roman" w:eastAsia="SimSun" w:hAnsi="Times New Roman" w:cs="Arial"/>
          <w:b/>
          <w:bCs/>
          <w:lang w:eastAsia="hi-IN" w:bidi="hi-IN"/>
        </w:rPr>
        <w:t xml:space="preserve"> </w:t>
      </w:r>
      <w:r>
        <w:rPr>
          <w:rFonts w:ascii="Times New Roman" w:eastAsia="SimSun" w:hAnsi="Times New Roman" w:cs="Arial"/>
          <w:b/>
          <w:bCs/>
          <w:color w:val="000000"/>
          <w:lang w:eastAsia="hi-IN" w:bidi="hi-IN"/>
        </w:rPr>
        <w:t xml:space="preserve"> после обточки</w:t>
      </w:r>
    </w:p>
    <w:p w:rsidR="00244C9B" w:rsidRDefault="00DE40AC">
      <w:pPr>
        <w:widowControl w:val="0"/>
        <w:spacing w:after="0" w:line="200" w:lineRule="atLeast"/>
        <w:jc w:val="both"/>
        <w:rPr>
          <w:rFonts w:ascii="Times New Roman" w:eastAsia="SimSun" w:hAnsi="Times New Roman" w:cs="Arial"/>
          <w:lang w:eastAsia="hi-IN" w:bidi="hi-IN"/>
        </w:rPr>
      </w:pPr>
      <w:r>
        <w:rPr>
          <w:rFonts w:ascii="Times New Roman" w:eastAsia="SimSun" w:hAnsi="Times New Roman" w:cs="Arial"/>
          <w:lang w:eastAsia="hi-IN" w:bidi="hi-IN"/>
        </w:rPr>
        <w:t xml:space="preserve">г. </w:t>
      </w:r>
      <w:r w:rsidR="00CD5754">
        <w:rPr>
          <w:rFonts w:ascii="Times New Roman" w:eastAsia="SimSun" w:hAnsi="Times New Roman" w:cs="Arial"/>
          <w:lang w:eastAsia="hi-IN" w:bidi="hi-IN"/>
        </w:rPr>
        <w:t xml:space="preserve">Мурманск                 </w:t>
      </w:r>
      <w:r w:rsidR="00CD5754">
        <w:rPr>
          <w:rFonts w:ascii="Times New Roman" w:eastAsia="SimSun" w:hAnsi="Times New Roman" w:cs="Arial"/>
          <w:lang w:eastAsia="hi-IN" w:bidi="hi-IN"/>
        </w:rPr>
        <w:tab/>
      </w:r>
      <w:r w:rsidR="00CD5754">
        <w:rPr>
          <w:rFonts w:ascii="Times New Roman" w:eastAsia="SimSun" w:hAnsi="Times New Roman" w:cs="Arial"/>
          <w:lang w:eastAsia="hi-IN" w:bidi="hi-IN"/>
        </w:rPr>
        <w:tab/>
      </w:r>
      <w:r w:rsidR="00CD5754">
        <w:rPr>
          <w:rFonts w:ascii="Times New Roman" w:eastAsia="SimSun" w:hAnsi="Times New Roman" w:cs="Arial"/>
          <w:lang w:eastAsia="hi-IN" w:bidi="hi-IN"/>
        </w:rPr>
        <w:tab/>
      </w:r>
      <w:r w:rsidR="00CD5754">
        <w:rPr>
          <w:rFonts w:ascii="Times New Roman" w:eastAsia="SimSun" w:hAnsi="Times New Roman" w:cs="Arial"/>
          <w:lang w:eastAsia="hi-IN" w:bidi="hi-IN"/>
        </w:rPr>
        <w:tab/>
      </w:r>
      <w:r w:rsidR="00CD5754">
        <w:rPr>
          <w:rFonts w:ascii="Times New Roman" w:eastAsia="SimSun" w:hAnsi="Times New Roman" w:cs="Arial"/>
          <w:lang w:eastAsia="hi-IN" w:bidi="hi-IN"/>
        </w:rPr>
        <w:tab/>
      </w:r>
      <w:r w:rsidR="00CD5754">
        <w:rPr>
          <w:rFonts w:ascii="Times New Roman" w:eastAsia="SimSun" w:hAnsi="Times New Roman" w:cs="Arial"/>
          <w:lang w:eastAsia="hi-IN" w:bidi="hi-IN"/>
        </w:rPr>
        <w:tab/>
      </w:r>
      <w:r w:rsidR="00CD5754">
        <w:rPr>
          <w:rFonts w:ascii="Times New Roman" w:eastAsia="SimSun" w:hAnsi="Times New Roman" w:cs="Arial"/>
          <w:lang w:eastAsia="hi-IN" w:bidi="hi-IN"/>
        </w:rPr>
        <w:tab/>
        <w:t xml:space="preserve">                     «___» _____________ 2025</w:t>
      </w:r>
      <w:r>
        <w:rPr>
          <w:rFonts w:ascii="Times New Roman" w:eastAsia="SimSun" w:hAnsi="Times New Roman" w:cs="Arial"/>
          <w:lang w:eastAsia="hi-IN" w:bidi="hi-IN"/>
        </w:rPr>
        <w:t xml:space="preserve"> г.</w:t>
      </w:r>
    </w:p>
    <w:p w:rsidR="00CD5754" w:rsidRPr="00CD5754" w:rsidRDefault="00CD5754" w:rsidP="00CD5754">
      <w:pPr>
        <w:widowControl w:val="0"/>
        <w:spacing w:after="0" w:line="200" w:lineRule="atLeast"/>
        <w:ind w:firstLine="735"/>
        <w:jc w:val="both"/>
        <w:rPr>
          <w:rFonts w:ascii="Times New Roman" w:eastAsia="SimSun" w:hAnsi="Times New Roman" w:cs="Arial"/>
          <w:lang w:eastAsia="hi-IN" w:bidi="hi-IN"/>
        </w:rPr>
      </w:pPr>
      <w:r w:rsidRPr="00CD5754">
        <w:rPr>
          <w:rFonts w:ascii="Times New Roman" w:eastAsia="SimSun" w:hAnsi="Times New Roman" w:cs="Arial"/>
          <w:lang w:eastAsia="hi-IN" w:bidi="hi-IN"/>
        </w:rPr>
        <w:t>Настоящий акт составлен __________________________в лице________________________</w:t>
      </w:r>
    </w:p>
    <w:p w:rsidR="00CD5754" w:rsidRDefault="00CD5754" w:rsidP="00CD5754">
      <w:pPr>
        <w:widowControl w:val="0"/>
        <w:spacing w:after="0" w:line="200" w:lineRule="atLeast"/>
        <w:ind w:firstLine="735"/>
        <w:jc w:val="both"/>
        <w:rPr>
          <w:rFonts w:ascii="Times New Roman" w:eastAsia="SimSun" w:hAnsi="Times New Roman" w:cs="Arial"/>
          <w:lang w:eastAsia="hi-IN" w:bidi="hi-IN"/>
        </w:rPr>
      </w:pPr>
      <w:r w:rsidRPr="00CD5754">
        <w:rPr>
          <w:rFonts w:ascii="Times New Roman" w:eastAsia="SimSun" w:hAnsi="Times New Roman" w:cs="Arial"/>
          <w:lang w:eastAsia="hi-IN" w:bidi="hi-IN"/>
        </w:rPr>
        <w:t>(далее — Исполнитель), ______________________ действующий на основании ____________ и в лице заместителя директора по логистике и МТО филиала «35 СРЗ» АО «ЦС «Звездочка» Столярчука Андрея Григорьевич (далее - Заказчик), действующий на основании доверенности №545/291-ФД/03 от 28.12.2024г, выданной директором филиала «35 судоремонтный завод» акционерного общества «Центр судоремонта «Звездочка» в порядке передоверия о нижеследующем:</w:t>
      </w:r>
    </w:p>
    <w:p w:rsidR="00244C9B" w:rsidRDefault="00DE40AC" w:rsidP="00CD5754">
      <w:pPr>
        <w:widowControl w:val="0"/>
        <w:spacing w:after="0" w:line="200" w:lineRule="atLeast"/>
        <w:ind w:firstLine="735"/>
        <w:jc w:val="both"/>
        <w:rPr>
          <w:rFonts w:ascii="Times New Roman" w:eastAsia="SimSun" w:hAnsi="Times New Roman" w:cs="Arial"/>
          <w:b/>
          <w:bCs/>
          <w:color w:val="000000"/>
          <w:lang w:eastAsia="hi-IN" w:bidi="hi-IN"/>
        </w:rPr>
      </w:pPr>
      <w:r>
        <w:rPr>
          <w:rFonts w:ascii="Times New Roman" w:eastAsia="SimSun" w:hAnsi="Times New Roman" w:cs="Arial"/>
          <w:lang w:eastAsia="hi-IN" w:bidi="hi-IN"/>
        </w:rPr>
        <w:t>1. Исполнителем обточены следующие колесные пары тепловоза</w:t>
      </w:r>
      <w:r>
        <w:rPr>
          <w:rFonts w:ascii="Times New Roman" w:eastAsia="SimSun" w:hAnsi="Times New Roman" w:cs="Arial"/>
          <w:b/>
          <w:bCs/>
          <w:color w:val="000000"/>
          <w:lang w:eastAsia="hi-IN" w:bidi="hi-IN"/>
        </w:rPr>
        <w:t>:</w:t>
      </w:r>
    </w:p>
    <w:p w:rsidR="00244C9B" w:rsidRDefault="00DE40AC">
      <w:pPr>
        <w:widowControl w:val="0"/>
        <w:spacing w:after="0" w:line="200" w:lineRule="atLeast"/>
        <w:jc w:val="both"/>
        <w:rPr>
          <w:rFonts w:ascii="Times New Roman" w:eastAsia="SimSun" w:hAnsi="Times New Roman" w:cs="Arial"/>
          <w:lang w:eastAsia="hi-IN" w:bidi="hi-IN"/>
        </w:rPr>
      </w:pPr>
      <w:r>
        <w:rPr>
          <w:rFonts w:ascii="Times New Roman" w:eastAsia="SimSun" w:hAnsi="Times New Roman" w:cs="Arial"/>
          <w:b/>
          <w:bCs/>
          <w:color w:val="000000"/>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C9B" w:rsidRDefault="00DE40AC">
      <w:pPr>
        <w:widowControl w:val="0"/>
        <w:spacing w:after="0" w:line="200" w:lineRule="atLeast"/>
        <w:ind w:firstLine="735"/>
        <w:jc w:val="both"/>
        <w:rPr>
          <w:rFonts w:ascii="Times New Roman" w:eastAsia="SimSun" w:hAnsi="Times New Roman" w:cs="Arial"/>
          <w:lang w:eastAsia="hi-IN" w:bidi="hi-IN"/>
        </w:rPr>
      </w:pPr>
      <w:r>
        <w:rPr>
          <w:rFonts w:ascii="Times New Roman" w:eastAsia="SimSun" w:hAnsi="Times New Roman" w:cs="Arial"/>
          <w:lang w:eastAsia="hi-IN" w:bidi="hi-IN"/>
        </w:rPr>
        <w:t xml:space="preserve">2. Результаты определения параметров колесных пар </w:t>
      </w:r>
      <w:r>
        <w:rPr>
          <w:rFonts w:ascii="Times New Roman" w:eastAsia="SimSun" w:hAnsi="Times New Roman" w:cs="Arial"/>
          <w:b/>
          <w:bCs/>
          <w:u w:val="single"/>
          <w:lang w:eastAsia="hi-IN" w:bidi="hi-IN"/>
        </w:rPr>
        <w:t>после обточки</w:t>
      </w:r>
      <w:r>
        <w:rPr>
          <w:rFonts w:ascii="Times New Roman" w:eastAsia="SimSun" w:hAnsi="Times New Roman" w:cs="Arial"/>
          <w:lang w:eastAsia="hi-IN" w:bidi="hi-IN"/>
        </w:rPr>
        <w:t>:</w:t>
      </w:r>
    </w:p>
    <w:tbl>
      <w:tblPr>
        <w:tblW w:w="0" w:type="auto"/>
        <w:tblInd w:w="-439" w:type="dxa"/>
        <w:tblLayout w:type="fixed"/>
        <w:tblCellMar>
          <w:top w:w="55" w:type="dxa"/>
          <w:left w:w="55" w:type="dxa"/>
          <w:bottom w:w="55" w:type="dxa"/>
          <w:right w:w="55" w:type="dxa"/>
        </w:tblCellMar>
        <w:tblLook w:val="0000" w:firstRow="0" w:lastRow="0" w:firstColumn="0" w:lastColumn="0" w:noHBand="0" w:noVBand="0"/>
      </w:tblPr>
      <w:tblGrid>
        <w:gridCol w:w="2370"/>
        <w:gridCol w:w="960"/>
        <w:gridCol w:w="960"/>
        <w:gridCol w:w="1070"/>
        <w:gridCol w:w="1060"/>
        <w:gridCol w:w="1060"/>
        <w:gridCol w:w="1070"/>
        <w:gridCol w:w="1060"/>
        <w:gridCol w:w="1290"/>
      </w:tblGrid>
      <w:tr w:rsidR="00244C9B">
        <w:tc>
          <w:tcPr>
            <w:tcW w:w="2370" w:type="dxa"/>
            <w:vMerge w:val="restart"/>
            <w:tcBorders>
              <w:top w:val="single" w:sz="8" w:space="0" w:color="000000"/>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 xml:space="preserve">Контролируемый параметр </w:t>
            </w:r>
          </w:p>
        </w:tc>
        <w:tc>
          <w:tcPr>
            <w:tcW w:w="960" w:type="dxa"/>
            <w:vMerge w:val="restart"/>
            <w:tcBorders>
              <w:top w:val="single" w:sz="8" w:space="0" w:color="000000"/>
              <w:left w:val="single" w:sz="8" w:space="0" w:color="000000"/>
              <w:bottom w:val="single" w:sz="8" w:space="0" w:color="000000"/>
            </w:tcBorders>
            <w:shd w:val="clear" w:color="auto" w:fill="auto"/>
            <w:vAlign w:val="center"/>
          </w:tcPr>
          <w:p w:rsidR="00244C9B" w:rsidRDefault="00DE40AC">
            <w:pPr>
              <w:widowControl w:val="0"/>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Размер, мм</w:t>
            </w:r>
          </w:p>
        </w:tc>
        <w:tc>
          <w:tcPr>
            <w:tcW w:w="960" w:type="dxa"/>
            <w:vMerge w:val="restart"/>
            <w:tcBorders>
              <w:top w:val="single" w:sz="8" w:space="0" w:color="000000"/>
              <w:left w:val="single" w:sz="8" w:space="0" w:color="000000"/>
              <w:bottom w:val="single" w:sz="8" w:space="0" w:color="000000"/>
            </w:tcBorders>
            <w:shd w:val="clear" w:color="auto" w:fill="auto"/>
            <w:vAlign w:val="center"/>
          </w:tcPr>
          <w:p w:rsidR="00244C9B" w:rsidRDefault="00DE40AC">
            <w:pPr>
              <w:widowControl w:val="0"/>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Сторона колесной пары</w:t>
            </w:r>
          </w:p>
        </w:tc>
        <w:tc>
          <w:tcPr>
            <w:tcW w:w="661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244C9B" w:rsidRDefault="00DE40AC">
            <w:pPr>
              <w:widowControl w:val="0"/>
              <w:suppressLineNumbers/>
              <w:spacing w:after="0" w:line="240" w:lineRule="auto"/>
              <w:jc w:val="center"/>
            </w:pPr>
            <w:r>
              <w:rPr>
                <w:rFonts w:ascii="Times New Roman" w:eastAsia="SimSun" w:hAnsi="Times New Roman" w:cs="Arial"/>
                <w:lang w:eastAsia="hi-IN" w:bidi="hi-IN"/>
              </w:rPr>
              <w:t>Колесная пара</w:t>
            </w:r>
          </w:p>
        </w:tc>
      </w:tr>
      <w:tr w:rsidR="00244C9B">
        <w:tc>
          <w:tcPr>
            <w:tcW w:w="2370" w:type="dxa"/>
            <w:vMerge/>
            <w:tcBorders>
              <w:top w:val="single" w:sz="8" w:space="0" w:color="000000"/>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lang w:eastAsia="hi-IN" w:bidi="hi-IN"/>
              </w:rPr>
            </w:pPr>
          </w:p>
        </w:tc>
        <w:tc>
          <w:tcPr>
            <w:tcW w:w="960" w:type="dxa"/>
            <w:vMerge/>
            <w:tcBorders>
              <w:top w:val="single" w:sz="8" w:space="0" w:color="000000"/>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lang w:eastAsia="hi-IN" w:bidi="hi-IN"/>
              </w:rPr>
            </w:pPr>
          </w:p>
        </w:tc>
        <w:tc>
          <w:tcPr>
            <w:tcW w:w="960" w:type="dxa"/>
            <w:vMerge/>
            <w:tcBorders>
              <w:top w:val="single" w:sz="8" w:space="0" w:color="000000"/>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1</w:t>
            </w:r>
          </w:p>
        </w:tc>
        <w:tc>
          <w:tcPr>
            <w:tcW w:w="10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2</w:t>
            </w:r>
          </w:p>
        </w:tc>
        <w:tc>
          <w:tcPr>
            <w:tcW w:w="10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3</w:t>
            </w:r>
          </w:p>
        </w:tc>
        <w:tc>
          <w:tcPr>
            <w:tcW w:w="107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4</w:t>
            </w:r>
          </w:p>
        </w:tc>
        <w:tc>
          <w:tcPr>
            <w:tcW w:w="10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lang w:eastAsia="hi-IN" w:bidi="hi-IN"/>
              </w:rPr>
            </w:pPr>
            <w:r>
              <w:rPr>
                <w:rFonts w:ascii="Times New Roman" w:eastAsia="SimSun" w:hAnsi="Times New Roman" w:cs="Arial"/>
                <w:lang w:eastAsia="hi-IN" w:bidi="hi-IN"/>
              </w:rPr>
              <w:t>5</w:t>
            </w: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DE40AC">
            <w:pPr>
              <w:widowControl w:val="0"/>
              <w:suppressLineNumbers/>
              <w:spacing w:after="0" w:line="240" w:lineRule="auto"/>
              <w:jc w:val="center"/>
            </w:pPr>
            <w:r>
              <w:rPr>
                <w:rFonts w:ascii="Times New Roman" w:eastAsia="SimSun" w:hAnsi="Times New Roman" w:cs="Arial"/>
                <w:lang w:eastAsia="hi-IN" w:bidi="hi-IN"/>
              </w:rPr>
              <w:t>6</w:t>
            </w:r>
          </w:p>
        </w:tc>
      </w:tr>
      <w:tr w:rsidR="00244C9B">
        <w:tc>
          <w:tcPr>
            <w:tcW w:w="237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Прокат</w:t>
            </w:r>
          </w:p>
        </w:tc>
        <w:tc>
          <w:tcPr>
            <w:tcW w:w="96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Не более 7</w:t>
            </w: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Левая</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237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Правая</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237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Толщина гребня</w:t>
            </w:r>
          </w:p>
        </w:tc>
        <w:tc>
          <w:tcPr>
            <w:tcW w:w="96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25-33</w:t>
            </w: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Левая</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237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Правая</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237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Толщина бандажа</w:t>
            </w:r>
          </w:p>
        </w:tc>
        <w:tc>
          <w:tcPr>
            <w:tcW w:w="96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Не менее 36</w:t>
            </w: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Левая</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237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Правая</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237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Разность толщины бандажа  одной колесной пары</w:t>
            </w: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Не более 2</w:t>
            </w: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237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Разность толщины бандажа  колесных пар тепловоза</w:t>
            </w: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Не более 10</w:t>
            </w: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237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Крутизна</w:t>
            </w:r>
          </w:p>
        </w:tc>
        <w:tc>
          <w:tcPr>
            <w:tcW w:w="960" w:type="dxa"/>
            <w:vMerge w:val="restart"/>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Менее 6</w:t>
            </w: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Левая</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237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0" w:type="dxa"/>
            <w:vMerge/>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960" w:type="dxa"/>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Правая</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r w:rsidR="00244C9B">
        <w:tc>
          <w:tcPr>
            <w:tcW w:w="4290" w:type="dxa"/>
            <w:gridSpan w:val="3"/>
            <w:tcBorders>
              <w:left w:val="single" w:sz="8" w:space="0" w:color="000000"/>
              <w:bottom w:val="single" w:sz="8" w:space="0" w:color="000000"/>
            </w:tcBorders>
            <w:shd w:val="clear" w:color="auto" w:fill="auto"/>
            <w:vAlign w:val="center"/>
          </w:tcPr>
          <w:p w:rsidR="00244C9B" w:rsidRDefault="00DE40AC">
            <w:pPr>
              <w:widowControl w:val="0"/>
              <w:suppressLineNumbers/>
              <w:spacing w:after="0" w:line="240" w:lineRule="auto"/>
              <w:jc w:val="center"/>
              <w:rPr>
                <w:rFonts w:ascii="Times New Roman" w:eastAsia="SimSun" w:hAnsi="Times New Roman" w:cs="Arial"/>
                <w:b/>
                <w:bCs/>
                <w:lang w:eastAsia="hi-IN" w:bidi="hi-IN"/>
              </w:rPr>
            </w:pPr>
            <w:r>
              <w:rPr>
                <w:rFonts w:ascii="Times New Roman" w:eastAsia="SimSun" w:hAnsi="Times New Roman" w:cs="Arial"/>
                <w:b/>
                <w:bCs/>
                <w:lang w:eastAsia="hi-IN" w:bidi="hi-IN"/>
              </w:rPr>
              <w:t>Номер колесной пары</w:t>
            </w: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7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060" w:type="dxa"/>
            <w:tcBorders>
              <w:left w:val="single" w:sz="8" w:space="0" w:color="000000"/>
              <w:bottom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c>
          <w:tcPr>
            <w:tcW w:w="1290" w:type="dxa"/>
            <w:tcBorders>
              <w:left w:val="single" w:sz="8" w:space="0" w:color="000000"/>
              <w:bottom w:val="single" w:sz="8" w:space="0" w:color="000000"/>
              <w:right w:val="single" w:sz="8" w:space="0" w:color="000000"/>
            </w:tcBorders>
            <w:shd w:val="clear" w:color="auto" w:fill="auto"/>
            <w:vAlign w:val="center"/>
          </w:tcPr>
          <w:p w:rsidR="00244C9B" w:rsidRDefault="00244C9B">
            <w:pPr>
              <w:widowControl w:val="0"/>
              <w:suppressLineNumbers/>
              <w:spacing w:after="0" w:line="240" w:lineRule="auto"/>
              <w:jc w:val="center"/>
              <w:rPr>
                <w:rFonts w:ascii="Times New Roman" w:eastAsia="SimSun" w:hAnsi="Times New Roman" w:cs="Arial"/>
                <w:b/>
                <w:bCs/>
                <w:lang w:eastAsia="hi-IN" w:bidi="hi-IN"/>
              </w:rPr>
            </w:pPr>
          </w:p>
        </w:tc>
      </w:tr>
    </w:tbl>
    <w:p w:rsidR="00244C9B" w:rsidRDefault="00DE40AC">
      <w:pPr>
        <w:widowControl w:val="0"/>
        <w:spacing w:after="0" w:line="200" w:lineRule="atLeast"/>
        <w:ind w:firstLine="735"/>
        <w:jc w:val="both"/>
        <w:rPr>
          <w:rFonts w:ascii="Times New Roman" w:eastAsia="SimSun" w:hAnsi="Times New Roman" w:cs="Arial"/>
          <w:color w:val="000000"/>
          <w:lang w:eastAsia="hi-IN" w:bidi="hi-IN"/>
        </w:rPr>
      </w:pPr>
      <w:r>
        <w:rPr>
          <w:rFonts w:ascii="Times New Roman" w:eastAsia="SimSun" w:hAnsi="Times New Roman" w:cs="Arial"/>
          <w:color w:val="000000"/>
          <w:lang w:eastAsia="hi-IN" w:bidi="hi-IN"/>
        </w:rPr>
        <w:t xml:space="preserve"> </w:t>
      </w:r>
    </w:p>
    <w:p w:rsidR="00244C9B" w:rsidRDefault="00DE40AC">
      <w:pPr>
        <w:widowControl w:val="0"/>
        <w:spacing w:after="0" w:line="200" w:lineRule="atLeast"/>
        <w:ind w:firstLine="735"/>
        <w:jc w:val="both"/>
        <w:rPr>
          <w:rFonts w:ascii="Times New Roman" w:eastAsia="SimSun" w:hAnsi="Times New Roman" w:cs="Arial"/>
          <w:lang w:eastAsia="hi-IN" w:bidi="hi-IN"/>
        </w:rPr>
      </w:pPr>
      <w:r>
        <w:rPr>
          <w:rFonts w:ascii="Times New Roman" w:eastAsia="SimSun" w:hAnsi="Times New Roman" w:cs="Arial"/>
          <w:color w:val="000000"/>
          <w:lang w:eastAsia="hi-IN" w:bidi="hi-IN"/>
        </w:rPr>
        <w:t>3. Для определения параметров колесных пар использовался шаблон ____________________________, в соответствии с которым проводилась обточка.</w:t>
      </w:r>
    </w:p>
    <w:p w:rsidR="00244C9B" w:rsidRDefault="00DE40AC">
      <w:pPr>
        <w:widowControl w:val="0"/>
        <w:spacing w:after="0" w:line="200" w:lineRule="atLeast"/>
        <w:ind w:firstLine="735"/>
        <w:jc w:val="both"/>
        <w:rPr>
          <w:rFonts w:ascii="Times New Roman" w:eastAsia="SimSun" w:hAnsi="Times New Roman" w:cs="Arial"/>
          <w:lang w:eastAsia="hi-IN" w:bidi="hi-IN"/>
        </w:rPr>
      </w:pPr>
      <w:r>
        <w:rPr>
          <w:rFonts w:ascii="Times New Roman" w:eastAsia="SimSun" w:hAnsi="Times New Roman" w:cs="Arial"/>
          <w:lang w:eastAsia="hi-IN" w:bidi="hi-IN"/>
        </w:rPr>
        <w:t>4. Необточенные колесные пары ____________________________________________________.</w:t>
      </w:r>
    </w:p>
    <w:p w:rsidR="00244C9B" w:rsidRDefault="00DE40AC">
      <w:pPr>
        <w:widowControl w:val="0"/>
        <w:spacing w:after="0" w:line="200" w:lineRule="atLeast"/>
        <w:ind w:firstLine="735"/>
        <w:jc w:val="both"/>
        <w:rPr>
          <w:rFonts w:ascii="Times New Roman" w:eastAsia="SimSun" w:hAnsi="Times New Roman" w:cs="Mangal"/>
          <w:lang w:eastAsia="hi-IN" w:bidi="hi-IN"/>
        </w:rPr>
      </w:pPr>
      <w:r>
        <w:rPr>
          <w:rFonts w:ascii="Times New Roman" w:eastAsia="SimSun" w:hAnsi="Times New Roman" w:cs="Arial"/>
          <w:lang w:eastAsia="hi-IN" w:bidi="hi-IN"/>
        </w:rPr>
        <w:t>5. Колесные пары не обточены по причине: ____________________________________________.</w:t>
      </w:r>
    </w:p>
    <w:p w:rsidR="00244C9B" w:rsidRDefault="00244C9B">
      <w:pPr>
        <w:widowControl w:val="0"/>
        <w:spacing w:after="0" w:line="200" w:lineRule="atLeast"/>
        <w:ind w:firstLine="735"/>
        <w:jc w:val="both"/>
        <w:rPr>
          <w:rFonts w:ascii="Times New Roman" w:eastAsia="SimSun" w:hAnsi="Times New Roman" w:cs="Mangal"/>
          <w:lang w:eastAsia="hi-IN" w:bidi="hi-IN"/>
        </w:rPr>
      </w:pPr>
    </w:p>
    <w:p w:rsidR="00244C9B" w:rsidRDefault="00DE40AC">
      <w:pPr>
        <w:widowControl w:val="0"/>
        <w:spacing w:after="0" w:line="200" w:lineRule="atLeast"/>
        <w:ind w:firstLine="735"/>
        <w:jc w:val="both"/>
        <w:rPr>
          <w:rFonts w:ascii="Times New Roman" w:eastAsia="SimSun" w:hAnsi="Times New Roman" w:cs="Arial"/>
          <w:b/>
          <w:bCs/>
          <w:lang w:eastAsia="hi-IN" w:bidi="hi-IN"/>
        </w:rPr>
      </w:pPr>
      <w:r>
        <w:rPr>
          <w:rFonts w:ascii="Times New Roman" w:eastAsia="SimSun" w:hAnsi="Times New Roman" w:cs="Arial"/>
          <w:b/>
          <w:bCs/>
          <w:lang w:eastAsia="hi-IN" w:bidi="hi-IN"/>
        </w:rPr>
        <w:t>Заключение:</w:t>
      </w:r>
      <w:r>
        <w:rPr>
          <w:rFonts w:ascii="Times New Roman" w:eastAsia="SimSun" w:hAnsi="Times New Roman" w:cs="Arial"/>
          <w:lang w:eastAsia="hi-IN" w:bidi="hi-IN"/>
        </w:rPr>
        <w:t xml:space="preserve"> по р</w:t>
      </w:r>
      <w:r w:rsidR="00017E4C">
        <w:rPr>
          <w:rFonts w:ascii="Times New Roman" w:eastAsia="SimSun" w:hAnsi="Times New Roman" w:cs="Arial"/>
          <w:lang w:eastAsia="hi-IN" w:bidi="hi-IN"/>
        </w:rPr>
        <w:t>езультатам полученных измерений</w:t>
      </w:r>
      <w:r>
        <w:rPr>
          <w:rFonts w:ascii="Times New Roman" w:eastAsia="SimSun" w:hAnsi="Times New Roman" w:cs="Arial"/>
          <w:lang w:eastAsia="hi-IN" w:bidi="hi-IN"/>
        </w:rPr>
        <w:t xml:space="preserve"> параметры обточенных колесных пар соответствуют предъявляемым требованиям и соответствуют параметрам шаблона _________________________________.</w:t>
      </w:r>
    </w:p>
    <w:p w:rsidR="00244C9B" w:rsidRDefault="00DE40AC">
      <w:pPr>
        <w:widowControl w:val="0"/>
        <w:spacing w:after="0" w:line="200" w:lineRule="atLeast"/>
        <w:jc w:val="both"/>
        <w:rPr>
          <w:rFonts w:ascii="Times New Roman" w:eastAsia="SimSun" w:hAnsi="Times New Roman" w:cs="Arial"/>
          <w:b/>
          <w:bCs/>
          <w:lang w:eastAsia="hi-IN" w:bidi="hi-IN"/>
        </w:rPr>
      </w:pPr>
      <w:r>
        <w:rPr>
          <w:rFonts w:ascii="Times New Roman" w:eastAsia="SimSun" w:hAnsi="Times New Roman" w:cs="Arial"/>
          <w:b/>
          <w:bCs/>
          <w:lang w:eastAsia="hi-IN" w:bidi="hi-IN"/>
        </w:rPr>
        <w:t>Исполнитель</w:t>
      </w:r>
    </w:p>
    <w:p w:rsidR="00244C9B" w:rsidRDefault="00DE40AC">
      <w:pPr>
        <w:widowControl w:val="0"/>
        <w:spacing w:after="0" w:line="200" w:lineRule="atLeast"/>
        <w:jc w:val="both"/>
        <w:rPr>
          <w:rFonts w:ascii="Times New Roman" w:eastAsia="SimSun" w:hAnsi="Times New Roman" w:cs="Arial"/>
          <w:b/>
          <w:bCs/>
          <w:lang w:eastAsia="hi-IN" w:bidi="hi-IN"/>
        </w:rPr>
      </w:pPr>
      <w:r>
        <w:rPr>
          <w:rFonts w:ascii="Times New Roman" w:eastAsia="SimSun" w:hAnsi="Times New Roman" w:cs="Arial"/>
          <w:b/>
          <w:bCs/>
          <w:lang w:eastAsia="hi-IN" w:bidi="hi-IN"/>
        </w:rPr>
        <w:tab/>
      </w:r>
      <w:r>
        <w:rPr>
          <w:rFonts w:ascii="Times New Roman" w:eastAsia="SimSun" w:hAnsi="Times New Roman" w:cs="Arial"/>
          <w:b/>
          <w:bCs/>
          <w:lang w:eastAsia="hi-IN" w:bidi="hi-IN"/>
        </w:rPr>
        <w:tab/>
      </w:r>
      <w:r>
        <w:rPr>
          <w:rFonts w:ascii="Times New Roman" w:eastAsia="SimSun" w:hAnsi="Times New Roman" w:cs="Arial"/>
          <w:b/>
          <w:bCs/>
          <w:lang w:eastAsia="hi-IN" w:bidi="hi-IN"/>
        </w:rPr>
        <w:tab/>
      </w:r>
      <w:r>
        <w:rPr>
          <w:rFonts w:ascii="Times New Roman" w:eastAsia="SimSun" w:hAnsi="Times New Roman" w:cs="Arial"/>
          <w:b/>
          <w:bCs/>
          <w:lang w:eastAsia="hi-IN" w:bidi="hi-IN"/>
        </w:rPr>
        <w:tab/>
      </w:r>
      <w:r>
        <w:rPr>
          <w:rFonts w:ascii="Times New Roman" w:eastAsia="SimSun" w:hAnsi="Times New Roman" w:cs="Arial"/>
          <w:b/>
          <w:bCs/>
          <w:lang w:eastAsia="hi-IN" w:bidi="hi-IN"/>
        </w:rPr>
        <w:tab/>
        <w:t>___________________________                     /_________________/</w:t>
      </w:r>
    </w:p>
    <w:p w:rsidR="00244C9B" w:rsidRDefault="00244C9B">
      <w:pPr>
        <w:widowControl w:val="0"/>
        <w:spacing w:after="0" w:line="200" w:lineRule="atLeast"/>
        <w:jc w:val="both"/>
        <w:rPr>
          <w:rFonts w:ascii="Times New Roman" w:eastAsia="SimSun" w:hAnsi="Times New Roman" w:cs="Arial"/>
          <w:b/>
          <w:bCs/>
          <w:lang w:eastAsia="hi-IN" w:bidi="hi-IN"/>
        </w:rPr>
      </w:pPr>
    </w:p>
    <w:p w:rsidR="00244C9B" w:rsidRDefault="00DE40AC">
      <w:pPr>
        <w:widowControl w:val="0"/>
        <w:spacing w:after="0" w:line="200" w:lineRule="atLeast"/>
        <w:jc w:val="both"/>
        <w:rPr>
          <w:rFonts w:ascii="Times New Roman" w:eastAsia="SimSun" w:hAnsi="Times New Roman" w:cs="Arial"/>
          <w:b/>
          <w:bCs/>
          <w:lang w:eastAsia="hi-IN" w:bidi="hi-IN"/>
        </w:rPr>
      </w:pPr>
      <w:r>
        <w:rPr>
          <w:rFonts w:ascii="Times New Roman" w:eastAsia="SimSun" w:hAnsi="Times New Roman" w:cs="Arial"/>
          <w:b/>
          <w:bCs/>
          <w:lang w:eastAsia="hi-IN" w:bidi="hi-IN"/>
        </w:rPr>
        <w:t>Заказчик претензий к исполнителю не имеет</w:t>
      </w:r>
    </w:p>
    <w:p w:rsidR="00244C9B" w:rsidRDefault="00DE40AC" w:rsidP="00017E4C">
      <w:pPr>
        <w:widowControl w:val="0"/>
        <w:spacing w:after="0" w:line="200" w:lineRule="atLeast"/>
        <w:rPr>
          <w:rFonts w:ascii="Times New Roman" w:eastAsia="SimSun" w:hAnsi="Times New Roman"/>
          <w:bCs/>
          <w:lang w:eastAsia="hi-IN" w:bidi="hi-IN"/>
        </w:rPr>
      </w:pPr>
      <w:r>
        <w:rPr>
          <w:rFonts w:ascii="Times New Roman" w:eastAsia="SimSun" w:hAnsi="Times New Roman" w:cs="Arial"/>
          <w:b/>
          <w:bCs/>
          <w:lang w:eastAsia="hi-IN" w:bidi="hi-IN"/>
        </w:rPr>
        <w:t xml:space="preserve">Заказчик </w:t>
      </w:r>
      <w:r w:rsidR="00017E4C" w:rsidRPr="00017E4C">
        <w:rPr>
          <w:rFonts w:ascii="Times New Roman" w:eastAsia="SimSun" w:hAnsi="Times New Roman"/>
          <w:b/>
          <w:bCs/>
          <w:lang w:eastAsia="hi-IN" w:bidi="hi-IN"/>
        </w:rPr>
        <w:t>Заместитель директора филиала по логистике и МТО «35 СРЗ» АО «ЦС «Звездочка»          _____________________________          /Столярчук А.Г./</w:t>
      </w:r>
    </w:p>
    <w:p w:rsidR="00244C9B" w:rsidRDefault="00244C9B">
      <w:pPr>
        <w:widowControl w:val="0"/>
        <w:spacing w:after="0" w:line="200" w:lineRule="atLeast"/>
        <w:jc w:val="right"/>
        <w:rPr>
          <w:rFonts w:ascii="Times New Roman" w:eastAsia="SimSun" w:hAnsi="Times New Roman"/>
          <w:b/>
          <w:bCs/>
          <w:lang w:eastAsia="hi-IN" w:bidi="hi-IN"/>
        </w:rPr>
      </w:pPr>
    </w:p>
    <w:p w:rsidR="00244C9B" w:rsidRDefault="00DE40AC" w:rsidP="00CD5754">
      <w:pPr>
        <w:widowControl w:val="0"/>
        <w:spacing w:after="0" w:line="200" w:lineRule="atLeast"/>
        <w:rPr>
          <w:rFonts w:ascii="Times New Roman" w:eastAsia="SimSun" w:hAnsi="Times New Roman" w:cs="Arial"/>
          <w:lang w:eastAsia="hi-IN" w:bidi="hi-IN"/>
        </w:rPr>
      </w:pPr>
      <w:r>
        <w:rPr>
          <w:rFonts w:ascii="Times New Roman" w:eastAsia="SimSun" w:hAnsi="Times New Roman"/>
          <w:b/>
          <w:bCs/>
          <w:lang w:eastAsia="hi-IN" w:bidi="hi-IN"/>
        </w:rPr>
        <w:lastRenderedPageBreak/>
        <w:t xml:space="preserve">         </w:t>
      </w:r>
    </w:p>
    <w:p w:rsidR="002F2027" w:rsidRDefault="002F2027">
      <w:pPr>
        <w:widowControl w:val="0"/>
        <w:spacing w:after="0" w:line="240" w:lineRule="auto"/>
        <w:jc w:val="right"/>
        <w:rPr>
          <w:rFonts w:ascii="Times New Roman" w:eastAsia="SimSun" w:hAnsi="Times New Roman" w:cs="Arial"/>
          <w:lang w:eastAsia="hi-IN" w:bidi="hi-IN"/>
        </w:rPr>
      </w:pPr>
    </w:p>
    <w:p w:rsidR="00244C9B" w:rsidRDefault="00DE40AC">
      <w:pPr>
        <w:widowControl w:val="0"/>
        <w:spacing w:after="0" w:line="240" w:lineRule="auto"/>
        <w:jc w:val="right"/>
        <w:rPr>
          <w:rFonts w:ascii="Times New Roman" w:eastAsia="SimSun" w:hAnsi="Times New Roman" w:cs="Arial"/>
          <w:lang w:eastAsia="hi-IN" w:bidi="hi-IN"/>
        </w:rPr>
      </w:pPr>
      <w:r>
        <w:rPr>
          <w:rFonts w:ascii="Times New Roman" w:eastAsia="SimSun" w:hAnsi="Times New Roman" w:cs="Arial"/>
          <w:lang w:eastAsia="hi-IN" w:bidi="hi-IN"/>
        </w:rPr>
        <w:t>Приложение №4</w:t>
      </w:r>
    </w:p>
    <w:p w:rsidR="00244C9B" w:rsidRDefault="00DE40AC">
      <w:pPr>
        <w:widowControl w:val="0"/>
        <w:spacing w:after="0" w:line="240" w:lineRule="auto"/>
        <w:jc w:val="right"/>
        <w:rPr>
          <w:rFonts w:ascii="Times New Roman" w:eastAsia="SimSun" w:hAnsi="Times New Roman" w:cs="Arial"/>
          <w:lang w:eastAsia="hi-IN" w:bidi="hi-IN"/>
        </w:rPr>
      </w:pPr>
      <w:r>
        <w:rPr>
          <w:rFonts w:ascii="Times New Roman" w:eastAsia="SimSun" w:hAnsi="Times New Roman" w:cs="Arial"/>
          <w:lang w:eastAsia="hi-IN" w:bidi="hi-IN"/>
        </w:rPr>
        <w:t>к договору  №  ____</w:t>
      </w:r>
      <w:r w:rsidR="00CD5754">
        <w:rPr>
          <w:rFonts w:ascii="Times New Roman" w:eastAsia="SimSun" w:hAnsi="Times New Roman" w:cs="Arial"/>
          <w:lang w:eastAsia="hi-IN" w:bidi="hi-IN"/>
        </w:rPr>
        <w:t>_________</w:t>
      </w:r>
      <w:r w:rsidR="00CD5754">
        <w:rPr>
          <w:rFonts w:ascii="Times New Roman" w:eastAsia="SimSun" w:hAnsi="Times New Roman" w:cs="Arial"/>
          <w:lang w:eastAsia="hi-IN" w:bidi="hi-IN"/>
        </w:rPr>
        <w:tab/>
        <w:t>от «___»__________2025</w:t>
      </w:r>
      <w:r>
        <w:rPr>
          <w:rFonts w:ascii="Times New Roman" w:eastAsia="SimSun" w:hAnsi="Times New Roman" w:cs="Arial"/>
          <w:lang w:eastAsia="hi-IN" w:bidi="hi-IN"/>
        </w:rPr>
        <w:t xml:space="preserve"> г.</w:t>
      </w:r>
    </w:p>
    <w:p w:rsidR="00244C9B" w:rsidRDefault="00DE40AC">
      <w:pPr>
        <w:widowControl w:val="0"/>
        <w:spacing w:after="0" w:line="200" w:lineRule="atLeast"/>
        <w:rPr>
          <w:rFonts w:ascii="Times New Roman" w:eastAsia="SimSun" w:hAnsi="Times New Roman" w:cs="Arial"/>
          <w:b/>
          <w:bCs/>
          <w:lang w:eastAsia="hi-IN" w:bidi="hi-IN"/>
        </w:rPr>
      </w:pPr>
      <w:r>
        <w:rPr>
          <w:rFonts w:ascii="Times New Roman" w:eastAsia="SimSun" w:hAnsi="Times New Roman" w:cs="Arial"/>
          <w:b/>
          <w:bCs/>
          <w:lang w:eastAsia="hi-IN" w:bidi="hi-IN"/>
        </w:rPr>
        <w:t>(СОГЛАСОВАНО КАК ФОРМА)</w:t>
      </w:r>
    </w:p>
    <w:p w:rsidR="00244C9B" w:rsidRDefault="00244C9B">
      <w:pPr>
        <w:widowControl w:val="0"/>
        <w:spacing w:after="0" w:line="200" w:lineRule="atLeast"/>
        <w:jc w:val="center"/>
        <w:rPr>
          <w:rFonts w:ascii="Times New Roman" w:eastAsia="SimSun" w:hAnsi="Times New Roman" w:cs="Arial"/>
          <w:b/>
          <w:bCs/>
          <w:lang w:eastAsia="hi-IN" w:bidi="hi-IN"/>
        </w:rPr>
      </w:pPr>
    </w:p>
    <w:p w:rsidR="00244C9B" w:rsidRDefault="00DE40AC">
      <w:pPr>
        <w:widowControl w:val="0"/>
        <w:spacing w:after="0" w:line="200" w:lineRule="atLeast"/>
        <w:jc w:val="center"/>
        <w:rPr>
          <w:rFonts w:ascii="Times New Roman" w:eastAsia="SimSun" w:hAnsi="Times New Roman" w:cs="Arial"/>
          <w:b/>
          <w:bCs/>
          <w:lang w:eastAsia="hi-IN" w:bidi="hi-IN"/>
        </w:rPr>
      </w:pPr>
      <w:r>
        <w:rPr>
          <w:rFonts w:ascii="Times New Roman" w:eastAsia="SimSun" w:hAnsi="Times New Roman" w:cs="Arial"/>
          <w:b/>
          <w:bCs/>
          <w:lang w:eastAsia="hi-IN" w:bidi="hi-IN"/>
        </w:rPr>
        <w:t>АКТ</w:t>
      </w:r>
    </w:p>
    <w:p w:rsidR="00244C9B" w:rsidRDefault="00DE40AC">
      <w:pPr>
        <w:widowControl w:val="0"/>
        <w:spacing w:after="0" w:line="200" w:lineRule="atLeast"/>
        <w:jc w:val="center"/>
        <w:rPr>
          <w:rFonts w:ascii="Times New Roman" w:eastAsia="SimSun" w:hAnsi="Times New Roman" w:cs="Arial"/>
          <w:b/>
          <w:bCs/>
          <w:lang w:eastAsia="hi-IN" w:bidi="hi-IN"/>
        </w:rPr>
      </w:pPr>
      <w:r>
        <w:rPr>
          <w:rFonts w:ascii="Times New Roman" w:eastAsia="SimSun" w:hAnsi="Times New Roman" w:cs="Arial"/>
          <w:b/>
          <w:bCs/>
          <w:lang w:eastAsia="hi-IN" w:bidi="hi-IN"/>
        </w:rPr>
        <w:t xml:space="preserve">приемки выполненных работ (оказанных услуг) по обточке колесных пар </w:t>
      </w:r>
    </w:p>
    <w:p w:rsidR="00244C9B" w:rsidRDefault="00DE40AC">
      <w:pPr>
        <w:widowControl w:val="0"/>
        <w:spacing w:after="0" w:line="200" w:lineRule="atLeast"/>
        <w:jc w:val="center"/>
        <w:rPr>
          <w:rFonts w:ascii="Times New Roman" w:eastAsia="SimSun" w:hAnsi="Times New Roman" w:cs="Arial"/>
          <w:bCs/>
          <w:lang w:eastAsia="hi-IN" w:bidi="hi-IN"/>
        </w:rPr>
      </w:pPr>
      <w:r>
        <w:rPr>
          <w:rFonts w:ascii="Times New Roman" w:eastAsia="SimSun" w:hAnsi="Times New Roman" w:cs="Arial"/>
          <w:b/>
          <w:bCs/>
          <w:lang w:eastAsia="hi-IN" w:bidi="hi-IN"/>
        </w:rPr>
        <w:t xml:space="preserve">тепловоза ТЭМ-15 № </w:t>
      </w:r>
      <w:r>
        <w:rPr>
          <w:rFonts w:ascii="Times New Roman" w:eastAsia="SimSun" w:hAnsi="Times New Roman" w:cs="Arial"/>
          <w:b/>
          <w:bCs/>
          <w:color w:val="000000"/>
          <w:lang w:eastAsia="hi-IN" w:bidi="hi-IN"/>
        </w:rPr>
        <w:t>_____________</w:t>
      </w:r>
    </w:p>
    <w:p w:rsidR="00244C9B" w:rsidRDefault="00244C9B">
      <w:pPr>
        <w:widowControl w:val="0"/>
        <w:spacing w:after="0" w:line="200" w:lineRule="atLeast"/>
        <w:rPr>
          <w:rFonts w:ascii="Times New Roman" w:eastAsia="SimSun" w:hAnsi="Times New Roman" w:cs="Arial"/>
          <w:bCs/>
          <w:lang w:eastAsia="hi-IN" w:bidi="hi-IN"/>
        </w:rPr>
      </w:pPr>
    </w:p>
    <w:p w:rsidR="00244C9B" w:rsidRDefault="00DE40AC">
      <w:pPr>
        <w:widowControl w:val="0"/>
        <w:spacing w:after="0" w:line="200" w:lineRule="atLeast"/>
        <w:rPr>
          <w:rFonts w:ascii="Times New Roman" w:eastAsia="SimSun" w:hAnsi="Times New Roman" w:cs="Arial"/>
          <w:lang w:eastAsia="hi-IN" w:bidi="hi-IN"/>
        </w:rPr>
      </w:pPr>
      <w:r>
        <w:rPr>
          <w:rFonts w:ascii="Times New Roman" w:eastAsia="SimSun" w:hAnsi="Times New Roman" w:cs="Arial"/>
          <w:bCs/>
          <w:lang w:eastAsia="hi-IN" w:bidi="hi-IN"/>
        </w:rPr>
        <w:t xml:space="preserve">г. </w:t>
      </w:r>
      <w:r w:rsidR="00CD5754">
        <w:rPr>
          <w:rFonts w:ascii="Times New Roman" w:eastAsia="SimSun" w:hAnsi="Times New Roman" w:cs="Arial"/>
          <w:bCs/>
          <w:lang w:eastAsia="hi-IN" w:bidi="hi-IN"/>
        </w:rPr>
        <w:t>Мурманск</w:t>
      </w:r>
      <w:r>
        <w:rPr>
          <w:rFonts w:ascii="Times New Roman" w:eastAsia="SimSun" w:hAnsi="Times New Roman" w:cs="Arial"/>
          <w:bCs/>
          <w:lang w:eastAsia="hi-IN" w:bidi="hi-IN"/>
        </w:rPr>
        <w:tab/>
      </w:r>
      <w:r>
        <w:rPr>
          <w:rFonts w:ascii="Times New Roman" w:eastAsia="SimSun" w:hAnsi="Times New Roman" w:cs="Arial"/>
          <w:bCs/>
          <w:lang w:eastAsia="hi-IN" w:bidi="hi-IN"/>
        </w:rPr>
        <w:tab/>
        <w:t xml:space="preserve">   </w:t>
      </w:r>
      <w:r>
        <w:rPr>
          <w:rFonts w:ascii="Times New Roman" w:eastAsia="SimSun" w:hAnsi="Times New Roman" w:cs="Arial"/>
          <w:bCs/>
          <w:lang w:eastAsia="hi-IN" w:bidi="hi-IN"/>
        </w:rPr>
        <w:tab/>
      </w:r>
      <w:r>
        <w:rPr>
          <w:rFonts w:ascii="Times New Roman" w:eastAsia="SimSun" w:hAnsi="Times New Roman" w:cs="Arial"/>
          <w:bCs/>
          <w:lang w:eastAsia="hi-IN" w:bidi="hi-IN"/>
        </w:rPr>
        <w:tab/>
        <w:t xml:space="preserve">                                                          </w:t>
      </w:r>
      <w:r w:rsidR="00CD5754">
        <w:rPr>
          <w:rFonts w:ascii="Times New Roman" w:eastAsia="SimSun" w:hAnsi="Times New Roman" w:cs="Arial"/>
          <w:bCs/>
          <w:lang w:eastAsia="hi-IN" w:bidi="hi-IN"/>
        </w:rPr>
        <w:t xml:space="preserve">                     «___»___________2025</w:t>
      </w:r>
      <w:r>
        <w:rPr>
          <w:rFonts w:ascii="Times New Roman" w:eastAsia="SimSun" w:hAnsi="Times New Roman" w:cs="Arial"/>
          <w:bCs/>
          <w:lang w:eastAsia="hi-IN" w:bidi="hi-IN"/>
        </w:rPr>
        <w:t xml:space="preserve">г.           </w:t>
      </w:r>
    </w:p>
    <w:p w:rsidR="00244C9B" w:rsidRDefault="00244C9B">
      <w:pPr>
        <w:widowControl w:val="0"/>
        <w:spacing w:after="0" w:line="200" w:lineRule="atLeast"/>
        <w:jc w:val="center"/>
        <w:rPr>
          <w:rFonts w:ascii="Times New Roman" w:eastAsia="SimSun" w:hAnsi="Times New Roman" w:cs="Arial"/>
          <w:lang w:eastAsia="hi-IN" w:bidi="hi-IN"/>
        </w:rPr>
      </w:pPr>
    </w:p>
    <w:p w:rsidR="00CD5754" w:rsidRPr="00CD5754" w:rsidRDefault="00CD5754" w:rsidP="00CD5754">
      <w:pPr>
        <w:widowControl w:val="0"/>
        <w:spacing w:after="0" w:line="200" w:lineRule="atLeast"/>
        <w:ind w:firstLine="567"/>
        <w:jc w:val="both"/>
        <w:rPr>
          <w:rFonts w:ascii="Times New Roman" w:eastAsia="SimSun" w:hAnsi="Times New Roman" w:cs="Arial"/>
          <w:lang w:eastAsia="hi-IN" w:bidi="hi-IN"/>
        </w:rPr>
      </w:pPr>
      <w:r w:rsidRPr="00CD5754">
        <w:rPr>
          <w:rFonts w:ascii="Times New Roman" w:eastAsia="SimSun" w:hAnsi="Times New Roman" w:cs="Arial"/>
          <w:lang w:eastAsia="hi-IN" w:bidi="hi-IN"/>
        </w:rPr>
        <w:t>Настоящий акт составлен __________________________в лице________________________</w:t>
      </w:r>
    </w:p>
    <w:p w:rsidR="00244C9B" w:rsidRDefault="00CD5754" w:rsidP="00CD5754">
      <w:pPr>
        <w:widowControl w:val="0"/>
        <w:spacing w:after="0" w:line="200" w:lineRule="atLeast"/>
        <w:ind w:firstLine="567"/>
        <w:jc w:val="both"/>
        <w:rPr>
          <w:rFonts w:ascii="Times New Roman" w:eastAsia="SimSun" w:hAnsi="Times New Roman" w:cs="Arial"/>
          <w:lang w:eastAsia="hi-IN" w:bidi="hi-IN"/>
        </w:rPr>
      </w:pPr>
      <w:r w:rsidRPr="00CD5754">
        <w:rPr>
          <w:rFonts w:ascii="Times New Roman" w:eastAsia="SimSun" w:hAnsi="Times New Roman" w:cs="Arial"/>
          <w:lang w:eastAsia="hi-IN" w:bidi="hi-IN"/>
        </w:rPr>
        <w:t>(далее — Исполнитель), ______________________ действующий на основании ____________ и в лице заместителя директора по логистике и МТО филиала «35 СРЗ» АО «ЦС «Звездочка» Столярчука Андрея Григорьевич (далее - Заказчик), действующий на основании доверенности №545/291-ФД/03 от 28.12.2024г, выданной директором филиала «35 судоремонтный завод» акционерного общества «Центр судоремонта «Звездочка» в порядке передоверия о нижеследующем:</w:t>
      </w:r>
      <w:r w:rsidR="00DE40AC">
        <w:rPr>
          <w:rFonts w:ascii="Times New Roman" w:eastAsia="SimSun" w:hAnsi="Times New Roman" w:cs="Arial"/>
          <w:lang w:eastAsia="hi-IN" w:bidi="hi-IN"/>
        </w:rPr>
        <w:t xml:space="preserve"> </w:t>
      </w:r>
    </w:p>
    <w:p w:rsidR="00244C9B" w:rsidRDefault="00CD5754" w:rsidP="00CD5754">
      <w:pPr>
        <w:tabs>
          <w:tab w:val="left" w:pos="720"/>
        </w:tabs>
        <w:spacing w:after="0" w:line="200" w:lineRule="atLeast"/>
        <w:ind w:left="567"/>
        <w:jc w:val="both"/>
        <w:rPr>
          <w:rFonts w:ascii="Times New Roman" w:eastAsia="SimSun" w:hAnsi="Times New Roman" w:cs="Arial"/>
          <w:lang w:eastAsia="hi-IN" w:bidi="hi-IN"/>
        </w:rPr>
      </w:pPr>
      <w:r>
        <w:rPr>
          <w:rFonts w:ascii="Times New Roman" w:eastAsia="SimSun" w:hAnsi="Times New Roman" w:cs="Arial"/>
          <w:lang w:eastAsia="hi-IN" w:bidi="hi-IN"/>
        </w:rPr>
        <w:t>1 .</w:t>
      </w:r>
      <w:r w:rsidR="00DE40AC">
        <w:rPr>
          <w:rFonts w:ascii="Times New Roman" w:eastAsia="SimSun" w:hAnsi="Times New Roman" w:cs="Arial"/>
          <w:lang w:eastAsia="hi-IN" w:bidi="hi-IN"/>
        </w:rPr>
        <w:t>Исполнитель передал, а Заказчик принял работы проведенные согласно условий договора;</w:t>
      </w:r>
    </w:p>
    <w:p w:rsidR="00244C9B" w:rsidRDefault="00CD5754" w:rsidP="00CD5754">
      <w:pPr>
        <w:tabs>
          <w:tab w:val="left" w:pos="720"/>
        </w:tabs>
        <w:spacing w:after="0" w:line="200" w:lineRule="atLeast"/>
        <w:ind w:left="567" w:hanging="567"/>
        <w:jc w:val="both"/>
        <w:rPr>
          <w:rFonts w:ascii="Times New Roman" w:eastAsia="SimSun" w:hAnsi="Times New Roman" w:cs="Arial"/>
          <w:lang w:eastAsia="hi-IN" w:bidi="hi-IN"/>
        </w:rPr>
      </w:pPr>
      <w:r>
        <w:rPr>
          <w:rFonts w:ascii="Times New Roman" w:eastAsia="SimSun" w:hAnsi="Times New Roman" w:cs="Arial"/>
          <w:lang w:eastAsia="hi-IN" w:bidi="hi-IN"/>
        </w:rPr>
        <w:t xml:space="preserve">          2. </w:t>
      </w:r>
      <w:r w:rsidR="00DE40AC">
        <w:rPr>
          <w:rFonts w:ascii="Times New Roman" w:eastAsia="SimSun" w:hAnsi="Times New Roman" w:cs="Arial"/>
          <w:lang w:eastAsia="hi-IN" w:bidi="hi-IN"/>
        </w:rPr>
        <w:t xml:space="preserve">Результаты проведенных работ отражены в акте результатов проверки параметров колесных пар </w:t>
      </w:r>
      <w:r>
        <w:rPr>
          <w:rFonts w:ascii="Times New Roman" w:eastAsia="SimSun" w:hAnsi="Times New Roman" w:cs="Arial"/>
          <w:lang w:eastAsia="hi-IN" w:bidi="hi-IN"/>
        </w:rPr>
        <w:t xml:space="preserve">                   </w:t>
      </w:r>
      <w:r w:rsidR="00DE40AC">
        <w:rPr>
          <w:rFonts w:ascii="Times New Roman" w:eastAsia="SimSun" w:hAnsi="Times New Roman" w:cs="Arial"/>
          <w:lang w:eastAsia="hi-IN" w:bidi="hi-IN"/>
        </w:rPr>
        <w:t xml:space="preserve">тепловоза </w:t>
      </w:r>
      <w:r w:rsidR="00DE40AC">
        <w:rPr>
          <w:rFonts w:ascii="Times New Roman" w:eastAsia="SimSun" w:hAnsi="Times New Roman" w:cs="Arial"/>
          <w:b/>
          <w:bCs/>
          <w:lang w:eastAsia="hi-IN" w:bidi="hi-IN"/>
        </w:rPr>
        <w:t xml:space="preserve">ТЭМ-15 №  ______________ </w:t>
      </w:r>
      <w:r w:rsidR="00DE40AC">
        <w:rPr>
          <w:rFonts w:ascii="Times New Roman" w:eastAsia="SimSun" w:hAnsi="Times New Roman" w:cs="Arial"/>
          <w:lang w:eastAsia="hi-IN" w:bidi="hi-IN"/>
        </w:rPr>
        <w:t xml:space="preserve">  после</w:t>
      </w:r>
      <w:r w:rsidR="00DE40AC">
        <w:rPr>
          <w:rFonts w:ascii="Times New Roman" w:eastAsia="SimSun" w:hAnsi="Times New Roman" w:cs="Arial"/>
          <w:color w:val="000000"/>
          <w:lang w:eastAsia="hi-IN" w:bidi="hi-IN"/>
        </w:rPr>
        <w:t xml:space="preserve"> обточки.</w:t>
      </w:r>
    </w:p>
    <w:p w:rsidR="00244C9B" w:rsidRDefault="00CD5754" w:rsidP="00CD5754">
      <w:pPr>
        <w:tabs>
          <w:tab w:val="left" w:pos="720"/>
        </w:tabs>
        <w:spacing w:after="0" w:line="200" w:lineRule="atLeast"/>
        <w:ind w:left="567"/>
        <w:jc w:val="both"/>
        <w:rPr>
          <w:rFonts w:ascii="Times New Roman" w:eastAsia="SimSun" w:hAnsi="Times New Roman" w:cs="Arial"/>
          <w:lang w:eastAsia="hi-IN" w:bidi="hi-IN"/>
        </w:rPr>
      </w:pPr>
      <w:r>
        <w:rPr>
          <w:rFonts w:ascii="Times New Roman" w:eastAsia="SimSun" w:hAnsi="Times New Roman" w:cs="Arial"/>
          <w:lang w:eastAsia="hi-IN" w:bidi="hi-IN"/>
        </w:rPr>
        <w:t xml:space="preserve">3. </w:t>
      </w:r>
      <w:r w:rsidR="00DE40AC">
        <w:rPr>
          <w:rFonts w:ascii="Times New Roman" w:eastAsia="SimSun" w:hAnsi="Times New Roman" w:cs="Arial"/>
          <w:lang w:eastAsia="hi-IN" w:bidi="hi-IN"/>
        </w:rPr>
        <w:t>Параметры колесных пар соответствуют параметрам шаблона __________________________.</w:t>
      </w:r>
    </w:p>
    <w:p w:rsidR="00244C9B" w:rsidRDefault="00CD5754" w:rsidP="00CD5754">
      <w:pPr>
        <w:tabs>
          <w:tab w:val="left" w:pos="567"/>
        </w:tabs>
        <w:spacing w:after="0" w:line="200" w:lineRule="atLeast"/>
        <w:ind w:left="567"/>
        <w:jc w:val="both"/>
        <w:rPr>
          <w:rFonts w:ascii="Times New Roman" w:eastAsia="SimSun" w:hAnsi="Times New Roman" w:cs="Arial"/>
          <w:lang w:eastAsia="hi-IN" w:bidi="hi-IN"/>
        </w:rPr>
      </w:pPr>
      <w:r>
        <w:rPr>
          <w:rFonts w:ascii="Times New Roman" w:eastAsia="SimSun" w:hAnsi="Times New Roman" w:cs="Arial"/>
          <w:lang w:eastAsia="hi-IN" w:bidi="hi-IN"/>
        </w:rPr>
        <w:t xml:space="preserve">4. </w:t>
      </w:r>
      <w:r w:rsidR="00DE40AC">
        <w:rPr>
          <w:rFonts w:ascii="Times New Roman" w:eastAsia="SimSun" w:hAnsi="Times New Roman" w:cs="Arial"/>
          <w:lang w:eastAsia="hi-IN" w:bidi="hi-IN"/>
        </w:rPr>
        <w:t>В ходе выполнения работ не обточены следующие колесные пары_________________________________ по причине _______________________________.</w:t>
      </w:r>
    </w:p>
    <w:p w:rsidR="00244C9B" w:rsidRDefault="00CD5754" w:rsidP="00CD5754">
      <w:pPr>
        <w:tabs>
          <w:tab w:val="left" w:pos="720"/>
        </w:tabs>
        <w:spacing w:after="0" w:line="200" w:lineRule="atLeast"/>
        <w:ind w:left="567"/>
        <w:jc w:val="both"/>
        <w:rPr>
          <w:rFonts w:ascii="Times New Roman" w:eastAsia="SimSun" w:hAnsi="Times New Roman" w:cs="Arial"/>
          <w:lang w:eastAsia="hi-IN" w:bidi="hi-IN"/>
        </w:rPr>
      </w:pPr>
      <w:r>
        <w:rPr>
          <w:rFonts w:ascii="Times New Roman" w:eastAsia="SimSun" w:hAnsi="Times New Roman" w:cs="Arial"/>
          <w:lang w:eastAsia="hi-IN" w:bidi="hi-IN"/>
        </w:rPr>
        <w:t xml:space="preserve">5. </w:t>
      </w:r>
      <w:r w:rsidR="00DE40AC">
        <w:rPr>
          <w:rFonts w:ascii="Times New Roman" w:eastAsia="SimSun" w:hAnsi="Times New Roman" w:cs="Arial"/>
          <w:lang w:eastAsia="hi-IN" w:bidi="hi-IN"/>
        </w:rPr>
        <w:t>Исполнитель со своей стороны обязательства исполнил, Заказчик претензий к Исполнителю не имеет.</w:t>
      </w:r>
    </w:p>
    <w:p w:rsidR="00244C9B" w:rsidRPr="00017E4C" w:rsidRDefault="00244C9B">
      <w:pPr>
        <w:tabs>
          <w:tab w:val="left" w:pos="0"/>
        </w:tabs>
        <w:spacing w:after="0" w:line="200" w:lineRule="atLeast"/>
        <w:ind w:firstLine="567"/>
        <w:jc w:val="both"/>
        <w:rPr>
          <w:rFonts w:ascii="Times New Roman" w:eastAsia="SimSun" w:hAnsi="Times New Roman"/>
          <w:lang w:eastAsia="hi-IN" w:bidi="hi-IN"/>
        </w:rPr>
      </w:pPr>
    </w:p>
    <w:p w:rsidR="00244C9B" w:rsidRPr="00017E4C" w:rsidRDefault="00244C9B">
      <w:pPr>
        <w:widowControl w:val="0"/>
        <w:tabs>
          <w:tab w:val="left" w:pos="0"/>
        </w:tabs>
        <w:spacing w:after="0" w:line="200" w:lineRule="atLeast"/>
        <w:ind w:firstLine="567"/>
        <w:jc w:val="both"/>
        <w:rPr>
          <w:rFonts w:ascii="Times New Roman" w:eastAsia="SimSun" w:hAnsi="Times New Roman"/>
          <w:i/>
          <w:iCs/>
          <w:lang w:eastAsia="hi-IN" w:bidi="hi-IN"/>
        </w:rPr>
      </w:pPr>
    </w:p>
    <w:tbl>
      <w:tblPr>
        <w:tblW w:w="0" w:type="auto"/>
        <w:tblLayout w:type="fixed"/>
        <w:tblLook w:val="0000" w:firstRow="0" w:lastRow="0" w:firstColumn="0" w:lastColumn="0" w:noHBand="0" w:noVBand="0"/>
      </w:tblPr>
      <w:tblGrid>
        <w:gridCol w:w="4786"/>
        <w:gridCol w:w="425"/>
        <w:gridCol w:w="4820"/>
      </w:tblGrid>
      <w:tr w:rsidR="00244C9B" w:rsidRPr="00017E4C">
        <w:tc>
          <w:tcPr>
            <w:tcW w:w="4786" w:type="dxa"/>
            <w:shd w:val="clear" w:color="auto" w:fill="auto"/>
            <w:vAlign w:val="center"/>
          </w:tcPr>
          <w:p w:rsidR="00244C9B" w:rsidRPr="00017E4C" w:rsidRDefault="00DE40AC">
            <w:pPr>
              <w:widowControl w:val="0"/>
              <w:spacing w:after="0" w:line="200" w:lineRule="atLeast"/>
              <w:jc w:val="center"/>
              <w:rPr>
                <w:rFonts w:ascii="Times New Roman" w:eastAsia="SimSun" w:hAnsi="Times New Roman"/>
                <w:b/>
                <w:lang w:eastAsia="hi-IN" w:bidi="hi-IN"/>
              </w:rPr>
            </w:pPr>
            <w:r w:rsidRPr="00017E4C">
              <w:rPr>
                <w:rFonts w:ascii="Times New Roman" w:eastAsia="SimSun" w:hAnsi="Times New Roman"/>
                <w:b/>
                <w:lang w:eastAsia="hi-IN" w:bidi="hi-IN"/>
              </w:rPr>
              <w:t>Исполнитель</w:t>
            </w:r>
          </w:p>
          <w:p w:rsidR="00244C9B" w:rsidRPr="00017E4C" w:rsidRDefault="00244C9B">
            <w:pPr>
              <w:widowControl w:val="0"/>
              <w:spacing w:after="0" w:line="200" w:lineRule="atLeast"/>
              <w:jc w:val="center"/>
              <w:rPr>
                <w:rFonts w:ascii="Times New Roman" w:eastAsia="SimSun" w:hAnsi="Times New Roman"/>
                <w:b/>
                <w:lang w:eastAsia="hi-IN" w:bidi="hi-IN"/>
              </w:rPr>
            </w:pPr>
          </w:p>
        </w:tc>
        <w:tc>
          <w:tcPr>
            <w:tcW w:w="425" w:type="dxa"/>
            <w:shd w:val="clear" w:color="auto" w:fill="auto"/>
          </w:tcPr>
          <w:p w:rsidR="00244C9B" w:rsidRPr="00017E4C" w:rsidRDefault="00244C9B">
            <w:pPr>
              <w:widowControl w:val="0"/>
              <w:spacing w:after="0" w:line="200" w:lineRule="atLeast"/>
              <w:rPr>
                <w:rFonts w:ascii="Times New Roman" w:eastAsia="SimSun" w:hAnsi="Times New Roman"/>
                <w:b/>
                <w:lang w:eastAsia="hi-IN" w:bidi="hi-IN"/>
              </w:rPr>
            </w:pPr>
          </w:p>
        </w:tc>
        <w:tc>
          <w:tcPr>
            <w:tcW w:w="4820" w:type="dxa"/>
            <w:shd w:val="clear" w:color="auto" w:fill="auto"/>
            <w:vAlign w:val="center"/>
          </w:tcPr>
          <w:p w:rsidR="00244C9B" w:rsidRPr="00017E4C" w:rsidRDefault="00DE40AC">
            <w:pPr>
              <w:widowControl w:val="0"/>
              <w:spacing w:after="0" w:line="200" w:lineRule="atLeast"/>
              <w:jc w:val="center"/>
              <w:rPr>
                <w:rFonts w:ascii="Times New Roman" w:eastAsia="SimSun" w:hAnsi="Times New Roman"/>
                <w:b/>
                <w:lang w:eastAsia="hi-IN" w:bidi="hi-IN"/>
              </w:rPr>
            </w:pPr>
            <w:r w:rsidRPr="00017E4C">
              <w:rPr>
                <w:rFonts w:ascii="Times New Roman" w:eastAsia="SimSun" w:hAnsi="Times New Roman"/>
                <w:b/>
                <w:lang w:eastAsia="hi-IN" w:bidi="hi-IN"/>
              </w:rPr>
              <w:t>Заказчик</w:t>
            </w:r>
          </w:p>
          <w:p w:rsidR="00244C9B" w:rsidRPr="00017E4C" w:rsidRDefault="00017E4C" w:rsidP="00017E4C">
            <w:pPr>
              <w:widowControl w:val="0"/>
              <w:spacing w:after="0" w:line="200" w:lineRule="atLeast"/>
              <w:jc w:val="center"/>
              <w:rPr>
                <w:rFonts w:ascii="Times New Roman" w:hAnsi="Times New Roman"/>
              </w:rPr>
            </w:pPr>
            <w:r w:rsidRPr="00017E4C">
              <w:rPr>
                <w:rFonts w:ascii="Times New Roman" w:hAnsi="Times New Roman"/>
              </w:rPr>
              <w:t xml:space="preserve">Заместитель директора филиала по логистике и МТО «35 СРЗ» АО «ЦС «Звездочка»          </w:t>
            </w:r>
          </w:p>
        </w:tc>
      </w:tr>
      <w:tr w:rsidR="00244C9B" w:rsidRPr="00017E4C">
        <w:tc>
          <w:tcPr>
            <w:tcW w:w="4786" w:type="dxa"/>
            <w:shd w:val="clear" w:color="auto" w:fill="auto"/>
          </w:tcPr>
          <w:p w:rsidR="00244C9B" w:rsidRPr="00017E4C" w:rsidRDefault="00DE40AC">
            <w:pPr>
              <w:widowControl w:val="0"/>
              <w:spacing w:after="0" w:line="200" w:lineRule="atLeast"/>
              <w:rPr>
                <w:rFonts w:ascii="Times New Roman" w:eastAsia="SimSun" w:hAnsi="Times New Roman"/>
                <w:lang w:eastAsia="hi-IN" w:bidi="hi-IN"/>
              </w:rPr>
            </w:pPr>
            <w:r w:rsidRPr="00017E4C">
              <w:rPr>
                <w:rFonts w:ascii="Times New Roman" w:eastAsia="SimSun" w:hAnsi="Times New Roman"/>
                <w:lang w:eastAsia="hi-IN" w:bidi="hi-IN"/>
              </w:rPr>
              <w:t>______________________ /</w:t>
            </w:r>
            <w:r w:rsidRPr="00017E4C">
              <w:rPr>
                <w:rFonts w:ascii="Times New Roman" w:eastAsia="SimSun" w:hAnsi="Times New Roman"/>
                <w:b/>
                <w:bCs/>
                <w:lang w:eastAsia="hi-IN" w:bidi="hi-IN"/>
              </w:rPr>
              <w:t>___________</w:t>
            </w:r>
          </w:p>
        </w:tc>
        <w:tc>
          <w:tcPr>
            <w:tcW w:w="425" w:type="dxa"/>
            <w:shd w:val="clear" w:color="auto" w:fill="auto"/>
          </w:tcPr>
          <w:p w:rsidR="00244C9B" w:rsidRPr="00017E4C" w:rsidRDefault="00244C9B">
            <w:pPr>
              <w:widowControl w:val="0"/>
              <w:spacing w:after="0" w:line="200" w:lineRule="atLeast"/>
              <w:rPr>
                <w:rFonts w:ascii="Times New Roman" w:eastAsia="SimSun" w:hAnsi="Times New Roman"/>
                <w:lang w:eastAsia="hi-IN" w:bidi="hi-IN"/>
              </w:rPr>
            </w:pPr>
          </w:p>
        </w:tc>
        <w:tc>
          <w:tcPr>
            <w:tcW w:w="4820" w:type="dxa"/>
            <w:shd w:val="clear" w:color="auto" w:fill="auto"/>
          </w:tcPr>
          <w:p w:rsidR="00244C9B" w:rsidRPr="00017E4C" w:rsidRDefault="00DE40AC" w:rsidP="00017E4C">
            <w:pPr>
              <w:widowControl w:val="0"/>
              <w:spacing w:after="0" w:line="200" w:lineRule="atLeast"/>
              <w:rPr>
                <w:rFonts w:ascii="Times New Roman" w:hAnsi="Times New Roman"/>
              </w:rPr>
            </w:pPr>
            <w:r w:rsidRPr="00017E4C">
              <w:rPr>
                <w:rFonts w:ascii="Times New Roman" w:eastAsia="SimSun" w:hAnsi="Times New Roman"/>
                <w:lang w:eastAsia="hi-IN" w:bidi="hi-IN"/>
              </w:rPr>
              <w:t>______________________ /</w:t>
            </w:r>
            <w:r w:rsidR="00017E4C" w:rsidRPr="00017E4C">
              <w:rPr>
                <w:rFonts w:ascii="Times New Roman" w:eastAsia="SimSun" w:hAnsi="Times New Roman"/>
                <w:b/>
                <w:bCs/>
                <w:lang w:eastAsia="hi-IN" w:bidi="hi-IN"/>
              </w:rPr>
              <w:t>Столярчук А.Г.</w:t>
            </w:r>
            <w:r w:rsidRPr="00017E4C">
              <w:rPr>
                <w:rFonts w:ascii="Times New Roman" w:eastAsia="SimSun" w:hAnsi="Times New Roman"/>
                <w:lang w:eastAsia="hi-IN" w:bidi="hi-IN"/>
              </w:rPr>
              <w:t>/</w:t>
            </w:r>
          </w:p>
        </w:tc>
      </w:tr>
    </w:tbl>
    <w:p w:rsidR="00244C9B" w:rsidRPr="00017E4C" w:rsidRDefault="00244C9B">
      <w:pPr>
        <w:widowControl w:val="0"/>
        <w:spacing w:after="0" w:line="200" w:lineRule="atLeast"/>
        <w:jc w:val="center"/>
        <w:rPr>
          <w:rFonts w:ascii="Times New Roman" w:eastAsia="SimSun" w:hAnsi="Times New Roman"/>
          <w:b/>
          <w:bCs/>
          <w:lang w:eastAsia="hi-IN" w:bidi="hi-IN"/>
        </w:rPr>
      </w:pPr>
    </w:p>
    <w:p w:rsidR="00244C9B" w:rsidRPr="00017E4C"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p>
    <w:p w:rsidR="00244C9B" w:rsidRDefault="00244C9B">
      <w:pPr>
        <w:rPr>
          <w:rFonts w:ascii="Times New Roman" w:hAnsi="Times New Roman"/>
        </w:rPr>
      </w:pPr>
      <w:bookmarkStart w:id="0" w:name="_GoBack"/>
      <w:bookmarkEnd w:id="0"/>
    </w:p>
    <w:sectPr w:rsidR="00244C9B">
      <w:pgSz w:w="11906" w:h="16838"/>
      <w:pgMar w:top="705" w:right="482"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9B" w:rsidRDefault="00DE40AC">
      <w:pPr>
        <w:spacing w:after="0" w:line="240" w:lineRule="auto"/>
      </w:pPr>
      <w:r>
        <w:separator/>
      </w:r>
    </w:p>
  </w:endnote>
  <w:endnote w:type="continuationSeparator" w:id="0">
    <w:p w:rsidR="00244C9B" w:rsidRDefault="00DE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9B" w:rsidRDefault="00DE40AC">
      <w:pPr>
        <w:spacing w:after="0" w:line="240" w:lineRule="auto"/>
      </w:pPr>
      <w:r>
        <w:separator/>
      </w:r>
    </w:p>
  </w:footnote>
  <w:footnote w:type="continuationSeparator" w:id="0">
    <w:p w:rsidR="00244C9B" w:rsidRDefault="00DE4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3D4F"/>
    <w:multiLevelType w:val="multilevel"/>
    <w:tmpl w:val="751C2874"/>
    <w:lvl w:ilvl="0">
      <w:start w:val="1"/>
      <w:numFmt w:val="decimal"/>
      <w:lvlText w:val="%1."/>
      <w:lvlJc w:val="left"/>
      <w:pPr>
        <w:tabs>
          <w:tab w:val="num" w:pos="0"/>
        </w:tabs>
        <w:ind w:left="720" w:hanging="360"/>
      </w:pPr>
      <w:rPr>
        <w:rFonts w:ascii="Symbol" w:hAnsi="Symbol" w:cs="OpenSymbol"/>
      </w:rPr>
    </w:lvl>
    <w:lvl w:ilvl="1">
      <w:start w:val="2"/>
      <w:numFmt w:val="decimal"/>
      <w:lvlText w:val="%1.%2."/>
      <w:lvlJc w:val="left"/>
      <w:pPr>
        <w:tabs>
          <w:tab w:val="num" w:pos="0"/>
        </w:tabs>
        <w:ind w:left="1080" w:hanging="360"/>
      </w:pPr>
      <w:rPr>
        <w:rFonts w:ascii="Arial" w:eastAsia="SimSun" w:hAnsi="Arial" w:cs="Times New Roman"/>
        <w:b w:val="0"/>
        <w:bCs w:val="0"/>
        <w:color w:val="000000"/>
        <w:sz w:val="20"/>
        <w:szCs w:val="20"/>
        <w:lang w:eastAsia="hi-IN" w:bidi="hi-IN"/>
      </w:rPr>
    </w:lvl>
    <w:lvl w:ilvl="2">
      <w:start w:val="1"/>
      <w:numFmt w:val="decimal"/>
      <w:lvlText w:val="%1.%2.%3."/>
      <w:lvlJc w:val="left"/>
      <w:pPr>
        <w:tabs>
          <w:tab w:val="num" w:pos="0"/>
        </w:tabs>
        <w:ind w:left="1440" w:hanging="360"/>
      </w:pPr>
      <w:rPr>
        <w:rFonts w:ascii="Arial" w:eastAsia="SimSun" w:hAnsi="Arial" w:cs="Times New Roman"/>
        <w:b w:val="0"/>
        <w:bCs w:val="0"/>
        <w:color w:val="000000"/>
        <w:sz w:val="20"/>
        <w:szCs w:val="20"/>
        <w:lang w:eastAsia="hi-IN" w:bidi="hi-IN"/>
      </w:rPr>
    </w:lvl>
    <w:lvl w:ilvl="3">
      <w:start w:val="1"/>
      <w:numFmt w:val="decimal"/>
      <w:lvlText w:val="%1.%2.%3.%4."/>
      <w:lvlJc w:val="left"/>
      <w:pPr>
        <w:tabs>
          <w:tab w:val="num" w:pos="0"/>
        </w:tabs>
        <w:ind w:left="1800" w:hanging="360"/>
      </w:pPr>
      <w:rPr>
        <w:rFonts w:ascii="Arial" w:eastAsia="SimSun" w:hAnsi="Arial" w:cs="Times New Roman"/>
        <w:b w:val="0"/>
        <w:bCs w:val="0"/>
        <w:color w:val="000000"/>
        <w:sz w:val="20"/>
        <w:szCs w:val="20"/>
        <w:lang w:eastAsia="hi-IN" w:bidi="hi-IN"/>
      </w:rPr>
    </w:lvl>
    <w:lvl w:ilvl="4">
      <w:start w:val="1"/>
      <w:numFmt w:val="decimal"/>
      <w:lvlText w:val="%1.%2.%3.%4.%5."/>
      <w:lvlJc w:val="left"/>
      <w:pPr>
        <w:tabs>
          <w:tab w:val="num" w:pos="0"/>
        </w:tabs>
        <w:ind w:left="2160" w:hanging="360"/>
      </w:pPr>
      <w:rPr>
        <w:rFonts w:ascii="Arial" w:eastAsia="SimSun" w:hAnsi="Arial" w:cs="Times New Roman"/>
        <w:b w:val="0"/>
        <w:bCs w:val="0"/>
        <w:color w:val="000000"/>
        <w:sz w:val="20"/>
        <w:szCs w:val="20"/>
        <w:lang w:eastAsia="hi-IN" w:bidi="hi-IN"/>
      </w:rPr>
    </w:lvl>
    <w:lvl w:ilvl="5">
      <w:start w:val="1"/>
      <w:numFmt w:val="decimal"/>
      <w:lvlText w:val="%1.%2.%3.%4.%5.%6."/>
      <w:lvlJc w:val="left"/>
      <w:pPr>
        <w:tabs>
          <w:tab w:val="num" w:pos="0"/>
        </w:tabs>
        <w:ind w:left="2520" w:hanging="360"/>
      </w:pPr>
      <w:rPr>
        <w:rFonts w:ascii="Arial" w:eastAsia="SimSun" w:hAnsi="Arial" w:cs="Times New Roman"/>
        <w:b w:val="0"/>
        <w:bCs w:val="0"/>
        <w:color w:val="000000"/>
        <w:sz w:val="20"/>
        <w:szCs w:val="20"/>
        <w:lang w:eastAsia="hi-IN" w:bidi="hi-IN"/>
      </w:rPr>
    </w:lvl>
    <w:lvl w:ilvl="6">
      <w:start w:val="1"/>
      <w:numFmt w:val="decimal"/>
      <w:lvlText w:val="%1.%2.%3.%4.%5.%6.%7."/>
      <w:lvlJc w:val="left"/>
      <w:pPr>
        <w:tabs>
          <w:tab w:val="num" w:pos="0"/>
        </w:tabs>
        <w:ind w:left="2880" w:hanging="360"/>
      </w:pPr>
      <w:rPr>
        <w:rFonts w:ascii="Arial" w:eastAsia="SimSun" w:hAnsi="Arial" w:cs="Times New Roman"/>
        <w:b w:val="0"/>
        <w:bCs w:val="0"/>
        <w:color w:val="000000"/>
        <w:sz w:val="20"/>
        <w:szCs w:val="20"/>
        <w:lang w:eastAsia="hi-IN" w:bidi="hi-IN"/>
      </w:rPr>
    </w:lvl>
    <w:lvl w:ilvl="7">
      <w:start w:val="1"/>
      <w:numFmt w:val="decimal"/>
      <w:lvlText w:val="%1.%2.%3.%4.%5.%6.%7.%8."/>
      <w:lvlJc w:val="left"/>
      <w:pPr>
        <w:tabs>
          <w:tab w:val="num" w:pos="0"/>
        </w:tabs>
        <w:ind w:left="3240" w:hanging="360"/>
      </w:pPr>
      <w:rPr>
        <w:rFonts w:ascii="Arial" w:eastAsia="SimSun" w:hAnsi="Arial" w:cs="Times New Roman"/>
        <w:b w:val="0"/>
        <w:bCs w:val="0"/>
        <w:color w:val="000000"/>
        <w:sz w:val="20"/>
        <w:szCs w:val="20"/>
        <w:lang w:eastAsia="hi-IN" w:bidi="hi-IN"/>
      </w:rPr>
    </w:lvl>
    <w:lvl w:ilvl="8">
      <w:start w:val="1"/>
      <w:numFmt w:val="decimal"/>
      <w:lvlText w:val="%1.%2.%3.%4.%5.%6.%7.%8.%9."/>
      <w:lvlJc w:val="left"/>
      <w:pPr>
        <w:tabs>
          <w:tab w:val="num" w:pos="0"/>
        </w:tabs>
        <w:ind w:left="3600" w:hanging="360"/>
      </w:pPr>
      <w:rPr>
        <w:rFonts w:ascii="Arial" w:eastAsia="SimSun" w:hAnsi="Arial" w:cs="Times New Roman"/>
        <w:b w:val="0"/>
        <w:bCs w:val="0"/>
        <w:color w:val="000000"/>
        <w:sz w:val="20"/>
        <w:szCs w:val="20"/>
        <w:lang w:eastAsia="hi-IN" w:bidi="hi-IN"/>
      </w:rPr>
    </w:lvl>
  </w:abstractNum>
  <w:abstractNum w:abstractNumId="1" w15:restartNumberingAfterBreak="0">
    <w:nsid w:val="2D607A4F"/>
    <w:multiLevelType w:val="multilevel"/>
    <w:tmpl w:val="F432D32A"/>
    <w:lvl w:ilvl="0">
      <w:start w:val="8"/>
      <w:numFmt w:val="decimal"/>
      <w:lvlText w:val="%1."/>
      <w:lvlJc w:val="left"/>
      <w:pPr>
        <w:tabs>
          <w:tab w:val="num" w:pos="0"/>
        </w:tabs>
        <w:ind w:left="720" w:hanging="360"/>
      </w:pPr>
      <w:rPr>
        <w:rFonts w:ascii="Symbol" w:hAnsi="Symbol" w:cs="OpenSymbol"/>
      </w:rPr>
    </w:lvl>
    <w:lvl w:ilvl="1">
      <w:start w:val="4"/>
      <w:numFmt w:val="decimal"/>
      <w:lvlText w:val="%1.%2."/>
      <w:lvlJc w:val="left"/>
      <w:pPr>
        <w:tabs>
          <w:tab w:val="num" w:pos="0"/>
        </w:tabs>
        <w:ind w:left="1070" w:hanging="360"/>
      </w:pPr>
      <w:rPr>
        <w:rFonts w:ascii="Arial" w:eastAsia="SimSun" w:hAnsi="Arial" w:cs="Times New Roman"/>
        <w:b/>
        <w:bCs/>
        <w:color w:val="000000"/>
        <w:sz w:val="20"/>
        <w:szCs w:val="20"/>
        <w:shd w:val="clear" w:color="auto" w:fill="00FFFF"/>
        <w:lang w:eastAsia="hi-IN" w:bidi="hi-IN"/>
      </w:rPr>
    </w:lvl>
    <w:lvl w:ilvl="2">
      <w:start w:val="1"/>
      <w:numFmt w:val="decimal"/>
      <w:lvlText w:val="%1.%2.%3."/>
      <w:lvlJc w:val="left"/>
      <w:pPr>
        <w:tabs>
          <w:tab w:val="num" w:pos="0"/>
        </w:tabs>
        <w:ind w:left="1440" w:hanging="360"/>
      </w:pPr>
      <w:rPr>
        <w:rFonts w:ascii="Symbol" w:hAnsi="Symbol" w:cs="OpenSymbol"/>
      </w:rPr>
    </w:lvl>
    <w:lvl w:ilvl="3">
      <w:start w:val="1"/>
      <w:numFmt w:val="decimal"/>
      <w:lvlText w:val="%1.%2.%3.%4."/>
      <w:lvlJc w:val="left"/>
      <w:pPr>
        <w:tabs>
          <w:tab w:val="num" w:pos="0"/>
        </w:tabs>
        <w:ind w:left="1800" w:hanging="360"/>
      </w:pPr>
      <w:rPr>
        <w:rFonts w:ascii="Symbol" w:hAnsi="Symbol" w:cs="OpenSymbol"/>
      </w:rPr>
    </w:lvl>
    <w:lvl w:ilvl="4">
      <w:start w:val="1"/>
      <w:numFmt w:val="decimal"/>
      <w:lvlText w:val="%1.%2.%3.%4.%5."/>
      <w:lvlJc w:val="left"/>
      <w:pPr>
        <w:tabs>
          <w:tab w:val="num" w:pos="0"/>
        </w:tabs>
        <w:ind w:left="2160" w:hanging="360"/>
      </w:pPr>
      <w:rPr>
        <w:rFonts w:ascii="Symbol" w:hAnsi="Symbol" w:cs="OpenSymbol"/>
      </w:rPr>
    </w:lvl>
    <w:lvl w:ilvl="5">
      <w:start w:val="1"/>
      <w:numFmt w:val="decimal"/>
      <w:lvlText w:val="%1.%2.%3.%4.%5.%6."/>
      <w:lvlJc w:val="left"/>
      <w:pPr>
        <w:tabs>
          <w:tab w:val="num" w:pos="0"/>
        </w:tabs>
        <w:ind w:left="2520" w:hanging="360"/>
      </w:pPr>
      <w:rPr>
        <w:rFonts w:ascii="Symbol" w:hAnsi="Symbol" w:cs="OpenSymbol"/>
      </w:rPr>
    </w:lvl>
    <w:lvl w:ilvl="6">
      <w:start w:val="1"/>
      <w:numFmt w:val="decimal"/>
      <w:lvlText w:val="%1.%2.%3.%4.%5.%6.%7."/>
      <w:lvlJc w:val="left"/>
      <w:pPr>
        <w:tabs>
          <w:tab w:val="num" w:pos="0"/>
        </w:tabs>
        <w:ind w:left="2880" w:hanging="360"/>
      </w:pPr>
      <w:rPr>
        <w:rFonts w:ascii="Symbol" w:hAnsi="Symbol" w:cs="OpenSymbol"/>
      </w:rPr>
    </w:lvl>
    <w:lvl w:ilvl="7">
      <w:start w:val="1"/>
      <w:numFmt w:val="decimal"/>
      <w:lvlText w:val="%1.%2.%3.%4.%5.%6.%7.%8."/>
      <w:lvlJc w:val="left"/>
      <w:pPr>
        <w:tabs>
          <w:tab w:val="num" w:pos="0"/>
        </w:tabs>
        <w:ind w:left="3240" w:hanging="360"/>
      </w:pPr>
      <w:rPr>
        <w:rFonts w:ascii="Symbol" w:hAnsi="Symbol" w:cs="OpenSymbol"/>
      </w:rPr>
    </w:lvl>
    <w:lvl w:ilvl="8">
      <w:start w:val="1"/>
      <w:numFmt w:val="decimal"/>
      <w:lvlText w:val="%1.%2.%3.%4.%5.%6.%7.%8.%9."/>
      <w:lvlJc w:val="left"/>
      <w:pPr>
        <w:tabs>
          <w:tab w:val="num" w:pos="0"/>
        </w:tabs>
        <w:ind w:left="3600" w:hanging="360"/>
      </w:pPr>
      <w:rPr>
        <w:rFonts w:ascii="Symbol" w:hAnsi="Symbol" w:cs="OpenSymbol"/>
      </w:rPr>
    </w:lvl>
  </w:abstractNum>
  <w:abstractNum w:abstractNumId="2" w15:restartNumberingAfterBreak="0">
    <w:nsid w:val="38374630"/>
    <w:multiLevelType w:val="multilevel"/>
    <w:tmpl w:val="D4DCAC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23E026B"/>
    <w:multiLevelType w:val="multilevel"/>
    <w:tmpl w:val="EA823E2C"/>
    <w:lvl w:ilvl="0">
      <w:start w:val="6"/>
      <w:numFmt w:val="decimal"/>
      <w:lvlText w:val="%1."/>
      <w:lvlJc w:val="left"/>
      <w:pPr>
        <w:tabs>
          <w:tab w:val="num" w:pos="0"/>
        </w:tabs>
        <w:ind w:left="720" w:hanging="360"/>
      </w:pPr>
      <w:rPr>
        <w:rFonts w:cs="Times New Roman"/>
      </w:rPr>
    </w:lvl>
    <w:lvl w:ilvl="1">
      <w:start w:val="4"/>
      <w:numFmt w:val="decimal"/>
      <w:lvlText w:val="%1.%2."/>
      <w:lvlJc w:val="left"/>
      <w:pPr>
        <w:tabs>
          <w:tab w:val="num" w:pos="0"/>
        </w:tabs>
        <w:ind w:left="1070" w:hanging="360"/>
      </w:pPr>
      <w:rPr>
        <w:rFonts w:cs="Times New Roman"/>
        <w:b w:val="0"/>
        <w:bCs/>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4" w15:restartNumberingAfterBreak="0">
    <w:nsid w:val="49835FE3"/>
    <w:multiLevelType w:val="multilevel"/>
    <w:tmpl w:val="B686C326"/>
    <w:lvl w:ilvl="0">
      <w:start w:val="10"/>
      <w:numFmt w:val="decimal"/>
      <w:lvlText w:val="%1."/>
      <w:lvlJc w:val="left"/>
      <w:pPr>
        <w:tabs>
          <w:tab w:val="num" w:pos="0"/>
        </w:tabs>
        <w:ind w:left="720" w:hanging="360"/>
      </w:pPr>
      <w:rPr>
        <w:rFonts w:ascii="Times New Roman" w:eastAsia="SimSun" w:hAnsi="Times New Roman" w:cs="Times New Roman"/>
        <w:i/>
        <w:iCs/>
        <w:color w:val="000000"/>
        <w:sz w:val="22"/>
        <w:szCs w:val="22"/>
        <w:lang w:eastAsia="hi-IN" w:bidi="hi-IN"/>
      </w:rPr>
    </w:lvl>
    <w:lvl w:ilvl="1">
      <w:start w:val="3"/>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5" w15:restartNumberingAfterBreak="0">
    <w:nsid w:val="4B4A25FE"/>
    <w:multiLevelType w:val="multilevel"/>
    <w:tmpl w:val="5E708056"/>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B"/>
    <w:rsid w:val="00017E4C"/>
    <w:rsid w:val="00124516"/>
    <w:rsid w:val="00172739"/>
    <w:rsid w:val="00244C9B"/>
    <w:rsid w:val="002F2027"/>
    <w:rsid w:val="005320CC"/>
    <w:rsid w:val="006E3ABD"/>
    <w:rsid w:val="009063BF"/>
    <w:rsid w:val="00B738AA"/>
    <w:rsid w:val="00B87630"/>
    <w:rsid w:val="00BC4368"/>
    <w:rsid w:val="00C57D0C"/>
    <w:rsid w:val="00CD5754"/>
    <w:rsid w:val="00DE4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B3FB"/>
  <w15:docId w15:val="{34D9C3EC-286D-4972-8820-78C8B7C1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lang w:eastAsia="ar-SA"/>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Заголовок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paragraph" w:styleId="a8">
    <w:name w:val="List Paragraph"/>
    <w:basedOn w:val="a"/>
    <w:uiPriority w:val="34"/>
    <w:qFormat/>
    <w:pPr>
      <w:ind w:left="720"/>
      <w:contextualSpacing/>
    </w:pPr>
  </w:style>
  <w:style w:type="character" w:styleId="a9">
    <w:name w:val="Intense Emphasis"/>
    <w:basedOn w:val="a0"/>
    <w:uiPriority w:val="21"/>
    <w:qFormat/>
    <w:rPr>
      <w:i/>
      <w:iCs/>
      <w:color w:val="2E74B5" w:themeColor="accent1" w:themeShade="BF"/>
    </w:rPr>
  </w:style>
  <w:style w:type="paragraph" w:styleId="aa">
    <w:name w:val="Intense Quote"/>
    <w:basedOn w:val="a"/>
    <w:next w:val="a"/>
    <w:link w:val="ab"/>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Pr>
      <w:i/>
      <w:iCs/>
      <w:color w:val="2E74B5" w:themeColor="accent1" w:themeShade="BF"/>
    </w:rPr>
  </w:style>
  <w:style w:type="character" w:styleId="ac">
    <w:name w:val="Intense Reference"/>
    <w:basedOn w:val="a0"/>
    <w:uiPriority w:val="32"/>
    <w:qFormat/>
    <w:rPr>
      <w:b/>
      <w:bCs/>
      <w:smallCaps/>
      <w:color w:val="2E74B5" w:themeColor="accent1" w:themeShade="BF"/>
      <w:spacing w:val="5"/>
    </w:rPr>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spacing w:after="0" w:line="240" w:lineRule="auto"/>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spacing w:after="0" w:line="240" w:lineRule="auto"/>
    </w:pPr>
  </w:style>
  <w:style w:type="character" w:customStyle="1" w:styleId="af5">
    <w:name w:val="Нижний колонтитул Знак"/>
    <w:basedOn w:val="a0"/>
    <w:link w:val="af4"/>
    <w:uiPriority w:val="99"/>
  </w:style>
  <w:style w:type="paragraph" w:styleId="af6">
    <w:name w:val="caption"/>
    <w:basedOn w:val="a"/>
    <w:next w:val="a"/>
    <w:uiPriority w:val="35"/>
    <w:unhideWhenUsed/>
    <w:qFormat/>
    <w:pPr>
      <w:spacing w:line="240" w:lineRule="auto"/>
    </w:pPr>
    <w:rPr>
      <w:i/>
      <w:iCs/>
      <w:color w:val="44546A" w:themeColor="text2"/>
      <w:sz w:val="18"/>
      <w:szCs w:val="18"/>
    </w:rPr>
  </w:style>
  <w:style w:type="paragraph" w:styleId="af7">
    <w:name w:val="footnote text"/>
    <w:basedOn w:val="a"/>
    <w:link w:val="af8"/>
    <w:uiPriority w:val="99"/>
    <w:semiHidden/>
    <w:unhideWhenUsed/>
    <w:pPr>
      <w:spacing w:after="0" w:line="240" w:lineRule="auto"/>
    </w:pPr>
    <w:rPr>
      <w:sz w:val="20"/>
      <w:szCs w:val="20"/>
    </w:rPr>
  </w:style>
  <w:style w:type="character" w:customStyle="1" w:styleId="af8">
    <w:name w:val="Текст сноски Знак"/>
    <w:basedOn w:val="a0"/>
    <w:link w:val="af7"/>
    <w:uiPriority w:val="99"/>
    <w:semiHidden/>
    <w:rPr>
      <w:sz w:val="20"/>
      <w:szCs w:val="20"/>
    </w:rPr>
  </w:style>
  <w:style w:type="character" w:styleId="af9">
    <w:name w:val="footnote reference"/>
    <w:basedOn w:val="a0"/>
    <w:uiPriority w:val="99"/>
    <w:semiHidden/>
    <w:unhideWhenUsed/>
    <w:rPr>
      <w:vertAlign w:val="superscript"/>
    </w:rPr>
  </w:style>
  <w:style w:type="paragraph" w:styleId="afa">
    <w:name w:val="endnote text"/>
    <w:basedOn w:val="a"/>
    <w:link w:val="afb"/>
    <w:uiPriority w:val="99"/>
    <w:semiHidden/>
    <w:unhideWhenUsed/>
    <w:pPr>
      <w:spacing w:after="0" w:line="240" w:lineRule="auto"/>
    </w:pPr>
    <w:rPr>
      <w:sz w:val="20"/>
      <w:szCs w:val="20"/>
    </w:rPr>
  </w:style>
  <w:style w:type="character" w:customStyle="1" w:styleId="afb">
    <w:name w:val="Текст концевой сноски Знак"/>
    <w:basedOn w:val="a0"/>
    <w:link w:val="afa"/>
    <w:uiPriority w:val="99"/>
    <w:semiHidden/>
    <w:rPr>
      <w:sz w:val="20"/>
      <w:szCs w:val="20"/>
    </w:rPr>
  </w:style>
  <w:style w:type="character" w:styleId="afc">
    <w:name w:val="endnote reference"/>
    <w:basedOn w:val="a0"/>
    <w:uiPriority w:val="99"/>
    <w:semiHidden/>
    <w:unhideWhenUsed/>
    <w:rPr>
      <w:vertAlign w:val="superscript"/>
    </w:rPr>
  </w:style>
  <w:style w:type="character" w:styleId="afd">
    <w:name w:val="Hyperlink"/>
    <w:basedOn w:val="a0"/>
    <w:uiPriority w:val="99"/>
    <w:unhideWhenUsed/>
    <w:rPr>
      <w:color w:val="0563C1" w:themeColor="hyperlink"/>
      <w:u w:val="single"/>
    </w:rPr>
  </w:style>
  <w:style w:type="character" w:styleId="afe">
    <w:name w:val="FollowedHyperlink"/>
    <w:basedOn w:val="a0"/>
    <w:uiPriority w:val="99"/>
    <w:semiHidden/>
    <w:unhideWhenUsed/>
    <w:rPr>
      <w:color w:val="954F72" w:themeColor="followedHyperlink"/>
      <w:u w:val="single"/>
    </w:rPr>
  </w:style>
  <w:style w:type="paragraph" w:styleId="12">
    <w:name w:val="toc 1"/>
    <w:basedOn w:val="a"/>
    <w:next w:val="a"/>
    <w:uiPriority w:val="39"/>
    <w:unhideWhenUsed/>
    <w:pPr>
      <w:spacing w:after="100"/>
    </w:pPr>
  </w:style>
  <w:style w:type="paragraph" w:styleId="24">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f">
    <w:name w:val="TOC Heading"/>
    <w:uiPriority w:val="39"/>
    <w:unhideWhenUsed/>
  </w:style>
  <w:style w:type="paragraph" w:styleId="aff0">
    <w:name w:val="table of figures"/>
    <w:basedOn w:val="a"/>
    <w:next w:val="a"/>
    <w:uiPriority w:val="99"/>
    <w:unhideWhenUsed/>
    <w:pPr>
      <w:spacing w:after="0"/>
    </w:pPr>
  </w:style>
  <w:style w:type="character" w:customStyle="1" w:styleId="WW8Num1z0">
    <w:name w:val="WW8Num1z0"/>
    <w:rPr>
      <w:rFonts w:ascii="Times New Roman" w:eastAsia="SimSun" w:hAnsi="Times New Roman" w:cs="Times New Roman"/>
      <w:i/>
      <w:iCs/>
      <w:color w:val="000000"/>
      <w:sz w:val="22"/>
      <w:szCs w:val="22"/>
      <w:lang w:eastAsia="hi-IN" w:bidi="hi-IN"/>
    </w:rPr>
  </w:style>
  <w:style w:type="character" w:customStyle="1" w:styleId="WW8Num1z1">
    <w:name w:val="WW8Num1z1"/>
    <w:rPr>
      <w:rFonts w:cs="Times New Roman"/>
    </w:rPr>
  </w:style>
  <w:style w:type="character" w:customStyle="1" w:styleId="WW8Num2z0">
    <w:name w:val="WW8Num2z0"/>
    <w:rPr>
      <w:rFonts w:ascii="Symbol" w:hAnsi="Symbol" w:cs="OpenSymbol"/>
    </w:rPr>
  </w:style>
  <w:style w:type="character" w:customStyle="1" w:styleId="WW8Num2z1">
    <w:name w:val="WW8Num2z1"/>
    <w:rPr>
      <w:rFonts w:ascii="Arial" w:eastAsia="SimSun" w:hAnsi="Arial" w:cs="Times New Roman"/>
      <w:b w:val="0"/>
      <w:bCs w:val="0"/>
      <w:color w:val="000000"/>
      <w:sz w:val="20"/>
      <w:szCs w:val="20"/>
      <w:lang w:eastAsia="hi-IN" w:bidi="hi-IN"/>
    </w:rPr>
  </w:style>
  <w:style w:type="character" w:customStyle="1" w:styleId="WW8Num3z0">
    <w:name w:val="WW8Num3z0"/>
    <w:rPr>
      <w:rFonts w:ascii="Symbol" w:hAnsi="Symbol" w:cs="OpenSymbol"/>
    </w:rPr>
  </w:style>
  <w:style w:type="character" w:customStyle="1" w:styleId="WW8Num3z1">
    <w:name w:val="WW8Num3z1"/>
    <w:rPr>
      <w:rFonts w:ascii="Arial" w:eastAsia="SimSun" w:hAnsi="Arial" w:cs="Times New Roman"/>
      <w:b/>
      <w:bCs/>
      <w:color w:val="000000"/>
      <w:sz w:val="20"/>
      <w:szCs w:val="20"/>
      <w:shd w:val="clear" w:color="auto" w:fill="00FFFF"/>
      <w:lang w:eastAsia="hi-IN" w:bidi="hi-IN"/>
    </w:rPr>
  </w:style>
  <w:style w:type="character" w:customStyle="1" w:styleId="WW8Num4z0">
    <w:name w:val="WW8Num4z0"/>
    <w:rPr>
      <w:rFonts w:cs="Times New Roman"/>
    </w:rPr>
  </w:style>
  <w:style w:type="character" w:customStyle="1" w:styleId="WW8Num4z1">
    <w:name w:val="WW8Num4z1"/>
    <w:rPr>
      <w:rFonts w:cs="Times New Roman"/>
      <w:b w:val="0"/>
      <w:bCs/>
    </w:rPr>
  </w:style>
  <w:style w:type="character" w:customStyle="1" w:styleId="25">
    <w:name w:val="Основной шрифт абзаца2"/>
  </w:style>
  <w:style w:type="character" w:customStyle="1" w:styleId="WW8Num5z0">
    <w:name w:val="WW8Num5z0"/>
    <w:rPr>
      <w:rFonts w:cs="Times New Roman"/>
    </w:rPr>
  </w:style>
  <w:style w:type="character" w:customStyle="1" w:styleId="WW8Num5z1">
    <w:name w:val="WW8Num5z1"/>
    <w:rPr>
      <w:rFonts w:cs="Times New Roman"/>
      <w:b w:val="0"/>
      <w:bCs/>
    </w:rPr>
  </w:style>
  <w:style w:type="character" w:customStyle="1" w:styleId="13">
    <w:name w:val="Основной шрифт абзаца1"/>
  </w:style>
  <w:style w:type="character" w:customStyle="1" w:styleId="aff1">
    <w:name w:val="Основной текст Знак"/>
    <w:basedOn w:val="13"/>
  </w:style>
  <w:style w:type="paragraph" w:styleId="a5">
    <w:name w:val="Title"/>
    <w:basedOn w:val="a"/>
    <w:next w:val="aff2"/>
    <w:link w:val="a4"/>
    <w:pPr>
      <w:keepNext/>
      <w:spacing w:before="240" w:after="120"/>
    </w:pPr>
    <w:rPr>
      <w:rFonts w:ascii="Arial" w:eastAsia="Microsoft YaHei" w:hAnsi="Arial" w:cs="Arial"/>
      <w:sz w:val="28"/>
      <w:szCs w:val="28"/>
    </w:rPr>
  </w:style>
  <w:style w:type="paragraph" w:styleId="aff2">
    <w:name w:val="Body Text"/>
    <w:basedOn w:val="a"/>
    <w:pPr>
      <w:spacing w:after="120"/>
    </w:pPr>
  </w:style>
  <w:style w:type="paragraph" w:styleId="aff3">
    <w:name w:val="List"/>
    <w:basedOn w:val="aff2"/>
    <w:rPr>
      <w:rFonts w:cs="Arial"/>
    </w:rPr>
  </w:style>
  <w:style w:type="paragraph" w:customStyle="1" w:styleId="26">
    <w:name w:val="Название2"/>
    <w:basedOn w:val="a"/>
    <w:pPr>
      <w:suppressLineNumbers/>
      <w:spacing w:before="120" w:after="120"/>
    </w:pPr>
    <w:rPr>
      <w:rFonts w:cs="Arial"/>
      <w:i/>
      <w:iCs/>
      <w:sz w:val="24"/>
      <w:szCs w:val="24"/>
    </w:rPr>
  </w:style>
  <w:style w:type="paragraph" w:customStyle="1" w:styleId="27">
    <w:name w:val="Указатель2"/>
    <w:basedOn w:val="a"/>
    <w:pPr>
      <w:suppressLineNumbers/>
    </w:pPr>
    <w:rPr>
      <w:rFonts w:cs="Arial"/>
    </w:rPr>
  </w:style>
  <w:style w:type="paragraph" w:customStyle="1" w:styleId="14">
    <w:name w:val="Название1"/>
    <w:basedOn w:val="a"/>
    <w:pPr>
      <w:suppressLineNumbers/>
      <w:spacing w:before="120" w:after="120"/>
    </w:pPr>
    <w:rPr>
      <w:rFonts w:cs="Arial"/>
      <w:i/>
      <w:iCs/>
      <w:sz w:val="24"/>
      <w:szCs w:val="24"/>
    </w:rPr>
  </w:style>
  <w:style w:type="paragraph" w:customStyle="1" w:styleId="15">
    <w:name w:val="Указатель1"/>
    <w:basedOn w:val="a"/>
    <w:pPr>
      <w:suppressLineNumbers/>
    </w:pPr>
    <w:rPr>
      <w:rFonts w:cs="Arial"/>
    </w:rPr>
  </w:style>
  <w:style w:type="paragraph" w:styleId="aff4">
    <w:name w:val="No Spacing"/>
    <w:qFormat/>
    <w:rPr>
      <w:lang w:eastAsia="ar-SA"/>
    </w:rPr>
  </w:style>
  <w:style w:type="paragraph" w:customStyle="1" w:styleId="aff5">
    <w:name w:val="Содержимое таблицы"/>
    <w:basedOn w:val="a"/>
    <w:pPr>
      <w:suppressLineNumbers/>
    </w:pPr>
  </w:style>
  <w:style w:type="paragraph" w:customStyle="1" w:styleId="aff6">
    <w:name w:val="Заголовок таблицы"/>
    <w:basedOn w:val="aff5"/>
    <w:pPr>
      <w:jc w:val="center"/>
    </w:pPr>
    <w:rPr>
      <w:b/>
      <w:bCs/>
    </w:rPr>
  </w:style>
  <w:style w:type="paragraph" w:styleId="aff7">
    <w:name w:val="Balloon Text"/>
    <w:basedOn w:val="a"/>
    <w:link w:val="aff8"/>
    <w:uiPriority w:val="99"/>
    <w:semiHidden/>
    <w:unhideWhenUsed/>
    <w:rsid w:val="00017E4C"/>
    <w:pPr>
      <w:spacing w:after="0" w:line="240" w:lineRule="auto"/>
    </w:pPr>
    <w:rPr>
      <w:rFonts w:ascii="Segoe UI" w:hAnsi="Segoe UI" w:cs="Segoe UI"/>
      <w:sz w:val="18"/>
      <w:szCs w:val="18"/>
    </w:rPr>
  </w:style>
  <w:style w:type="character" w:customStyle="1" w:styleId="aff8">
    <w:name w:val="Текст выноски Знак"/>
    <w:basedOn w:val="a0"/>
    <w:link w:val="aff7"/>
    <w:uiPriority w:val="99"/>
    <w:semiHidden/>
    <w:rsid w:val="00017E4C"/>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4720</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bsz</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dc:creator>
  <cp:keywords/>
  <cp:lastModifiedBy>Ахметов Р. И.</cp:lastModifiedBy>
  <cp:revision>2</cp:revision>
  <cp:lastPrinted>2025-03-04T12:41:00Z</cp:lastPrinted>
  <dcterms:created xsi:type="dcterms:W3CDTF">2025-03-04T13:11:00Z</dcterms:created>
  <dcterms:modified xsi:type="dcterms:W3CDTF">2025-03-04T13:11:00Z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