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3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54"/>
        <w:gridCol w:w="3187"/>
        <w:gridCol w:w="1626"/>
        <w:gridCol w:w="1962"/>
        <w:gridCol w:w="1197"/>
        <w:gridCol w:w="1626"/>
      </w:tblGrid>
      <w:tr w:rsidR="0023417D" w:rsidRPr="008545B4" w14:paraId="71147C2C" w14:textId="77777777" w:rsidTr="0023417D">
        <w:trPr>
          <w:trHeight w:val="315"/>
        </w:trPr>
        <w:tc>
          <w:tcPr>
            <w:tcW w:w="587" w:type="dxa"/>
            <w:gridSpan w:val="2"/>
            <w:vAlign w:val="center"/>
          </w:tcPr>
          <w:p w14:paraId="77F7ADE9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№</w:t>
            </w:r>
          </w:p>
          <w:p w14:paraId="73D7CE09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п/п</w:t>
            </w:r>
          </w:p>
        </w:tc>
        <w:tc>
          <w:tcPr>
            <w:tcW w:w="6775" w:type="dxa"/>
            <w:gridSpan w:val="3"/>
            <w:vAlign w:val="center"/>
          </w:tcPr>
          <w:p w14:paraId="39081BFE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2823" w:type="dxa"/>
            <w:gridSpan w:val="2"/>
            <w:vAlign w:val="center"/>
          </w:tcPr>
          <w:p w14:paraId="0726A855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 xml:space="preserve">Данные по </w:t>
            </w:r>
            <w:r w:rsidRPr="008545B4">
              <w:rPr>
                <w:rFonts w:ascii="Arial" w:hAnsi="Arial" w:cs="Arial"/>
                <w:noProof/>
                <w:sz w:val="22"/>
                <w:szCs w:val="22"/>
              </w:rPr>
              <w:br/>
              <w:t>проекту</w:t>
            </w:r>
          </w:p>
        </w:tc>
      </w:tr>
      <w:tr w:rsidR="0023417D" w:rsidRPr="008545B4" w14:paraId="2FA87FB4" w14:textId="77777777" w:rsidTr="0023417D">
        <w:trPr>
          <w:trHeight w:val="222"/>
        </w:trPr>
        <w:tc>
          <w:tcPr>
            <w:tcW w:w="587" w:type="dxa"/>
            <w:gridSpan w:val="2"/>
            <w:vAlign w:val="center"/>
          </w:tcPr>
          <w:p w14:paraId="39ECA623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6775" w:type="dxa"/>
            <w:gridSpan w:val="3"/>
            <w:vAlign w:val="center"/>
          </w:tcPr>
          <w:p w14:paraId="46AE53D2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823" w:type="dxa"/>
            <w:gridSpan w:val="2"/>
            <w:vAlign w:val="center"/>
          </w:tcPr>
          <w:p w14:paraId="28D28797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AE5A52" w:rsidRPr="008545B4" w14:paraId="03B3A573" w14:textId="77777777" w:rsidTr="000548C7">
        <w:trPr>
          <w:trHeight w:val="340"/>
        </w:trPr>
        <w:tc>
          <w:tcPr>
            <w:tcW w:w="587" w:type="dxa"/>
            <w:gridSpan w:val="2"/>
            <w:vAlign w:val="center"/>
          </w:tcPr>
          <w:p w14:paraId="6E37D9AE" w14:textId="77777777" w:rsidR="00AE5A52" w:rsidRPr="008545B4" w:rsidRDefault="00AE5A52" w:rsidP="00AE5A52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6775" w:type="dxa"/>
            <w:gridSpan w:val="3"/>
            <w:vAlign w:val="center"/>
          </w:tcPr>
          <w:p w14:paraId="6FA6D860" w14:textId="46633576" w:rsidR="00AE5A52" w:rsidRPr="008545B4" w:rsidRDefault="00AE5A52" w:rsidP="00AD2355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Бассейн детский, глубина  0,</w:t>
            </w:r>
            <w:r w:rsidR="005B6D8F">
              <w:rPr>
                <w:rFonts w:ascii="Arial" w:hAnsi="Arial" w:cs="Arial"/>
                <w:noProof/>
                <w:sz w:val="22"/>
                <w:szCs w:val="22"/>
              </w:rPr>
              <w:t>6</w:t>
            </w:r>
            <w:r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м, </w:t>
            </w:r>
            <w:r w:rsidR="00AD2355">
              <w:rPr>
                <w:rFonts w:ascii="Arial" w:hAnsi="Arial" w:cs="Arial"/>
                <w:noProof/>
                <w:sz w:val="22"/>
                <w:szCs w:val="22"/>
              </w:rPr>
              <w:t>18</w:t>
            </w: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чел/сутки, объём воды в бассейне, м</w:t>
            </w:r>
            <w:r w:rsidRPr="00C708DB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823" w:type="dxa"/>
            <w:gridSpan w:val="2"/>
            <w:vAlign w:val="center"/>
          </w:tcPr>
          <w:p w14:paraId="6EC7D7EE" w14:textId="40F6E6F7" w:rsidR="00AE5A52" w:rsidRPr="008545B4" w:rsidRDefault="005B6D8F" w:rsidP="00AD23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</w:t>
            </w:r>
            <w:r w:rsidR="00AD2355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</w:tr>
      <w:tr w:rsidR="0023417D" w:rsidRPr="008545B4" w14:paraId="5602A405" w14:textId="77777777" w:rsidTr="000548C7">
        <w:trPr>
          <w:trHeight w:val="340"/>
        </w:trPr>
        <w:tc>
          <w:tcPr>
            <w:tcW w:w="587" w:type="dxa"/>
            <w:gridSpan w:val="2"/>
            <w:vAlign w:val="center"/>
          </w:tcPr>
          <w:p w14:paraId="1DDED41E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6775" w:type="dxa"/>
            <w:gridSpan w:val="3"/>
            <w:vAlign w:val="center"/>
          </w:tcPr>
          <w:p w14:paraId="087C443D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Насосно-фильтровальная установка бассейна, часы работы</w:t>
            </w:r>
          </w:p>
        </w:tc>
        <w:tc>
          <w:tcPr>
            <w:tcW w:w="2823" w:type="dxa"/>
            <w:gridSpan w:val="2"/>
            <w:vAlign w:val="center"/>
          </w:tcPr>
          <w:p w14:paraId="22529AA0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24</w:t>
            </w:r>
          </w:p>
        </w:tc>
      </w:tr>
      <w:tr w:rsidR="0023417D" w:rsidRPr="008545B4" w14:paraId="1E013433" w14:textId="77777777" w:rsidTr="000548C7">
        <w:trPr>
          <w:trHeight w:val="340"/>
        </w:trPr>
        <w:tc>
          <w:tcPr>
            <w:tcW w:w="587" w:type="dxa"/>
            <w:gridSpan w:val="2"/>
            <w:vAlign w:val="center"/>
          </w:tcPr>
          <w:p w14:paraId="3E5B40FD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6775" w:type="dxa"/>
            <w:gridSpan w:val="3"/>
            <w:vAlign w:val="center"/>
          </w:tcPr>
          <w:p w14:paraId="4DD8F656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bCs/>
                <w:sz w:val="22"/>
                <w:szCs w:val="22"/>
              </w:rPr>
              <w:t xml:space="preserve">Время полного водообмена, час, не более </w:t>
            </w:r>
          </w:p>
        </w:tc>
        <w:tc>
          <w:tcPr>
            <w:tcW w:w="2823" w:type="dxa"/>
            <w:gridSpan w:val="2"/>
            <w:vAlign w:val="center"/>
          </w:tcPr>
          <w:p w14:paraId="176F2593" w14:textId="1CF09BBE" w:rsidR="0023417D" w:rsidRPr="008545B4" w:rsidRDefault="005B6D8F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0,5</w:t>
            </w:r>
          </w:p>
        </w:tc>
      </w:tr>
      <w:tr w:rsidR="0023417D" w:rsidRPr="008545B4" w14:paraId="7C4E0A58" w14:textId="77777777" w:rsidTr="000548C7">
        <w:trPr>
          <w:trHeight w:val="340"/>
        </w:trPr>
        <w:tc>
          <w:tcPr>
            <w:tcW w:w="587" w:type="dxa"/>
            <w:gridSpan w:val="2"/>
            <w:vAlign w:val="center"/>
          </w:tcPr>
          <w:p w14:paraId="2F3C3A0E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4</w:t>
            </w:r>
          </w:p>
        </w:tc>
        <w:tc>
          <w:tcPr>
            <w:tcW w:w="6775" w:type="dxa"/>
            <w:gridSpan w:val="3"/>
            <w:vAlign w:val="center"/>
          </w:tcPr>
          <w:p w14:paraId="348C0766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Расчётный режим работы установки водоподготовки</w:t>
            </w:r>
          </w:p>
        </w:tc>
        <w:tc>
          <w:tcPr>
            <w:tcW w:w="2823" w:type="dxa"/>
            <w:gridSpan w:val="2"/>
            <w:vAlign w:val="center"/>
          </w:tcPr>
          <w:p w14:paraId="7B04A580" w14:textId="408EF3CD" w:rsidR="0023417D" w:rsidRPr="008545B4" w:rsidRDefault="001175D5" w:rsidP="0023417D">
            <w:pPr>
              <w:tabs>
                <w:tab w:val="center" w:pos="4153"/>
                <w:tab w:val="right" w:pos="8306"/>
              </w:tabs>
              <w:jc w:val="center"/>
              <w:rPr>
                <w:b/>
                <w:i/>
                <w:noProof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w:t>ЭКСПЛУАТАЦИЯ</w:t>
            </w:r>
          </w:p>
        </w:tc>
      </w:tr>
      <w:tr w:rsidR="0023417D" w:rsidRPr="008545B4" w14:paraId="0E6EE3FC" w14:textId="77777777" w:rsidTr="001175D5">
        <w:trPr>
          <w:trHeight w:val="461"/>
        </w:trPr>
        <w:tc>
          <w:tcPr>
            <w:tcW w:w="587" w:type="dxa"/>
            <w:gridSpan w:val="2"/>
            <w:vAlign w:val="center"/>
          </w:tcPr>
          <w:p w14:paraId="58EFD312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5</w:t>
            </w:r>
          </w:p>
        </w:tc>
        <w:tc>
          <w:tcPr>
            <w:tcW w:w="9598" w:type="dxa"/>
            <w:gridSpan w:val="5"/>
            <w:vAlign w:val="center"/>
          </w:tcPr>
          <w:p w14:paraId="0381322F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 xml:space="preserve">Расчёт теплового потока для подбора водонагревателя </w:t>
            </w:r>
          </w:p>
        </w:tc>
      </w:tr>
      <w:tr w:rsidR="0023417D" w:rsidRPr="008545B4" w14:paraId="043D934E" w14:textId="77777777" w:rsidTr="0023417D">
        <w:trPr>
          <w:trHeight w:val="92"/>
        </w:trPr>
        <w:tc>
          <w:tcPr>
            <w:tcW w:w="5400" w:type="dxa"/>
            <w:gridSpan w:val="4"/>
            <w:vAlign w:val="center"/>
          </w:tcPr>
          <w:p w14:paraId="4F2CE2C8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Подогрев холодной воды</w:t>
            </w:r>
          </w:p>
          <w:p w14:paraId="08050141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 xml:space="preserve">из городского водопровода </w:t>
            </w:r>
          </w:p>
        </w:tc>
        <w:tc>
          <w:tcPr>
            <w:tcW w:w="4785" w:type="dxa"/>
            <w:gridSpan w:val="3"/>
            <w:vAlign w:val="center"/>
          </w:tcPr>
          <w:p w14:paraId="430DD1FC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Потери тепла в системе рециркуляции и ванне бассейна, кВт</w:t>
            </w:r>
          </w:p>
        </w:tc>
      </w:tr>
      <w:tr w:rsidR="0023417D" w:rsidRPr="008545B4" w14:paraId="55C8E086" w14:textId="77777777" w:rsidTr="0023417D">
        <w:trPr>
          <w:trHeight w:val="425"/>
        </w:trPr>
        <w:tc>
          <w:tcPr>
            <w:tcW w:w="3774" w:type="dxa"/>
            <w:gridSpan w:val="3"/>
            <w:vAlign w:val="center"/>
          </w:tcPr>
          <w:p w14:paraId="4948DA3F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Количество подогреваемой воды, м</w:t>
            </w:r>
            <w:r w:rsidRPr="008545B4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26" w:type="dxa"/>
            <w:vAlign w:val="center"/>
          </w:tcPr>
          <w:p w14:paraId="0AE98499" w14:textId="783A349C" w:rsidR="0023417D" w:rsidRPr="005B3C89" w:rsidRDefault="00AE5A52" w:rsidP="00DA699C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     </w:t>
            </w:r>
            <w:r w:rsidR="00583318">
              <w:rPr>
                <w:rFonts w:ascii="Arial" w:hAnsi="Arial" w:cs="Arial"/>
                <w:noProof/>
                <w:sz w:val="22"/>
                <w:szCs w:val="22"/>
              </w:rPr>
              <w:t>5,2</w:t>
            </w:r>
            <w:r w:rsidR="00DA699C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3159" w:type="dxa"/>
            <w:gridSpan w:val="2"/>
            <w:vAlign w:val="center"/>
          </w:tcPr>
          <w:p w14:paraId="3B908FAA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 xml:space="preserve">Потери тепла через дно и стенки ванны </w:t>
            </w:r>
          </w:p>
        </w:tc>
        <w:tc>
          <w:tcPr>
            <w:tcW w:w="1626" w:type="dxa"/>
            <w:vAlign w:val="center"/>
          </w:tcPr>
          <w:p w14:paraId="33E43B6F" w14:textId="3BA8018E" w:rsidR="0023417D" w:rsidRPr="008545B4" w:rsidRDefault="00A667BA" w:rsidP="00A667BA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0,62</w:t>
            </w:r>
            <w:r w:rsidR="00AE5A52" w:rsidRPr="00C708DB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53</w:t>
            </w:r>
            <w:r w:rsidR="009B0BAF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0</w:t>
            </w:r>
            <w:r w:rsidR="00AE5A52" w:rsidRPr="00C708DB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</w:t>
            </w:r>
            <w:r w:rsidR="00AE5A52" w:rsidRPr="00C708DB">
              <w:rPr>
                <w:rFonts w:ascii="Arial" w:hAnsi="Arial" w:cs="Arial"/>
                <w:noProof/>
                <w:sz w:val="22"/>
                <w:szCs w:val="22"/>
              </w:rPr>
              <w:t>ккал/час)</w:t>
            </w:r>
          </w:p>
        </w:tc>
      </w:tr>
      <w:tr w:rsidR="0023417D" w:rsidRPr="008545B4" w14:paraId="2CE36640" w14:textId="77777777" w:rsidTr="0023417D">
        <w:trPr>
          <w:trHeight w:val="475"/>
        </w:trPr>
        <w:tc>
          <w:tcPr>
            <w:tcW w:w="3774" w:type="dxa"/>
            <w:gridSpan w:val="3"/>
            <w:vAlign w:val="center"/>
          </w:tcPr>
          <w:p w14:paraId="165A4E4C" w14:textId="07FD1C0E" w:rsidR="0023417D" w:rsidRPr="008545B4" w:rsidRDefault="0023417D" w:rsidP="0023417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Ра</w:t>
            </w:r>
            <w:r w:rsidR="001175D5">
              <w:rPr>
                <w:rFonts w:ascii="Arial" w:hAnsi="Arial" w:cs="Arial"/>
                <w:noProof/>
                <w:sz w:val="22"/>
                <w:szCs w:val="22"/>
              </w:rPr>
              <w:t>счетная температура воды в бассейне</w:t>
            </w:r>
            <w:r w:rsidRPr="008545B4">
              <w:rPr>
                <w:rFonts w:ascii="Arial" w:hAnsi="Arial" w:cs="Arial"/>
                <w:noProof/>
                <w:sz w:val="22"/>
                <w:szCs w:val="22"/>
              </w:rPr>
              <w:t xml:space="preserve">, </w:t>
            </w:r>
            <w:r w:rsidRPr="008545B4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0</w:t>
            </w: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С</w:t>
            </w:r>
          </w:p>
        </w:tc>
        <w:tc>
          <w:tcPr>
            <w:tcW w:w="1626" w:type="dxa"/>
            <w:vAlign w:val="center"/>
          </w:tcPr>
          <w:p w14:paraId="217A7661" w14:textId="4258D1DF" w:rsidR="0023417D" w:rsidRPr="008545B4" w:rsidRDefault="00AE5A52" w:rsidP="00A667BA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     </w:t>
            </w:r>
            <w:r w:rsidR="00A667BA">
              <w:rPr>
                <w:rFonts w:ascii="Arial" w:hAnsi="Arial" w:cs="Arial"/>
                <w:noProof/>
                <w:sz w:val="22"/>
                <w:szCs w:val="22"/>
              </w:rPr>
              <w:t>32</w:t>
            </w:r>
            <w:r w:rsidR="0023417D" w:rsidRPr="008545B4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0</w:t>
            </w:r>
            <w:r w:rsidR="0023417D" w:rsidRPr="008545B4">
              <w:rPr>
                <w:rFonts w:ascii="Arial" w:hAnsi="Arial" w:cs="Arial"/>
                <w:noProof/>
                <w:sz w:val="22"/>
                <w:szCs w:val="22"/>
              </w:rPr>
              <w:t>С</w:t>
            </w:r>
          </w:p>
        </w:tc>
        <w:tc>
          <w:tcPr>
            <w:tcW w:w="3159" w:type="dxa"/>
            <w:gridSpan w:val="2"/>
            <w:vAlign w:val="center"/>
          </w:tcPr>
          <w:p w14:paraId="721C26A0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Потери тепла на нагрев воды в компенсационной емкости</w:t>
            </w:r>
          </w:p>
        </w:tc>
        <w:tc>
          <w:tcPr>
            <w:tcW w:w="1626" w:type="dxa"/>
            <w:vAlign w:val="center"/>
          </w:tcPr>
          <w:p w14:paraId="3D02BB97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</w:tr>
      <w:tr w:rsidR="0023417D" w:rsidRPr="008545B4" w14:paraId="742540D6" w14:textId="77777777" w:rsidTr="0023417D">
        <w:trPr>
          <w:trHeight w:val="462"/>
        </w:trPr>
        <w:tc>
          <w:tcPr>
            <w:tcW w:w="3774" w:type="dxa"/>
            <w:gridSpan w:val="3"/>
            <w:vMerge w:val="restart"/>
            <w:vAlign w:val="center"/>
          </w:tcPr>
          <w:p w14:paraId="2AD66949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 xml:space="preserve">Тепловой поток на подогрев воды при эксплуатации, </w:t>
            </w:r>
            <w:r w:rsidRPr="008545B4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Q</w:t>
            </w:r>
            <w:r w:rsidRPr="008545B4">
              <w:rPr>
                <w:rFonts w:ascii="Arial" w:hAnsi="Arial" w:cs="Arial"/>
                <w:noProof/>
                <w:sz w:val="22"/>
                <w:szCs w:val="22"/>
                <w:vertAlign w:val="superscript"/>
                <w:lang w:val="en-US"/>
              </w:rPr>
              <w:t>h</w:t>
            </w:r>
            <w:r w:rsidRPr="008545B4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US"/>
              </w:rPr>
              <w:t>hr</w:t>
            </w: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, кВт</w:t>
            </w:r>
          </w:p>
        </w:tc>
        <w:tc>
          <w:tcPr>
            <w:tcW w:w="1626" w:type="dxa"/>
            <w:vMerge w:val="restart"/>
            <w:vAlign w:val="center"/>
          </w:tcPr>
          <w:p w14:paraId="7E91ECA8" w14:textId="78D73BAB" w:rsidR="0023417D" w:rsidRPr="008545B4" w:rsidRDefault="00DA699C" w:rsidP="00DA699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6,82</w:t>
            </w:r>
            <w:r w:rsidR="0023417D" w:rsidRPr="008545B4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23417D" w:rsidRPr="008545B4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A667BA">
              <w:rPr>
                <w:rFonts w:ascii="Arial" w:hAnsi="Arial" w:cs="Arial"/>
                <w:sz w:val="22"/>
                <w:szCs w:val="22"/>
              </w:rPr>
              <w:t> 8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8048E5">
              <w:rPr>
                <w:rFonts w:ascii="Arial" w:hAnsi="Arial" w:cs="Arial"/>
                <w:sz w:val="22"/>
                <w:szCs w:val="22"/>
              </w:rPr>
              <w:t>0</w:t>
            </w:r>
            <w:r w:rsidR="00A667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3417D" w:rsidRPr="008545B4">
              <w:rPr>
                <w:rFonts w:ascii="Arial" w:hAnsi="Arial" w:cs="Arial"/>
                <w:noProof/>
                <w:sz w:val="22"/>
                <w:szCs w:val="22"/>
              </w:rPr>
              <w:t>ккал/час</w:t>
            </w:r>
            <w:r w:rsidR="0023417D" w:rsidRPr="008545B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159" w:type="dxa"/>
            <w:gridSpan w:val="2"/>
            <w:vAlign w:val="center"/>
          </w:tcPr>
          <w:p w14:paraId="3F30F2C0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Потери тепла от испарения с поверхности ванны</w:t>
            </w:r>
          </w:p>
        </w:tc>
        <w:tc>
          <w:tcPr>
            <w:tcW w:w="1626" w:type="dxa"/>
            <w:vAlign w:val="center"/>
          </w:tcPr>
          <w:p w14:paraId="53DD8431" w14:textId="2A6DF752" w:rsidR="0023417D" w:rsidRPr="008545B4" w:rsidRDefault="00A667BA" w:rsidP="00923D56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5,</w:t>
            </w:r>
            <w:r w:rsidR="008048E5">
              <w:rPr>
                <w:rFonts w:ascii="Arial" w:hAnsi="Arial" w:cs="Arial"/>
                <w:noProof/>
                <w:sz w:val="22"/>
                <w:szCs w:val="22"/>
              </w:rPr>
              <w:t>6</w:t>
            </w:r>
            <w:r w:rsidR="00DA699C">
              <w:rPr>
                <w:rFonts w:ascii="Arial" w:hAnsi="Arial" w:cs="Arial"/>
                <w:noProof/>
                <w:sz w:val="22"/>
                <w:szCs w:val="22"/>
              </w:rPr>
              <w:t>6</w:t>
            </w:r>
            <w:r w:rsidR="00AE5A52" w:rsidRPr="00C708DB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 w:rsidR="008048E5">
              <w:rPr>
                <w:rFonts w:ascii="Arial" w:hAnsi="Arial" w:cs="Arial"/>
                <w:noProof/>
                <w:sz w:val="22"/>
                <w:szCs w:val="22"/>
              </w:rPr>
              <w:t>48</w:t>
            </w:r>
            <w:r w:rsidR="00923D56"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8048E5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="00AE5A52"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 ккал/час)</w:t>
            </w:r>
          </w:p>
        </w:tc>
      </w:tr>
      <w:tr w:rsidR="0023417D" w:rsidRPr="008545B4" w14:paraId="11296D14" w14:textId="77777777" w:rsidTr="0023417D">
        <w:trPr>
          <w:trHeight w:val="70"/>
        </w:trPr>
        <w:tc>
          <w:tcPr>
            <w:tcW w:w="3774" w:type="dxa"/>
            <w:gridSpan w:val="3"/>
            <w:vMerge/>
            <w:vAlign w:val="center"/>
          </w:tcPr>
          <w:p w14:paraId="5435474E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14:paraId="1AFD5507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159" w:type="dxa"/>
            <w:gridSpan w:val="2"/>
            <w:vAlign w:val="center"/>
          </w:tcPr>
          <w:p w14:paraId="03B3B148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Сумма потерь тепла, Σ</w:t>
            </w:r>
          </w:p>
        </w:tc>
        <w:tc>
          <w:tcPr>
            <w:tcW w:w="1626" w:type="dxa"/>
            <w:vAlign w:val="center"/>
          </w:tcPr>
          <w:p w14:paraId="1FA4D26D" w14:textId="774A36BC" w:rsidR="0023417D" w:rsidRPr="008545B4" w:rsidRDefault="00A667BA" w:rsidP="00923D56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6,</w:t>
            </w:r>
            <w:r w:rsidR="008048E5">
              <w:rPr>
                <w:rFonts w:ascii="Arial" w:hAnsi="Arial" w:cs="Arial"/>
                <w:sz w:val="22"/>
                <w:szCs w:val="22"/>
              </w:rPr>
              <w:t>2</w:t>
            </w:r>
            <w:r w:rsidR="00DA699C">
              <w:rPr>
                <w:rFonts w:ascii="Arial" w:hAnsi="Arial" w:cs="Arial"/>
                <w:sz w:val="22"/>
                <w:szCs w:val="22"/>
              </w:rPr>
              <w:t>8</w:t>
            </w:r>
            <w:r w:rsidR="0023417D" w:rsidRPr="008545B4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B0BAF">
              <w:rPr>
                <w:rFonts w:ascii="Arial" w:hAnsi="Arial" w:cs="Arial"/>
                <w:sz w:val="22"/>
                <w:szCs w:val="22"/>
              </w:rPr>
              <w:t> </w:t>
            </w:r>
            <w:r w:rsidR="00DA699C">
              <w:rPr>
                <w:rFonts w:ascii="Arial" w:hAnsi="Arial" w:cs="Arial"/>
                <w:sz w:val="22"/>
                <w:szCs w:val="22"/>
              </w:rPr>
              <w:t>4</w:t>
            </w:r>
            <w:r w:rsidR="00923D56">
              <w:rPr>
                <w:rFonts w:ascii="Arial" w:hAnsi="Arial" w:cs="Arial"/>
                <w:sz w:val="22"/>
                <w:szCs w:val="22"/>
              </w:rPr>
              <w:t>1</w:t>
            </w:r>
            <w:r w:rsidR="009B0BAF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23417D" w:rsidRPr="008545B4">
              <w:rPr>
                <w:rFonts w:ascii="Arial" w:hAnsi="Arial" w:cs="Arial"/>
                <w:noProof/>
                <w:sz w:val="22"/>
                <w:szCs w:val="22"/>
              </w:rPr>
              <w:t>ккал/час</w:t>
            </w:r>
            <w:r w:rsidR="0023417D" w:rsidRPr="008545B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3417D" w:rsidRPr="008545B4" w14:paraId="7361B340" w14:textId="77777777" w:rsidTr="0023417D">
        <w:trPr>
          <w:trHeight w:val="90"/>
        </w:trPr>
        <w:tc>
          <w:tcPr>
            <w:tcW w:w="533" w:type="dxa"/>
            <w:vAlign w:val="center"/>
          </w:tcPr>
          <w:p w14:paraId="7D4A44B2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8026" w:type="dxa"/>
            <w:gridSpan w:val="5"/>
            <w:vAlign w:val="center"/>
          </w:tcPr>
          <w:p w14:paraId="253A55DB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 xml:space="preserve">Расчётный тепловой поток, </w:t>
            </w:r>
            <w:r w:rsidRPr="008545B4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Q</w:t>
            </w:r>
            <w:r w:rsidRPr="008545B4">
              <w:rPr>
                <w:rFonts w:ascii="Arial" w:hAnsi="Arial" w:cs="Arial"/>
                <w:noProof/>
                <w:sz w:val="22"/>
                <w:szCs w:val="22"/>
                <w:vertAlign w:val="superscript"/>
                <w:lang w:val="en-US"/>
              </w:rPr>
              <w:t>h</w:t>
            </w:r>
            <w:r w:rsidRPr="008545B4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US"/>
              </w:rPr>
              <w:t>hr</w:t>
            </w: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, при эксплуатации, кВт</w:t>
            </w:r>
          </w:p>
        </w:tc>
        <w:tc>
          <w:tcPr>
            <w:tcW w:w="1626" w:type="dxa"/>
            <w:vAlign w:val="center"/>
          </w:tcPr>
          <w:p w14:paraId="49FC6955" w14:textId="5F0F798B" w:rsidR="0023417D" w:rsidRPr="008545B4" w:rsidRDefault="00DA699C" w:rsidP="00DA699C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6,82</w:t>
            </w:r>
            <w:r w:rsidR="00A667BA" w:rsidRPr="008545B4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A667BA" w:rsidRPr="008545B4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A667BA">
              <w:rPr>
                <w:rFonts w:ascii="Arial" w:hAnsi="Arial" w:cs="Arial"/>
                <w:sz w:val="22"/>
                <w:szCs w:val="22"/>
              </w:rPr>
              <w:t> 8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E66959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  <w:r w:rsidR="00A667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67BA" w:rsidRPr="008545B4">
              <w:rPr>
                <w:rFonts w:ascii="Arial" w:hAnsi="Arial" w:cs="Arial"/>
                <w:noProof/>
                <w:sz w:val="22"/>
                <w:szCs w:val="22"/>
              </w:rPr>
              <w:t>ккал/час</w:t>
            </w:r>
            <w:r w:rsidR="00A667BA" w:rsidRPr="008545B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3417D" w:rsidRPr="008545B4" w14:paraId="51EAA61F" w14:textId="77777777" w:rsidTr="0023417D">
        <w:trPr>
          <w:trHeight w:val="140"/>
        </w:trPr>
        <w:tc>
          <w:tcPr>
            <w:tcW w:w="533" w:type="dxa"/>
            <w:vAlign w:val="center"/>
          </w:tcPr>
          <w:p w14:paraId="06268222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545B4">
              <w:rPr>
                <w:rFonts w:ascii="Arial" w:hAnsi="Arial" w:cs="Arial"/>
                <w:noProof/>
                <w:sz w:val="22"/>
                <w:szCs w:val="22"/>
              </w:rPr>
              <w:t>7</w:t>
            </w:r>
          </w:p>
        </w:tc>
        <w:tc>
          <w:tcPr>
            <w:tcW w:w="8026" w:type="dxa"/>
            <w:gridSpan w:val="5"/>
            <w:vAlign w:val="center"/>
          </w:tcPr>
          <w:p w14:paraId="0E5B0AC7" w14:textId="77777777" w:rsidR="0023417D" w:rsidRPr="008545B4" w:rsidRDefault="0023417D" w:rsidP="0023417D">
            <w:pPr>
              <w:tabs>
                <w:tab w:val="left" w:pos="9120"/>
              </w:tabs>
              <w:rPr>
                <w:rFonts w:ascii="Arial" w:hAnsi="Arial" w:cs="Arial"/>
                <w:sz w:val="22"/>
                <w:szCs w:val="22"/>
              </w:rPr>
            </w:pPr>
            <w:r w:rsidRPr="008545B4">
              <w:rPr>
                <w:rFonts w:ascii="Arial" w:hAnsi="Arial" w:cs="Arial"/>
                <w:sz w:val="22"/>
                <w:szCs w:val="22"/>
              </w:rPr>
              <w:t>Расчетный тепловой поток (с учетом теплопотерь), кВт</w:t>
            </w:r>
          </w:p>
          <w:p w14:paraId="55B91F27" w14:textId="77777777" w:rsidR="0023417D" w:rsidRPr="008545B4" w:rsidRDefault="0023417D" w:rsidP="0023417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626" w:type="dxa"/>
            <w:vAlign w:val="center"/>
          </w:tcPr>
          <w:p w14:paraId="39ECF11D" w14:textId="51A2CEF9" w:rsidR="0023417D" w:rsidRPr="008545B4" w:rsidRDefault="00DA699C" w:rsidP="00923D56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13,1</w:t>
            </w:r>
            <w:r w:rsidR="0023417D" w:rsidRPr="008545B4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 w:rsidR="00A667BA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A667BA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23D56">
              <w:rPr>
                <w:rFonts w:ascii="Arial" w:hAnsi="Arial" w:cs="Arial"/>
                <w:sz w:val="22"/>
                <w:szCs w:val="22"/>
              </w:rPr>
              <w:t>9</w:t>
            </w:r>
            <w:r w:rsidR="00E45647">
              <w:rPr>
                <w:rFonts w:ascii="Arial" w:hAnsi="Arial" w:cs="Arial"/>
                <w:sz w:val="22"/>
                <w:szCs w:val="22"/>
              </w:rPr>
              <w:t>0</w:t>
            </w:r>
            <w:r w:rsidR="00A667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3417D" w:rsidRPr="008545B4">
              <w:rPr>
                <w:rFonts w:ascii="Arial" w:hAnsi="Arial" w:cs="Arial"/>
                <w:noProof/>
                <w:sz w:val="22"/>
                <w:szCs w:val="22"/>
              </w:rPr>
              <w:t>ккал/час)</w:t>
            </w:r>
          </w:p>
        </w:tc>
      </w:tr>
    </w:tbl>
    <w:p w14:paraId="312203FA" w14:textId="5552DDCF" w:rsidR="00AE5A52" w:rsidRPr="00A2677B" w:rsidRDefault="00AE5A52" w:rsidP="001175D5">
      <w:pPr>
        <w:tabs>
          <w:tab w:val="left" w:pos="9120"/>
        </w:tabs>
        <w:ind w:left="142"/>
        <w:rPr>
          <w:sz w:val="22"/>
          <w:szCs w:val="22"/>
        </w:rPr>
      </w:pPr>
      <w:bookmarkStart w:id="0" w:name="_Hlk33025285"/>
      <w:r w:rsidRPr="00A2677B">
        <w:rPr>
          <w:sz w:val="22"/>
          <w:szCs w:val="22"/>
        </w:rPr>
        <w:t>Заполнение чаши бассейна V=</w:t>
      </w:r>
      <w:r w:rsidR="005B6D8F">
        <w:rPr>
          <w:sz w:val="22"/>
          <w:szCs w:val="22"/>
        </w:rPr>
        <w:t>12,</w:t>
      </w:r>
      <w:r w:rsidR="00AD2355">
        <w:rPr>
          <w:sz w:val="22"/>
          <w:szCs w:val="22"/>
        </w:rPr>
        <w:t>1</w:t>
      </w:r>
      <w:r w:rsidRPr="00A2677B">
        <w:rPr>
          <w:sz w:val="22"/>
          <w:szCs w:val="22"/>
        </w:rPr>
        <w:t>м</w:t>
      </w:r>
      <w:r w:rsidRPr="00A2677B">
        <w:rPr>
          <w:sz w:val="22"/>
          <w:szCs w:val="22"/>
          <w:vertAlign w:val="superscript"/>
        </w:rPr>
        <w:t>3</w:t>
      </w:r>
      <w:r w:rsidRPr="00A2677B">
        <w:rPr>
          <w:sz w:val="22"/>
          <w:szCs w:val="22"/>
        </w:rPr>
        <w:t xml:space="preserve"> (</w:t>
      </w:r>
      <w:r w:rsidR="00A667BA">
        <w:rPr>
          <w:sz w:val="22"/>
          <w:szCs w:val="22"/>
        </w:rPr>
        <w:t>0,5</w:t>
      </w:r>
      <w:r w:rsidR="00AD2355">
        <w:rPr>
          <w:sz w:val="22"/>
          <w:szCs w:val="22"/>
        </w:rPr>
        <w:t>0</w:t>
      </w:r>
      <w:r w:rsidRPr="00A2677B">
        <w:rPr>
          <w:sz w:val="22"/>
          <w:szCs w:val="22"/>
        </w:rPr>
        <w:t xml:space="preserve"> м</w:t>
      </w:r>
      <w:r w:rsidRPr="00A2677B">
        <w:rPr>
          <w:sz w:val="22"/>
          <w:szCs w:val="22"/>
          <w:vertAlign w:val="superscript"/>
        </w:rPr>
        <w:t>3</w:t>
      </w:r>
      <w:r w:rsidRPr="00A2677B">
        <w:rPr>
          <w:sz w:val="22"/>
          <w:szCs w:val="22"/>
        </w:rPr>
        <w:t>/час) производить 1 раз в год в течение 24 часов.</w:t>
      </w:r>
    </w:p>
    <w:p w14:paraId="00FF4CD7" w14:textId="70807F7F" w:rsidR="00AE5A52" w:rsidRPr="00A2677B" w:rsidRDefault="007D1EE9" w:rsidP="001175D5">
      <w:pPr>
        <w:tabs>
          <w:tab w:val="left" w:pos="9120"/>
        </w:tabs>
        <w:ind w:left="142"/>
        <w:rPr>
          <w:sz w:val="22"/>
          <w:szCs w:val="22"/>
        </w:rPr>
      </w:pPr>
      <w:r>
        <w:rPr>
          <w:sz w:val="22"/>
          <w:szCs w:val="22"/>
        </w:rPr>
        <w:t>Нагрев воды в бассейне в течение</w:t>
      </w:r>
      <w:r w:rsidRPr="00A2677B">
        <w:rPr>
          <w:sz w:val="22"/>
          <w:szCs w:val="22"/>
        </w:rPr>
        <w:t xml:space="preserve"> 48 часа</w:t>
      </w:r>
      <w:r w:rsidR="00AE5A52" w:rsidRPr="00A2677B">
        <w:rPr>
          <w:sz w:val="22"/>
          <w:szCs w:val="22"/>
        </w:rPr>
        <w:t>.</w:t>
      </w:r>
    </w:p>
    <w:p w14:paraId="5D337E5D" w14:textId="45F7779D" w:rsidR="00AE5A52" w:rsidRPr="00000653" w:rsidRDefault="00AE5A52" w:rsidP="001175D5">
      <w:pPr>
        <w:tabs>
          <w:tab w:val="num" w:pos="2291"/>
        </w:tabs>
        <w:ind w:left="142"/>
        <w:jc w:val="both"/>
        <w:rPr>
          <w:sz w:val="22"/>
          <w:szCs w:val="22"/>
        </w:rPr>
      </w:pPr>
      <w:r w:rsidRPr="00000653">
        <w:rPr>
          <w:sz w:val="22"/>
          <w:szCs w:val="22"/>
        </w:rPr>
        <w:t>Пропускная способность бассейна –</w:t>
      </w:r>
      <w:r w:rsidR="00AD2355">
        <w:rPr>
          <w:sz w:val="22"/>
          <w:szCs w:val="22"/>
        </w:rPr>
        <w:t>18</w:t>
      </w:r>
      <w:r w:rsidRPr="00000653">
        <w:rPr>
          <w:sz w:val="22"/>
          <w:szCs w:val="22"/>
        </w:rPr>
        <w:t xml:space="preserve"> чел/</w:t>
      </w:r>
      <w:proofErr w:type="spellStart"/>
      <w:r w:rsidRPr="00000653">
        <w:rPr>
          <w:sz w:val="22"/>
          <w:szCs w:val="22"/>
        </w:rPr>
        <w:t>сут</w:t>
      </w:r>
      <w:proofErr w:type="spellEnd"/>
      <w:r w:rsidRPr="00000653">
        <w:rPr>
          <w:sz w:val="22"/>
          <w:szCs w:val="22"/>
        </w:rPr>
        <w:t>.</w:t>
      </w:r>
    </w:p>
    <w:bookmarkEnd w:id="0"/>
    <w:p w14:paraId="73E6C2F2" w14:textId="77777777" w:rsidR="001175D5" w:rsidRDefault="00A667BA" w:rsidP="001175D5">
      <w:pPr>
        <w:ind w:left="142"/>
        <w:rPr>
          <w:sz w:val="22"/>
          <w:szCs w:val="22"/>
        </w:rPr>
      </w:pPr>
      <w:r w:rsidRPr="00000653">
        <w:rPr>
          <w:sz w:val="22"/>
          <w:szCs w:val="22"/>
        </w:rPr>
        <w:t xml:space="preserve">К установке принимается </w:t>
      </w:r>
      <w:r>
        <w:rPr>
          <w:sz w:val="22"/>
          <w:szCs w:val="22"/>
        </w:rPr>
        <w:t>один</w:t>
      </w:r>
      <w:r w:rsidRPr="00000653">
        <w:rPr>
          <w:sz w:val="22"/>
          <w:szCs w:val="22"/>
        </w:rPr>
        <w:t xml:space="preserve"> теплообменник тепловой мощность </w:t>
      </w:r>
      <w:r w:rsidR="00DA699C">
        <w:rPr>
          <w:sz w:val="22"/>
          <w:szCs w:val="22"/>
        </w:rPr>
        <w:t>2</w:t>
      </w:r>
      <w:r w:rsidRPr="00000653">
        <w:rPr>
          <w:sz w:val="22"/>
          <w:szCs w:val="22"/>
        </w:rPr>
        <w:t>0кВт.</w:t>
      </w:r>
      <w:r w:rsidRPr="00052BF1">
        <w:rPr>
          <w:sz w:val="22"/>
          <w:szCs w:val="22"/>
        </w:rPr>
        <w:t xml:space="preserve"> </w:t>
      </w:r>
    </w:p>
    <w:p w14:paraId="23C8A175" w14:textId="535B62B6" w:rsidR="00A667BA" w:rsidRPr="00000653" w:rsidRDefault="00A667BA" w:rsidP="001175D5">
      <w:pPr>
        <w:ind w:left="142"/>
        <w:rPr>
          <w:sz w:val="22"/>
          <w:szCs w:val="22"/>
        </w:rPr>
      </w:pPr>
      <w:r>
        <w:rPr>
          <w:sz w:val="22"/>
          <w:szCs w:val="22"/>
        </w:rPr>
        <w:t xml:space="preserve">В качестве резервного источника поддержания температуры воды в бассейне принят электронагреватель </w:t>
      </w:r>
      <w:r w:rsidRPr="000F21AF">
        <w:rPr>
          <w:sz w:val="22"/>
          <w:szCs w:val="22"/>
        </w:rPr>
        <w:t>электрической мощностью 1</w:t>
      </w:r>
      <w:r>
        <w:rPr>
          <w:sz w:val="22"/>
          <w:szCs w:val="22"/>
        </w:rPr>
        <w:t>5</w:t>
      </w:r>
      <w:r w:rsidRPr="000F21AF">
        <w:rPr>
          <w:sz w:val="22"/>
          <w:szCs w:val="22"/>
        </w:rPr>
        <w:t>кВт</w:t>
      </w:r>
      <w:r>
        <w:rPr>
          <w:sz w:val="22"/>
          <w:szCs w:val="22"/>
        </w:rPr>
        <w:t>.</w:t>
      </w:r>
      <w:r w:rsidRPr="000F21AF">
        <w:rPr>
          <w:sz w:val="22"/>
          <w:szCs w:val="22"/>
        </w:rPr>
        <w:t xml:space="preserve"> </w:t>
      </w:r>
    </w:p>
    <w:p w14:paraId="62E6CA4A" w14:textId="3CD50631" w:rsidR="00A667BA" w:rsidRDefault="00A667BA" w:rsidP="001175D5">
      <w:pPr>
        <w:ind w:left="142"/>
        <w:rPr>
          <w:sz w:val="22"/>
          <w:szCs w:val="22"/>
        </w:rPr>
      </w:pPr>
      <w:r w:rsidRPr="00643196">
        <w:rPr>
          <w:sz w:val="22"/>
          <w:szCs w:val="22"/>
        </w:rPr>
        <w:t xml:space="preserve">Теплоноситель от источника на технологические нужды подается с температурным графиком </w:t>
      </w:r>
      <w:r w:rsidR="001175D5">
        <w:rPr>
          <w:sz w:val="22"/>
          <w:szCs w:val="22"/>
        </w:rPr>
        <w:t>65</w:t>
      </w:r>
      <w:r w:rsidR="009C4369">
        <w:rPr>
          <w:sz w:val="22"/>
          <w:szCs w:val="22"/>
        </w:rPr>
        <w:t>/</w:t>
      </w:r>
      <w:r w:rsidR="001175D5">
        <w:rPr>
          <w:sz w:val="22"/>
          <w:szCs w:val="22"/>
        </w:rPr>
        <w:t>35</w:t>
      </w:r>
      <w:r w:rsidRPr="00643196">
        <w:rPr>
          <w:sz w:val="22"/>
          <w:szCs w:val="22"/>
          <w:vertAlign w:val="superscript"/>
        </w:rPr>
        <w:t>0</w:t>
      </w:r>
      <w:r w:rsidRPr="00643196">
        <w:rPr>
          <w:sz w:val="22"/>
          <w:szCs w:val="22"/>
        </w:rPr>
        <w:t>С</w:t>
      </w:r>
      <w:r>
        <w:rPr>
          <w:sz w:val="22"/>
          <w:szCs w:val="22"/>
        </w:rPr>
        <w:t xml:space="preserve">. </w:t>
      </w:r>
    </w:p>
    <w:p w14:paraId="4AEB5FFC" w14:textId="77777777" w:rsidR="00A667BA" w:rsidRPr="002126CD" w:rsidRDefault="00A667BA" w:rsidP="001175D5">
      <w:pPr>
        <w:ind w:left="142"/>
        <w:rPr>
          <w:sz w:val="22"/>
          <w:szCs w:val="22"/>
        </w:rPr>
      </w:pPr>
      <w:r w:rsidRPr="00000653">
        <w:rPr>
          <w:sz w:val="22"/>
          <w:szCs w:val="22"/>
        </w:rPr>
        <w:t xml:space="preserve">Гидравлические </w:t>
      </w:r>
      <w:r w:rsidRPr="002126CD">
        <w:rPr>
          <w:sz w:val="22"/>
          <w:szCs w:val="22"/>
        </w:rPr>
        <w:t xml:space="preserve">потери </w:t>
      </w:r>
      <w:r>
        <w:rPr>
          <w:sz w:val="22"/>
          <w:szCs w:val="22"/>
        </w:rPr>
        <w:t>2</w:t>
      </w:r>
      <w:r w:rsidRPr="002126CD">
        <w:rPr>
          <w:sz w:val="22"/>
          <w:szCs w:val="22"/>
        </w:rPr>
        <w:t>м.</w:t>
      </w:r>
    </w:p>
    <w:p w14:paraId="274DD0C5" w14:textId="2FD25554" w:rsidR="00AE5A52" w:rsidRPr="00AE5A52" w:rsidRDefault="00AE5A52" w:rsidP="00583318">
      <w:pPr>
        <w:tabs>
          <w:tab w:val="left" w:pos="9120"/>
        </w:tabs>
        <w:ind w:left="142"/>
        <w:rPr>
          <w:sz w:val="22"/>
          <w:szCs w:val="22"/>
          <w:u w:val="single"/>
        </w:rPr>
      </w:pPr>
      <w:r w:rsidRPr="00AE5A52">
        <w:rPr>
          <w:sz w:val="22"/>
          <w:szCs w:val="22"/>
          <w:u w:val="single"/>
        </w:rPr>
        <w:t>Тепловой поток на первонача</w:t>
      </w:r>
      <w:r w:rsidR="00DA699C">
        <w:rPr>
          <w:sz w:val="22"/>
          <w:szCs w:val="22"/>
          <w:u w:val="single"/>
        </w:rPr>
        <w:t>льный нагрев воды подпитки (за 2</w:t>
      </w:r>
      <w:r w:rsidRPr="00AE5A52">
        <w:rPr>
          <w:sz w:val="22"/>
          <w:szCs w:val="22"/>
          <w:u w:val="single"/>
        </w:rPr>
        <w:t>4 часа)</w:t>
      </w:r>
    </w:p>
    <w:p w14:paraId="6F4EE9B5" w14:textId="77777777" w:rsidR="00AE5A52" w:rsidRPr="00AE5A52" w:rsidRDefault="00AE5A52" w:rsidP="00AE5A52">
      <w:pPr>
        <w:tabs>
          <w:tab w:val="left" w:pos="9120"/>
        </w:tabs>
        <w:rPr>
          <w:sz w:val="22"/>
          <w:szCs w:val="22"/>
        </w:rPr>
      </w:pPr>
    </w:p>
    <w:p w14:paraId="1D92945E" w14:textId="6106A7FB" w:rsidR="00A667BA" w:rsidRPr="007D42FA" w:rsidRDefault="00157F66" w:rsidP="007D42FA">
      <w:pPr>
        <w:ind w:left="-142" w:firstLine="426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Cambria Math"/>
                  <w:sz w:val="22"/>
                  <w:szCs w:val="22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Cambria Math"/>
                  <w:sz w:val="22"/>
                  <w:szCs w:val="2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∙ ρ∙ 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∙(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х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2"/>
                  <w:szCs w:val="22"/>
                </w:rPr>
                <m:t>3600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∙Т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Cambria Math"/>
                  <w:sz w:val="22"/>
                  <w:szCs w:val="22"/>
                </w:rPr>
                <m:t>5,21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∙ 1000∙ 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4,19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∙(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32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2"/>
                  <w:szCs w:val="22"/>
                </w:rPr>
                <m:t>3600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∙24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=6,82кВт</m:t>
          </m:r>
        </m:oMath>
      </m:oMathPara>
    </w:p>
    <w:p w14:paraId="57CF3CB3" w14:textId="77777777" w:rsidR="00895BA8" w:rsidRDefault="00A667BA" w:rsidP="00895BA8">
      <w:pPr>
        <w:pStyle w:val="21"/>
        <w:spacing w:line="240" w:lineRule="auto"/>
        <w:ind w:firstLine="284"/>
        <w:rPr>
          <w:sz w:val="22"/>
          <w:szCs w:val="22"/>
        </w:rPr>
      </w:pPr>
      <w:r w:rsidRPr="00A667BA">
        <w:rPr>
          <w:sz w:val="22"/>
          <w:szCs w:val="22"/>
        </w:rPr>
        <w:t xml:space="preserve">Где   </w:t>
      </w:r>
    </w:p>
    <w:p w14:paraId="1B52AB13" w14:textId="4E741ED2" w:rsidR="00A667BA" w:rsidRPr="00A667BA" w:rsidRDefault="00A667BA" w:rsidP="00895BA8">
      <w:pPr>
        <w:pStyle w:val="21"/>
        <w:spacing w:line="240" w:lineRule="auto"/>
        <w:ind w:firstLine="284"/>
        <w:rPr>
          <w:sz w:val="22"/>
          <w:szCs w:val="22"/>
        </w:rPr>
      </w:pPr>
      <w:r w:rsidRPr="00A667BA">
        <w:rPr>
          <w:sz w:val="22"/>
          <w:szCs w:val="22"/>
          <w:lang w:val="en-US"/>
        </w:rPr>
        <w:t>V</w:t>
      </w:r>
      <w:r w:rsidRPr="00A667BA">
        <w:rPr>
          <w:sz w:val="22"/>
          <w:szCs w:val="22"/>
        </w:rPr>
        <w:t xml:space="preserve">в объем подогреваемой воды </w:t>
      </w:r>
    </w:p>
    <w:p w14:paraId="4D79B1F9" w14:textId="57667C10" w:rsidR="00A667BA" w:rsidRPr="00A667BA" w:rsidRDefault="00A667BA" w:rsidP="00895BA8">
      <w:pPr>
        <w:pStyle w:val="21"/>
        <w:spacing w:line="240" w:lineRule="auto"/>
        <w:ind w:left="720" w:hanging="578"/>
        <w:rPr>
          <w:sz w:val="22"/>
          <w:szCs w:val="22"/>
        </w:rPr>
      </w:pPr>
      <w:r w:rsidRPr="00A667BA">
        <w:rPr>
          <w:sz w:val="22"/>
          <w:szCs w:val="22"/>
        </w:rPr>
        <w:t xml:space="preserve">  </w:t>
      </w:r>
      <w:r w:rsidRPr="00A667BA">
        <w:rPr>
          <w:position w:val="-10"/>
          <w:sz w:val="22"/>
          <w:szCs w:val="22"/>
        </w:rPr>
        <w:object w:dxaOrig="420" w:dyaOrig="260" w14:anchorId="783AB2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13.75pt" o:ole="">
            <v:imagedata r:id="rId8" o:title=""/>
          </v:shape>
          <o:OLEObject Type="Embed" ProgID="Equation.3" ShapeID="_x0000_i1025" DrawAspect="Content" ObjectID="_1789456641" r:id="rId9"/>
        </w:object>
      </w:r>
      <w:r w:rsidRPr="00A667BA">
        <w:rPr>
          <w:sz w:val="22"/>
          <w:szCs w:val="22"/>
        </w:rPr>
        <w:t>плотность воды, 1000(кг/м</w:t>
      </w:r>
      <w:r w:rsidRPr="00A667BA">
        <w:rPr>
          <w:sz w:val="22"/>
          <w:szCs w:val="22"/>
          <w:vertAlign w:val="superscript"/>
        </w:rPr>
        <w:t>3</w:t>
      </w:r>
      <w:r w:rsidRPr="00A667BA">
        <w:rPr>
          <w:sz w:val="22"/>
          <w:szCs w:val="22"/>
        </w:rPr>
        <w:t>);</w:t>
      </w:r>
    </w:p>
    <w:p w14:paraId="50AD6E87" w14:textId="38B6018A" w:rsidR="00A667BA" w:rsidRPr="00A667BA" w:rsidRDefault="00A667BA" w:rsidP="00895BA8">
      <w:pPr>
        <w:pStyle w:val="21"/>
        <w:spacing w:line="240" w:lineRule="auto"/>
        <w:ind w:left="720" w:hanging="578"/>
        <w:rPr>
          <w:sz w:val="22"/>
          <w:szCs w:val="22"/>
        </w:rPr>
      </w:pPr>
      <w:r w:rsidRPr="00A667BA">
        <w:rPr>
          <w:sz w:val="22"/>
          <w:szCs w:val="22"/>
        </w:rPr>
        <w:t xml:space="preserve">  </w:t>
      </w:r>
      <w:r w:rsidRPr="00A667BA">
        <w:rPr>
          <w:position w:val="-12"/>
          <w:sz w:val="22"/>
          <w:szCs w:val="22"/>
        </w:rPr>
        <w:object w:dxaOrig="499" w:dyaOrig="360" w14:anchorId="7EEEED42">
          <v:shape id="_x0000_i1026" type="#_x0000_t75" style="width:23.15pt;height:18.15pt" o:ole="">
            <v:imagedata r:id="rId10" o:title=""/>
          </v:shape>
          <o:OLEObject Type="Embed" ProgID="Equation.3" ShapeID="_x0000_i1026" DrawAspect="Content" ObjectID="_1789456642" r:id="rId11"/>
        </w:object>
      </w:r>
      <w:r w:rsidRPr="00A667BA">
        <w:rPr>
          <w:sz w:val="22"/>
          <w:szCs w:val="22"/>
        </w:rPr>
        <w:t>теплоёмкость воды, 4,19 (кДж/</w:t>
      </w:r>
      <w:proofErr w:type="spellStart"/>
      <w:r w:rsidRPr="00A667BA">
        <w:rPr>
          <w:sz w:val="22"/>
          <w:szCs w:val="22"/>
        </w:rPr>
        <w:t>кг°К</w:t>
      </w:r>
      <w:proofErr w:type="spellEnd"/>
      <w:r w:rsidRPr="00A667BA">
        <w:rPr>
          <w:sz w:val="22"/>
          <w:szCs w:val="22"/>
        </w:rPr>
        <w:t>);</w:t>
      </w:r>
    </w:p>
    <w:p w14:paraId="28761F6A" w14:textId="3ADA839F" w:rsidR="00A667BA" w:rsidRPr="00A667BA" w:rsidRDefault="00A667BA" w:rsidP="00895BA8">
      <w:pPr>
        <w:pStyle w:val="21"/>
        <w:spacing w:line="240" w:lineRule="auto"/>
        <w:ind w:left="720" w:hanging="578"/>
        <w:rPr>
          <w:sz w:val="22"/>
          <w:szCs w:val="22"/>
        </w:rPr>
      </w:pPr>
      <w:r w:rsidRPr="00A667BA">
        <w:rPr>
          <w:sz w:val="22"/>
          <w:szCs w:val="22"/>
        </w:rPr>
        <w:t xml:space="preserve">   </w:t>
      </w:r>
      <w:r w:rsidRPr="00A667BA">
        <w:rPr>
          <w:position w:val="-12"/>
          <w:sz w:val="22"/>
          <w:szCs w:val="22"/>
        </w:rPr>
        <w:object w:dxaOrig="440" w:dyaOrig="360" w14:anchorId="2F1101FA">
          <v:shape id="_x0000_i1027" type="#_x0000_t75" style="width:21.3pt;height:18.15pt" o:ole="">
            <v:imagedata r:id="rId12" o:title=""/>
          </v:shape>
          <o:OLEObject Type="Embed" ProgID="Equation.3" ShapeID="_x0000_i1027" DrawAspect="Content" ObjectID="_1789456643" r:id="rId13"/>
        </w:object>
      </w:r>
      <w:r w:rsidRPr="00A667BA">
        <w:rPr>
          <w:sz w:val="22"/>
          <w:szCs w:val="22"/>
        </w:rPr>
        <w:t>нормативная температура воды в бассейне, 3</w:t>
      </w:r>
      <w:r w:rsidR="00583318">
        <w:rPr>
          <w:sz w:val="22"/>
          <w:szCs w:val="22"/>
        </w:rPr>
        <w:t>2</w:t>
      </w:r>
      <w:r w:rsidRPr="00A667BA">
        <w:rPr>
          <w:sz w:val="22"/>
          <w:szCs w:val="22"/>
        </w:rPr>
        <w:t>°С;</w:t>
      </w:r>
    </w:p>
    <w:p w14:paraId="569FEE56" w14:textId="6183D8F2" w:rsidR="00A667BA" w:rsidRPr="00A667BA" w:rsidRDefault="00A667BA" w:rsidP="00895BA8">
      <w:pPr>
        <w:pStyle w:val="21"/>
        <w:spacing w:line="240" w:lineRule="auto"/>
        <w:ind w:left="720" w:hanging="578"/>
        <w:rPr>
          <w:sz w:val="22"/>
          <w:szCs w:val="22"/>
        </w:rPr>
      </w:pPr>
      <w:r w:rsidRPr="00A667BA">
        <w:rPr>
          <w:sz w:val="22"/>
          <w:szCs w:val="22"/>
        </w:rPr>
        <w:t xml:space="preserve">   </w:t>
      </w:r>
      <w:r w:rsidRPr="00A667BA">
        <w:rPr>
          <w:position w:val="-10"/>
          <w:sz w:val="22"/>
          <w:szCs w:val="22"/>
        </w:rPr>
        <w:object w:dxaOrig="440" w:dyaOrig="340" w14:anchorId="3A85972E">
          <v:shape id="_x0000_i1028" type="#_x0000_t75" style="width:21.3pt;height:17.55pt" o:ole="">
            <v:imagedata r:id="rId14" o:title=""/>
          </v:shape>
          <o:OLEObject Type="Embed" ProgID="Equation.3" ShapeID="_x0000_i1028" DrawAspect="Content" ObjectID="_1789456644" r:id="rId15"/>
        </w:object>
      </w:r>
      <w:r w:rsidRPr="00A667BA">
        <w:rPr>
          <w:sz w:val="22"/>
          <w:szCs w:val="22"/>
        </w:rPr>
        <w:t>расчётная температура холодной воды, подаваемой из водопровода, 5°С;</w:t>
      </w:r>
    </w:p>
    <w:p w14:paraId="5B2D7CC3" w14:textId="77777777" w:rsidR="005B6D8F" w:rsidRPr="005B6D8F" w:rsidRDefault="005B6D8F" w:rsidP="001175D5">
      <w:pPr>
        <w:pStyle w:val="21"/>
        <w:spacing w:line="240" w:lineRule="auto"/>
        <w:ind w:left="240" w:firstLine="44"/>
        <w:rPr>
          <w:sz w:val="22"/>
          <w:szCs w:val="22"/>
        </w:rPr>
      </w:pPr>
      <w:r w:rsidRPr="005B6D8F">
        <w:rPr>
          <w:sz w:val="22"/>
          <w:szCs w:val="22"/>
        </w:rPr>
        <w:t>Расход воды, восполняющий потери, возникающие во время эксплуатации ванны бассейна, определяется двумя способами:</w:t>
      </w:r>
    </w:p>
    <w:p w14:paraId="7B183D8C" w14:textId="77777777" w:rsidR="005B6D8F" w:rsidRPr="005B6D8F" w:rsidRDefault="005B6D8F" w:rsidP="001175D5">
      <w:pPr>
        <w:pStyle w:val="21"/>
        <w:spacing w:line="240" w:lineRule="auto"/>
        <w:ind w:left="240" w:firstLine="44"/>
        <w:rPr>
          <w:sz w:val="22"/>
          <w:szCs w:val="22"/>
        </w:rPr>
      </w:pPr>
      <w:r w:rsidRPr="005B6D8F">
        <w:rPr>
          <w:sz w:val="22"/>
          <w:szCs w:val="22"/>
        </w:rPr>
        <w:t xml:space="preserve">1.Потери воды в системе технологического водоснабжения бассейна складываются из потерь на испарение, выплескивание, унос посетителями и промывку фильтра. </w:t>
      </w:r>
    </w:p>
    <w:p w14:paraId="53875A19" w14:textId="77777777" w:rsidR="001175D5" w:rsidRDefault="005B6D8F" w:rsidP="001175D5">
      <w:pPr>
        <w:pStyle w:val="Style10"/>
        <w:widowControl/>
        <w:spacing w:line="240" w:lineRule="auto"/>
        <w:ind w:left="240" w:right="29" w:firstLine="44"/>
        <w:rPr>
          <w:rStyle w:val="FontStyle18"/>
          <w:rFonts w:ascii="Times New Roman" w:hAnsi="Times New Roman" w:cs="Times New Roman"/>
          <w:b w:val="0"/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Потери воды в чаше бассейна на испарение, унос и разбрызгивания определяется по формуле</w:t>
      </w:r>
      <w:r w:rsidRPr="005B6D8F">
        <w:rPr>
          <w:rFonts w:ascii="Times New Roman" w:hAnsi="Times New Roman"/>
          <w:sz w:val="22"/>
          <w:szCs w:val="22"/>
        </w:rPr>
        <w:t xml:space="preserve"> [СП 310.1325800.2017 п 10.27]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:</w:t>
      </w:r>
      <w:r w:rsidR="001175D5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 </w:t>
      </w:r>
    </w:p>
    <w:p w14:paraId="0D8F8499" w14:textId="33EE2ED4" w:rsidR="005B6D8F" w:rsidRPr="005B6D8F" w:rsidRDefault="005B6D8F" w:rsidP="001175D5">
      <w:pPr>
        <w:pStyle w:val="Style10"/>
        <w:widowControl/>
        <w:spacing w:line="240" w:lineRule="auto"/>
        <w:ind w:left="240" w:right="29" w:firstLine="44"/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Q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bscript"/>
        </w:rPr>
        <w:t>1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 = 0,0083·F, м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perscript"/>
        </w:rPr>
        <w:t>3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/</w:t>
      </w:r>
      <w:proofErr w:type="spellStart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сут</w:t>
      </w:r>
      <w:proofErr w:type="spellEnd"/>
    </w:p>
    <w:p w14:paraId="55DE985B" w14:textId="77777777" w:rsidR="005B6D8F" w:rsidRPr="005B6D8F" w:rsidRDefault="005B6D8F" w:rsidP="005B6D8F">
      <w:pPr>
        <w:pStyle w:val="a7"/>
        <w:ind w:left="-142"/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где,</w:t>
      </w:r>
    </w:p>
    <w:p w14:paraId="5787AC6E" w14:textId="16E305F6" w:rsidR="005B6D8F" w:rsidRPr="005B6D8F" w:rsidRDefault="005B6D8F" w:rsidP="005B6D8F">
      <w:pPr>
        <w:pStyle w:val="a7"/>
        <w:ind w:left="-142"/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F- площадь зеркала воды, (2</w:t>
      </w:r>
      <w:r w:rsidR="00881FA2">
        <w:rPr>
          <w:rStyle w:val="FontStyle18"/>
          <w:rFonts w:ascii="Times New Roman" w:hAnsi="Times New Roman" w:cs="Times New Roman"/>
          <w:b w:val="0"/>
          <w:sz w:val="22"/>
          <w:szCs w:val="22"/>
        </w:rPr>
        <w:t>0,2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м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perscript"/>
        </w:rPr>
        <w:t>2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). </w:t>
      </w:r>
    </w:p>
    <w:p w14:paraId="0AEEDBD8" w14:textId="76DD9F11" w:rsidR="005B6D8F" w:rsidRPr="005B6D8F" w:rsidRDefault="005B6D8F" w:rsidP="005B6D8F">
      <w:pPr>
        <w:pStyle w:val="a7"/>
        <w:ind w:left="-142"/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Q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bscript"/>
        </w:rPr>
        <w:t>1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 = 0,0083 ·2</w:t>
      </w:r>
      <w:r w:rsidR="008048E5">
        <w:rPr>
          <w:rStyle w:val="FontStyle18"/>
          <w:rFonts w:ascii="Times New Roman" w:hAnsi="Times New Roman" w:cs="Times New Roman"/>
          <w:b w:val="0"/>
          <w:sz w:val="22"/>
          <w:szCs w:val="22"/>
        </w:rPr>
        <w:t>0,</w:t>
      </w:r>
      <w:r w:rsidR="00583318">
        <w:rPr>
          <w:rStyle w:val="FontStyle18"/>
          <w:rFonts w:ascii="Times New Roman" w:hAnsi="Times New Roman" w:cs="Times New Roman"/>
          <w:b w:val="0"/>
          <w:sz w:val="22"/>
          <w:szCs w:val="22"/>
        </w:rPr>
        <w:t>2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 = 0,17м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perscript"/>
        </w:rPr>
        <w:t>3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/</w:t>
      </w:r>
      <w:proofErr w:type="spellStart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сут</w:t>
      </w:r>
      <w:proofErr w:type="spellEnd"/>
    </w:p>
    <w:p w14:paraId="0874A5D2" w14:textId="77777777" w:rsidR="005B6D8F" w:rsidRPr="005B6D8F" w:rsidRDefault="005B6D8F" w:rsidP="005B6D8F">
      <w:pPr>
        <w:pStyle w:val="Style1"/>
        <w:widowControl/>
        <w:spacing w:before="192" w:line="240" w:lineRule="auto"/>
        <w:ind w:left="-142" w:right="29" w:firstLine="426"/>
        <w:rPr>
          <w:rStyle w:val="FontStyle18"/>
          <w:rFonts w:ascii="Times New Roman" w:hAnsi="Times New Roman" w:cs="Times New Roman"/>
          <w:b w:val="0"/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Объем ежедневно добавляемой воды в чашу бассейна для компенсации потерь должен составлять </w:t>
      </w:r>
      <w:r w:rsidRPr="005B6D8F">
        <w:rPr>
          <w:rStyle w:val="FontStyle19"/>
          <w:rFonts w:ascii="Times New Roman" w:hAnsi="Times New Roman" w:cs="Times New Roman"/>
          <w:sz w:val="22"/>
          <w:szCs w:val="22"/>
        </w:rPr>
        <w:t>0,17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м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perscript"/>
        </w:rPr>
        <w:t>3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/сутки. </w:t>
      </w:r>
    </w:p>
    <w:p w14:paraId="7E0A0D2D" w14:textId="77777777" w:rsidR="005B6D8F" w:rsidRPr="005B6D8F" w:rsidRDefault="005B6D8F" w:rsidP="005B6D8F">
      <w:pPr>
        <w:pStyle w:val="Style1"/>
        <w:widowControl/>
        <w:spacing w:before="125" w:line="240" w:lineRule="auto"/>
        <w:ind w:left="-142" w:right="29" w:firstLine="426"/>
        <w:rPr>
          <w:rStyle w:val="FontStyle18"/>
          <w:rFonts w:ascii="Times New Roman" w:hAnsi="Times New Roman" w:cs="Times New Roman"/>
          <w:b w:val="0"/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Потери воды на промывку фильтров определяются по формуле</w:t>
      </w:r>
      <w:r w:rsidRPr="005B6D8F">
        <w:rPr>
          <w:rFonts w:ascii="Times New Roman" w:hAnsi="Times New Roman"/>
          <w:sz w:val="22"/>
          <w:szCs w:val="22"/>
        </w:rPr>
        <w:t xml:space="preserve"> [СП 31-113-2004 п 10.29]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:</w:t>
      </w:r>
    </w:p>
    <w:p w14:paraId="62A877C6" w14:textId="6837074B" w:rsidR="005B6D8F" w:rsidRPr="005B6D8F" w:rsidRDefault="005B6D8F" w:rsidP="005B6D8F">
      <w:pPr>
        <w:ind w:left="-142" w:firstLine="426"/>
        <w:rPr>
          <w:sz w:val="22"/>
          <w:szCs w:val="22"/>
        </w:rPr>
      </w:pPr>
      <w:r w:rsidRPr="005B6D8F">
        <w:rPr>
          <w:sz w:val="22"/>
          <w:szCs w:val="22"/>
          <w:lang w:val="en-US"/>
        </w:rPr>
        <w:t>Q</w:t>
      </w:r>
      <w:r w:rsidRPr="005B6D8F">
        <w:rPr>
          <w:sz w:val="22"/>
          <w:szCs w:val="22"/>
          <w:vertAlign w:val="subscript"/>
        </w:rPr>
        <w:t>2</w:t>
      </w:r>
      <w:r w:rsidRPr="005B6D8F">
        <w:rPr>
          <w:sz w:val="22"/>
          <w:szCs w:val="22"/>
        </w:rPr>
        <w:t xml:space="preserve">= </w:t>
      </w:r>
      <w:r w:rsidR="00583318">
        <w:rPr>
          <w:sz w:val="22"/>
          <w:szCs w:val="22"/>
        </w:rPr>
        <w:t>7</w:t>
      </w:r>
      <w:r w:rsidRPr="005B6D8F">
        <w:rPr>
          <w:sz w:val="22"/>
          <w:szCs w:val="22"/>
        </w:rPr>
        <w:t>,2·</w:t>
      </w:r>
      <w:r w:rsidRPr="005B6D8F">
        <w:rPr>
          <w:sz w:val="22"/>
          <w:szCs w:val="22"/>
          <w:lang w:val="en-US"/>
        </w:rPr>
        <w:t>F</w:t>
      </w:r>
      <w:r w:rsidRPr="005B6D8F">
        <w:rPr>
          <w:sz w:val="22"/>
          <w:szCs w:val="22"/>
          <w:vertAlign w:val="subscript"/>
        </w:rPr>
        <w:t>ф</w:t>
      </w:r>
      <w:r w:rsidRPr="005B6D8F">
        <w:rPr>
          <w:sz w:val="22"/>
          <w:szCs w:val="22"/>
        </w:rPr>
        <w:t xml:space="preserve">· </w:t>
      </w:r>
      <w:r w:rsidRPr="005B6D8F">
        <w:rPr>
          <w:sz w:val="22"/>
          <w:szCs w:val="22"/>
          <w:lang w:val="en-US"/>
        </w:rPr>
        <w:t>n</w:t>
      </w:r>
      <w:r w:rsidRPr="005B6D8F">
        <w:rPr>
          <w:sz w:val="22"/>
          <w:szCs w:val="22"/>
        </w:rPr>
        <w:t xml:space="preserve"> </w:t>
      </w:r>
    </w:p>
    <w:p w14:paraId="7407CDA7" w14:textId="77777777" w:rsidR="005B6D8F" w:rsidRPr="005B6D8F" w:rsidRDefault="005B6D8F" w:rsidP="005B6D8F">
      <w:pPr>
        <w:ind w:left="-142" w:firstLine="426"/>
        <w:rPr>
          <w:sz w:val="22"/>
          <w:szCs w:val="22"/>
        </w:rPr>
      </w:pPr>
      <w:r w:rsidRPr="005B6D8F">
        <w:rPr>
          <w:sz w:val="22"/>
          <w:szCs w:val="22"/>
        </w:rPr>
        <w:t xml:space="preserve"> </w:t>
      </w:r>
      <w:r w:rsidRPr="005B6D8F">
        <w:rPr>
          <w:sz w:val="22"/>
          <w:szCs w:val="22"/>
          <w:lang w:val="en-US"/>
        </w:rPr>
        <w:t>F</w:t>
      </w:r>
      <w:r w:rsidRPr="005B6D8F">
        <w:rPr>
          <w:sz w:val="22"/>
          <w:szCs w:val="22"/>
          <w:vertAlign w:val="subscript"/>
        </w:rPr>
        <w:t>ф</w:t>
      </w:r>
      <w:r w:rsidRPr="005B6D8F">
        <w:rPr>
          <w:sz w:val="22"/>
          <w:szCs w:val="22"/>
        </w:rPr>
        <w:t xml:space="preserve"> –площадь фильтра, (0,7м</w:t>
      </w:r>
      <w:r w:rsidRPr="005B6D8F">
        <w:rPr>
          <w:sz w:val="22"/>
          <w:szCs w:val="22"/>
          <w:vertAlign w:val="superscript"/>
        </w:rPr>
        <w:t>2</w:t>
      </w:r>
      <w:r w:rsidRPr="005B6D8F">
        <w:rPr>
          <w:sz w:val="22"/>
          <w:szCs w:val="22"/>
        </w:rPr>
        <w:t>);</w:t>
      </w:r>
    </w:p>
    <w:p w14:paraId="6A6980FE" w14:textId="462ED649" w:rsidR="005B6D8F" w:rsidRPr="005B6D8F" w:rsidRDefault="005B6D8F" w:rsidP="005B6D8F">
      <w:pPr>
        <w:ind w:left="-142" w:firstLine="426"/>
        <w:rPr>
          <w:sz w:val="22"/>
          <w:szCs w:val="22"/>
        </w:rPr>
      </w:pPr>
      <w:r w:rsidRPr="005B6D8F">
        <w:rPr>
          <w:sz w:val="22"/>
          <w:szCs w:val="22"/>
        </w:rPr>
        <w:t xml:space="preserve"> </w:t>
      </w:r>
      <w:r w:rsidRPr="005B6D8F">
        <w:rPr>
          <w:sz w:val="22"/>
          <w:szCs w:val="22"/>
          <w:lang w:val="en-US"/>
        </w:rPr>
        <w:t>n</w:t>
      </w:r>
      <w:r w:rsidRPr="005B6D8F">
        <w:rPr>
          <w:sz w:val="22"/>
          <w:szCs w:val="22"/>
        </w:rPr>
        <w:t xml:space="preserve"> – число промываемых фильтров (</w:t>
      </w:r>
      <w:r w:rsidR="0018671B">
        <w:rPr>
          <w:sz w:val="22"/>
          <w:szCs w:val="22"/>
        </w:rPr>
        <w:t>1</w:t>
      </w:r>
      <w:r w:rsidRPr="005B6D8F">
        <w:rPr>
          <w:sz w:val="22"/>
          <w:szCs w:val="22"/>
        </w:rPr>
        <w:t xml:space="preserve"> шт.).</w:t>
      </w:r>
    </w:p>
    <w:p w14:paraId="6C867DE4" w14:textId="599C0C9A" w:rsidR="005B6D8F" w:rsidRPr="005B6D8F" w:rsidRDefault="005B6D8F" w:rsidP="005B6D8F">
      <w:pPr>
        <w:ind w:left="-142" w:firstLine="426"/>
        <w:rPr>
          <w:sz w:val="22"/>
          <w:szCs w:val="22"/>
        </w:rPr>
      </w:pPr>
      <w:r w:rsidRPr="005B6D8F">
        <w:rPr>
          <w:sz w:val="22"/>
          <w:szCs w:val="22"/>
          <w:lang w:val="en-US"/>
        </w:rPr>
        <w:t>Q</w:t>
      </w:r>
      <w:r w:rsidRPr="005B6D8F">
        <w:rPr>
          <w:sz w:val="22"/>
          <w:szCs w:val="22"/>
          <w:vertAlign w:val="subscript"/>
        </w:rPr>
        <w:t>2</w:t>
      </w:r>
      <w:r w:rsidRPr="005B6D8F">
        <w:rPr>
          <w:sz w:val="22"/>
          <w:szCs w:val="22"/>
        </w:rPr>
        <w:t xml:space="preserve">= </w:t>
      </w:r>
      <w:r w:rsidR="00583318">
        <w:rPr>
          <w:sz w:val="22"/>
          <w:szCs w:val="22"/>
        </w:rPr>
        <w:t>7</w:t>
      </w:r>
      <w:r w:rsidRPr="005B6D8F">
        <w:rPr>
          <w:sz w:val="22"/>
          <w:szCs w:val="22"/>
        </w:rPr>
        <w:t xml:space="preserve">,2 ·0,7· </w:t>
      </w:r>
      <w:r w:rsidR="00583318">
        <w:rPr>
          <w:sz w:val="22"/>
          <w:szCs w:val="22"/>
        </w:rPr>
        <w:t>1</w:t>
      </w:r>
      <w:r w:rsidRPr="005B6D8F">
        <w:rPr>
          <w:sz w:val="22"/>
          <w:szCs w:val="22"/>
        </w:rPr>
        <w:t>= 5,</w:t>
      </w:r>
      <w:r w:rsidR="00583318">
        <w:rPr>
          <w:sz w:val="22"/>
          <w:szCs w:val="22"/>
        </w:rPr>
        <w:t>04</w:t>
      </w:r>
      <w:r w:rsidRPr="005B6D8F">
        <w:rPr>
          <w:sz w:val="22"/>
          <w:szCs w:val="22"/>
        </w:rPr>
        <w:t>м</w:t>
      </w:r>
      <w:r w:rsidRPr="005B6D8F">
        <w:rPr>
          <w:sz w:val="22"/>
          <w:szCs w:val="22"/>
          <w:vertAlign w:val="superscript"/>
        </w:rPr>
        <w:t>3</w:t>
      </w:r>
      <w:r w:rsidRPr="005B6D8F">
        <w:rPr>
          <w:sz w:val="22"/>
          <w:szCs w:val="22"/>
        </w:rPr>
        <w:t>/</w:t>
      </w:r>
      <w:proofErr w:type="spellStart"/>
      <w:r w:rsidRPr="005B6D8F">
        <w:rPr>
          <w:sz w:val="22"/>
          <w:szCs w:val="22"/>
        </w:rPr>
        <w:t>сут</w:t>
      </w:r>
      <w:proofErr w:type="spellEnd"/>
    </w:p>
    <w:p w14:paraId="7E988A10" w14:textId="77777777" w:rsidR="005B6D8F" w:rsidRPr="005B6D8F" w:rsidRDefault="005B6D8F" w:rsidP="000548C7">
      <w:pPr>
        <w:ind w:left="284"/>
        <w:jc w:val="both"/>
        <w:rPr>
          <w:sz w:val="22"/>
          <w:szCs w:val="22"/>
        </w:rPr>
      </w:pPr>
      <w:r w:rsidRPr="005B6D8F">
        <w:rPr>
          <w:sz w:val="22"/>
          <w:szCs w:val="22"/>
        </w:rPr>
        <w:t xml:space="preserve">Периодичность промывки фильтра обычно составляет 1 раз в 5 – 7 дней. Пополнение промывного объема производится из хозяйственно-питьевого водопровода с подачей воды в переливную емкость. </w:t>
      </w:r>
    </w:p>
    <w:p w14:paraId="3CF579EE" w14:textId="77777777" w:rsidR="005B6D8F" w:rsidRPr="005B6D8F" w:rsidRDefault="005B6D8F" w:rsidP="000548C7">
      <w:pPr>
        <w:ind w:left="284"/>
        <w:jc w:val="both"/>
        <w:rPr>
          <w:rStyle w:val="FontStyle12"/>
          <w:rFonts w:ascii="Times New Roman" w:hAnsi="Times New Roman" w:cs="Times New Roman"/>
          <w:sz w:val="22"/>
          <w:szCs w:val="22"/>
        </w:rPr>
      </w:pPr>
      <w:r w:rsidRPr="005B6D8F">
        <w:rPr>
          <w:sz w:val="22"/>
          <w:szCs w:val="22"/>
        </w:rPr>
        <w:t xml:space="preserve">Промывку фильтра следует производить в часы отсутствия посетителей с тем, чтобы к приходу посетителей ванна была заполнена до требуемого уровня водой с соответствующей температурой. </w:t>
      </w:r>
    </w:p>
    <w:p w14:paraId="30536B84" w14:textId="77777777" w:rsidR="005B6D8F" w:rsidRPr="005B6D8F" w:rsidRDefault="005B6D8F" w:rsidP="000548C7">
      <w:pPr>
        <w:pStyle w:val="af1"/>
        <w:ind w:left="284" w:right="284"/>
        <w:rPr>
          <w:rStyle w:val="FontStyle12"/>
          <w:rFonts w:ascii="Times New Roman" w:hAnsi="Times New Roman" w:cs="Times New Roman"/>
          <w:sz w:val="22"/>
          <w:szCs w:val="22"/>
        </w:rPr>
      </w:pPr>
      <w:r w:rsidRPr="005B6D8F">
        <w:rPr>
          <w:rStyle w:val="FontStyle12"/>
          <w:rFonts w:ascii="Times New Roman" w:hAnsi="Times New Roman" w:cs="Times New Roman"/>
          <w:sz w:val="22"/>
          <w:szCs w:val="22"/>
        </w:rPr>
        <w:t>Суммарные потери воды:</w:t>
      </w:r>
    </w:p>
    <w:p w14:paraId="0B506872" w14:textId="76C06E21" w:rsidR="005B6D8F" w:rsidRPr="005B6D8F" w:rsidRDefault="005B6D8F" w:rsidP="000548C7">
      <w:pPr>
        <w:ind w:left="284"/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</w:pPr>
      <w:r w:rsidRPr="005B6D8F">
        <w:rPr>
          <w:rStyle w:val="FontStyle16"/>
          <w:rFonts w:ascii="Times New Roman" w:hAnsi="Times New Roman" w:cs="Times New Roman"/>
          <w:sz w:val="22"/>
          <w:szCs w:val="22"/>
          <w:lang w:val="en-US"/>
        </w:rPr>
        <w:t>Q</w:t>
      </w:r>
      <w:r w:rsidRPr="005B6D8F">
        <w:rPr>
          <w:rStyle w:val="FontStyle16"/>
          <w:rFonts w:ascii="Times New Roman" w:hAnsi="Times New Roman" w:cs="Times New Roman"/>
          <w:sz w:val="22"/>
          <w:szCs w:val="22"/>
          <w:vertAlign w:val="subscript"/>
        </w:rPr>
        <w:t xml:space="preserve">общ </w:t>
      </w:r>
      <w:r w:rsidRPr="005B6D8F">
        <w:rPr>
          <w:rStyle w:val="FontStyle16"/>
          <w:rFonts w:ascii="Times New Roman" w:hAnsi="Times New Roman" w:cs="Times New Roman"/>
          <w:sz w:val="22"/>
          <w:szCs w:val="22"/>
        </w:rPr>
        <w:t>=</w:t>
      </w:r>
      <w:r w:rsidRPr="005B6D8F">
        <w:rPr>
          <w:rStyle w:val="FontStyle17"/>
          <w:rFonts w:ascii="Times New Roman" w:hAnsi="Times New Roman" w:cs="Times New Roman"/>
          <w:sz w:val="22"/>
          <w:szCs w:val="22"/>
          <w:lang w:eastAsia="en-US"/>
        </w:rPr>
        <w:t>0,17+5,</w:t>
      </w:r>
      <w:r w:rsidR="00583318">
        <w:rPr>
          <w:rStyle w:val="FontStyle17"/>
          <w:rFonts w:ascii="Times New Roman" w:hAnsi="Times New Roman" w:cs="Times New Roman"/>
          <w:sz w:val="22"/>
          <w:szCs w:val="22"/>
          <w:lang w:eastAsia="en-US"/>
        </w:rPr>
        <w:t>04</w:t>
      </w:r>
      <w:r w:rsidRPr="005B6D8F">
        <w:rPr>
          <w:rStyle w:val="FontStyle17"/>
          <w:rFonts w:ascii="Times New Roman" w:hAnsi="Times New Roman" w:cs="Times New Roman"/>
          <w:sz w:val="22"/>
          <w:szCs w:val="22"/>
          <w:lang w:eastAsia="en-US"/>
        </w:rPr>
        <w:t>=</w:t>
      </w:r>
      <w:r w:rsidR="00583318">
        <w:rPr>
          <w:rStyle w:val="FontStyle17"/>
          <w:rFonts w:ascii="Times New Roman" w:hAnsi="Times New Roman" w:cs="Times New Roman"/>
          <w:sz w:val="22"/>
          <w:szCs w:val="22"/>
          <w:lang w:eastAsia="en-US"/>
        </w:rPr>
        <w:t>5,21</w:t>
      </w:r>
      <w:r w:rsidRPr="005B6D8F">
        <w:rPr>
          <w:rStyle w:val="FontStyle17"/>
          <w:rFonts w:ascii="Times New Roman" w:hAnsi="Times New Roman" w:cs="Times New Roman"/>
          <w:sz w:val="22"/>
          <w:szCs w:val="22"/>
        </w:rPr>
        <w:t>м</w:t>
      </w:r>
      <w:r w:rsidRPr="005B6D8F">
        <w:rPr>
          <w:rStyle w:val="FontStyle17"/>
          <w:rFonts w:ascii="Times New Roman" w:hAnsi="Times New Roman" w:cs="Times New Roman"/>
          <w:sz w:val="22"/>
          <w:szCs w:val="22"/>
          <w:vertAlign w:val="superscript"/>
        </w:rPr>
        <w:t>3</w:t>
      </w:r>
      <w:r w:rsidRPr="005B6D8F">
        <w:rPr>
          <w:rStyle w:val="FontStyle17"/>
          <w:rFonts w:ascii="Times New Roman" w:hAnsi="Times New Roman" w:cs="Times New Roman"/>
          <w:sz w:val="22"/>
          <w:szCs w:val="22"/>
        </w:rPr>
        <w:t>/</w:t>
      </w:r>
      <w:proofErr w:type="spellStart"/>
      <w:r w:rsidRPr="005B6D8F">
        <w:rPr>
          <w:rStyle w:val="FontStyle17"/>
          <w:rFonts w:ascii="Times New Roman" w:hAnsi="Times New Roman" w:cs="Times New Roman"/>
          <w:sz w:val="22"/>
          <w:szCs w:val="22"/>
        </w:rPr>
        <w:t>сут</w:t>
      </w:r>
      <w:proofErr w:type="spellEnd"/>
    </w:p>
    <w:p w14:paraId="26C38773" w14:textId="234185BD" w:rsidR="005B6D8F" w:rsidRPr="005B6D8F" w:rsidRDefault="005B6D8F" w:rsidP="000548C7">
      <w:pPr>
        <w:pStyle w:val="Style1"/>
        <w:widowControl/>
        <w:spacing w:before="125" w:line="240" w:lineRule="auto"/>
        <w:ind w:left="284" w:right="29"/>
        <w:rPr>
          <w:rStyle w:val="FontStyle18"/>
          <w:rFonts w:ascii="Times New Roman" w:hAnsi="Times New Roman" w:cs="Times New Roman"/>
          <w:b w:val="0"/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2. Кроме восполнения воды по требованию санитарной безопасности ежесуточно проводится добавление (подпитка) в чашу бассейна свежей водопроводной воды. Согласно требовани</w:t>
      </w:r>
      <w:r w:rsidR="007F2793">
        <w:rPr>
          <w:rStyle w:val="FontStyle18"/>
          <w:rFonts w:ascii="Times New Roman" w:hAnsi="Times New Roman" w:cs="Times New Roman"/>
          <w:b w:val="0"/>
          <w:sz w:val="22"/>
          <w:szCs w:val="22"/>
        </w:rPr>
        <w:t>ю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 п.</w:t>
      </w:r>
      <w:r w:rsidRPr="005B6D8F">
        <w:rPr>
          <w:rStyle w:val="FontStyle19"/>
          <w:rFonts w:ascii="Times New Roman" w:hAnsi="Times New Roman" w:cs="Times New Roman"/>
          <w:sz w:val="22"/>
          <w:szCs w:val="22"/>
        </w:rPr>
        <w:t xml:space="preserve">3.3 </w:t>
      </w:r>
      <w:r w:rsidRPr="005B6D8F">
        <w:rPr>
          <w:rFonts w:ascii="Times New Roman" w:hAnsi="Times New Roman"/>
          <w:sz w:val="22"/>
          <w:szCs w:val="22"/>
        </w:rPr>
        <w:t>[1]</w:t>
      </w:r>
      <w:r w:rsidRPr="005B6D8F">
        <w:rPr>
          <w:rStyle w:val="FontStyle19"/>
          <w:rFonts w:ascii="Times New Roman" w:hAnsi="Times New Roman" w:cs="Times New Roman"/>
          <w:sz w:val="22"/>
          <w:szCs w:val="22"/>
        </w:rPr>
        <w:t xml:space="preserve"> 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величина подпитки должна составлять не менее </w:t>
      </w:r>
      <w:smartTag w:uri="urn:schemas-microsoft-com:office:smarttags" w:element="metricconverter">
        <w:smartTagPr>
          <w:attr w:name="ProductID" w:val="50 литров"/>
        </w:smartTagPr>
        <w:r w:rsidRPr="005B6D8F">
          <w:rPr>
            <w:rStyle w:val="FontStyle19"/>
            <w:rFonts w:ascii="Times New Roman" w:hAnsi="Times New Roman" w:cs="Times New Roman"/>
            <w:sz w:val="22"/>
            <w:szCs w:val="22"/>
          </w:rPr>
          <w:t xml:space="preserve">50 </w:t>
        </w:r>
        <w:r w:rsidRPr="005B6D8F">
          <w:rPr>
            <w:rStyle w:val="FontStyle18"/>
            <w:rFonts w:ascii="Times New Roman" w:hAnsi="Times New Roman" w:cs="Times New Roman"/>
            <w:b w:val="0"/>
            <w:sz w:val="22"/>
            <w:szCs w:val="22"/>
          </w:rPr>
          <w:t>литров</w:t>
        </w:r>
      </w:smartTag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 на каждого посетителя в сутки. В этом случа</w:t>
      </w:r>
      <w:r w:rsidR="007F2793">
        <w:rPr>
          <w:rStyle w:val="FontStyle18"/>
          <w:rFonts w:ascii="Times New Roman" w:hAnsi="Times New Roman" w:cs="Times New Roman"/>
          <w:b w:val="0"/>
          <w:sz w:val="22"/>
          <w:szCs w:val="22"/>
        </w:rPr>
        <w:t>е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 ежедневно необходимо добавлять:</w:t>
      </w:r>
    </w:p>
    <w:p w14:paraId="36301CCC" w14:textId="77777777" w:rsidR="005B6D8F" w:rsidRPr="005B6D8F" w:rsidRDefault="005B6D8F" w:rsidP="005B6D8F">
      <w:pPr>
        <w:pStyle w:val="Style6"/>
        <w:widowControl/>
        <w:spacing w:before="86"/>
        <w:ind w:left="-142" w:right="29" w:firstLine="426"/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</w:pPr>
      <w:proofErr w:type="spellStart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Q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bscript"/>
        </w:rPr>
        <w:t>под</w:t>
      </w:r>
      <w:proofErr w:type="spellEnd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= </w:t>
      </w:r>
      <w:proofErr w:type="spellStart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q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bscript"/>
        </w:rPr>
        <w:t>норм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·N</w:t>
      </w:r>
      <w:proofErr w:type="spellEnd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, м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perscript"/>
        </w:rPr>
        <w:t>3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/</w:t>
      </w:r>
      <w:proofErr w:type="spellStart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сут</w:t>
      </w:r>
      <w:proofErr w:type="spellEnd"/>
    </w:p>
    <w:p w14:paraId="6ECD85AA" w14:textId="77777777" w:rsidR="005B6D8F" w:rsidRPr="005B6D8F" w:rsidRDefault="005B6D8F" w:rsidP="005B6D8F">
      <w:pPr>
        <w:pStyle w:val="Style6"/>
        <w:widowControl/>
        <w:spacing w:before="86"/>
        <w:ind w:left="-142" w:right="29" w:firstLine="426"/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где,</w:t>
      </w:r>
    </w:p>
    <w:p w14:paraId="5D8DB681" w14:textId="77777777" w:rsidR="005B6D8F" w:rsidRPr="005B6D8F" w:rsidRDefault="005B6D8F" w:rsidP="005B6D8F">
      <w:pPr>
        <w:pStyle w:val="af1"/>
        <w:ind w:left="-142" w:right="284" w:firstLine="426"/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</w:pPr>
      <w:proofErr w:type="spellStart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q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bscript"/>
        </w:rPr>
        <w:t>норм</w:t>
      </w:r>
      <w:proofErr w:type="spellEnd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 – </w:t>
      </w:r>
      <w:smartTag w:uri="urn:schemas-microsoft-com:office:smarttags" w:element="metricconverter">
        <w:smartTagPr>
          <w:attr w:name="ProductID" w:val="50 литров"/>
        </w:smartTagPr>
        <w:r w:rsidRPr="005B6D8F">
          <w:rPr>
            <w:rStyle w:val="FontStyle18"/>
            <w:rFonts w:ascii="Times New Roman" w:hAnsi="Times New Roman" w:cs="Times New Roman"/>
            <w:b w:val="0"/>
            <w:sz w:val="22"/>
            <w:szCs w:val="22"/>
          </w:rPr>
          <w:t>50 литров</w:t>
        </w:r>
      </w:smartTag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 на каждого купающегося.</w:t>
      </w:r>
    </w:p>
    <w:p w14:paraId="209F547F" w14:textId="1A249119" w:rsidR="005B6D8F" w:rsidRPr="005B6D8F" w:rsidRDefault="005B6D8F" w:rsidP="005B6D8F">
      <w:pPr>
        <w:pStyle w:val="af1"/>
        <w:ind w:left="-142" w:right="284" w:firstLine="426"/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N– количество человек в сутки, (</w:t>
      </w:r>
      <w:r w:rsidR="008048E5">
        <w:rPr>
          <w:rStyle w:val="FontStyle18"/>
          <w:rFonts w:ascii="Times New Roman" w:hAnsi="Times New Roman" w:cs="Times New Roman"/>
          <w:b w:val="0"/>
          <w:sz w:val="22"/>
          <w:szCs w:val="22"/>
        </w:rPr>
        <w:t>18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чел)</w:t>
      </w:r>
    </w:p>
    <w:p w14:paraId="1B79599D" w14:textId="267DB2AB" w:rsidR="005B6D8F" w:rsidRPr="005B6D8F" w:rsidRDefault="005B6D8F" w:rsidP="005B6D8F">
      <w:pPr>
        <w:pStyle w:val="Style13"/>
        <w:widowControl/>
        <w:ind w:left="-142" w:right="29" w:firstLine="426"/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</w:pPr>
      <w:proofErr w:type="spellStart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Q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bscript"/>
        </w:rPr>
        <w:t>под</w:t>
      </w:r>
      <w:proofErr w:type="spellEnd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 =0,05·</w:t>
      </w:r>
      <w:r w:rsidR="008048E5">
        <w:rPr>
          <w:rStyle w:val="FontStyle18"/>
          <w:rFonts w:ascii="Times New Roman" w:hAnsi="Times New Roman" w:cs="Times New Roman"/>
          <w:b w:val="0"/>
          <w:sz w:val="22"/>
          <w:szCs w:val="22"/>
        </w:rPr>
        <w:t>18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=</w:t>
      </w:r>
      <w:r w:rsidR="008048E5">
        <w:rPr>
          <w:rStyle w:val="FontStyle18"/>
          <w:rFonts w:ascii="Times New Roman" w:hAnsi="Times New Roman" w:cs="Times New Roman"/>
          <w:b w:val="0"/>
          <w:sz w:val="22"/>
          <w:szCs w:val="22"/>
        </w:rPr>
        <w:t>0,9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м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perscript"/>
        </w:rPr>
        <w:t>3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/</w:t>
      </w:r>
      <w:proofErr w:type="spellStart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сут</w:t>
      </w:r>
      <w:proofErr w:type="spellEnd"/>
    </w:p>
    <w:p w14:paraId="196FAED5" w14:textId="2B6E3175" w:rsidR="005B6D8F" w:rsidRPr="005B6D8F" w:rsidRDefault="005B6D8F" w:rsidP="005B6D8F">
      <w:pPr>
        <w:pStyle w:val="21"/>
        <w:spacing w:line="240" w:lineRule="auto"/>
        <w:ind w:left="-142" w:firstLine="426"/>
        <w:rPr>
          <w:sz w:val="22"/>
          <w:szCs w:val="22"/>
        </w:rPr>
      </w:pP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Принимаем наибольшее значение, то есть объем подпитки составит </w:t>
      </w:r>
      <w:r w:rsidR="00DC61DE">
        <w:rPr>
          <w:rStyle w:val="FontStyle18"/>
          <w:rFonts w:ascii="Times New Roman" w:hAnsi="Times New Roman" w:cs="Times New Roman"/>
          <w:b w:val="0"/>
          <w:sz w:val="22"/>
          <w:szCs w:val="22"/>
        </w:rPr>
        <w:t>5,21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м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  <w:vertAlign w:val="superscript"/>
        </w:rPr>
        <w:t>3</w:t>
      </w:r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/</w:t>
      </w:r>
      <w:proofErr w:type="spellStart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>сут</w:t>
      </w:r>
      <w:proofErr w:type="spellEnd"/>
      <w:r w:rsidRPr="005B6D8F">
        <w:rPr>
          <w:rStyle w:val="FontStyle18"/>
          <w:rFonts w:ascii="Times New Roman" w:hAnsi="Times New Roman" w:cs="Times New Roman"/>
          <w:b w:val="0"/>
          <w:sz w:val="22"/>
          <w:szCs w:val="22"/>
        </w:rPr>
        <w:t xml:space="preserve">. </w:t>
      </w:r>
    </w:p>
    <w:p w14:paraId="0E6627DB" w14:textId="77777777" w:rsidR="00A667BA" w:rsidRPr="00A667BA" w:rsidRDefault="00A667BA" w:rsidP="00A667BA">
      <w:pPr>
        <w:pStyle w:val="21"/>
        <w:spacing w:line="240" w:lineRule="auto"/>
        <w:ind w:left="720" w:hanging="480"/>
        <w:rPr>
          <w:sz w:val="22"/>
          <w:szCs w:val="22"/>
        </w:rPr>
      </w:pPr>
      <w:r w:rsidRPr="00A667BA">
        <w:rPr>
          <w:sz w:val="22"/>
          <w:szCs w:val="22"/>
          <w:u w:val="single"/>
        </w:rPr>
        <w:t xml:space="preserve">Расход тепла   для компенсации потерь </w:t>
      </w:r>
      <w:r w:rsidRPr="00A667BA">
        <w:rPr>
          <w:sz w:val="22"/>
          <w:szCs w:val="22"/>
        </w:rPr>
        <w:t>тепла за счёт конвективного теплообмена через стенки, дно и зеркало воды в чаше бассейна, определим по формуле:</w:t>
      </w:r>
    </w:p>
    <w:p w14:paraId="0013BB0E" w14:textId="77777777" w:rsidR="00A667BA" w:rsidRPr="00A667BA" w:rsidRDefault="00157F66" w:rsidP="00A667BA">
      <w:pPr>
        <w:pStyle w:val="21"/>
        <w:spacing w:line="240" w:lineRule="auto"/>
        <w:ind w:left="720" w:hanging="480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k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m</m:t>
              </m:r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.</m:t>
              </m:r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∙ 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c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.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∙</m:t>
          </m:r>
          <m:d>
            <m:dPr>
              <m:ctrlPr>
                <w:rPr>
                  <w:rFonts w:ascii="Cambria Math" w:hAnsi="Cambria Math" w:cs="Arial"/>
                  <w:bCs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вз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=1,35∙33∙</m:t>
          </m:r>
          <m:d>
            <m:dPr>
              <m:ctrlPr>
                <w:rPr>
                  <w:rFonts w:ascii="Cambria Math" w:hAnsi="Cambria Math" w:cs="Arial"/>
                  <w:b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32-18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=0,62кВт</m:t>
          </m:r>
        </m:oMath>
      </m:oMathPara>
    </w:p>
    <w:p w14:paraId="0FFBA7EF" w14:textId="77777777" w:rsidR="00A667BA" w:rsidRPr="00A667BA" w:rsidRDefault="00A667BA" w:rsidP="00A667BA">
      <w:pPr>
        <w:pStyle w:val="21"/>
        <w:spacing w:line="240" w:lineRule="auto"/>
        <w:ind w:left="720" w:hanging="480"/>
        <w:rPr>
          <w:sz w:val="22"/>
          <w:szCs w:val="22"/>
        </w:rPr>
      </w:pPr>
      <w:r w:rsidRPr="00A667BA">
        <w:rPr>
          <w:position w:val="-12"/>
          <w:sz w:val="22"/>
          <w:szCs w:val="22"/>
        </w:rPr>
        <w:object w:dxaOrig="600" w:dyaOrig="360" w14:anchorId="34A2009F">
          <v:shape id="_x0000_i1029" type="#_x0000_t75" style="width:30.05pt;height:18.15pt" o:ole="">
            <v:imagedata r:id="rId16" o:title=""/>
          </v:shape>
          <o:OLEObject Type="Embed" ProgID="Equation.3" ShapeID="_x0000_i1029" DrawAspect="Content" ObjectID="_1789456645" r:id="rId17"/>
        </w:object>
      </w:r>
      <w:r w:rsidRPr="00A667BA">
        <w:rPr>
          <w:sz w:val="22"/>
          <w:szCs w:val="22"/>
        </w:rPr>
        <w:t xml:space="preserve"> коэффициент теплопередачи бетонной поверхности стен и дна чаши бассейна к воздуху помещения, (Вт/м</w:t>
      </w:r>
      <w:r w:rsidRPr="00A667BA">
        <w:rPr>
          <w:sz w:val="22"/>
          <w:szCs w:val="22"/>
          <w:vertAlign w:val="superscript"/>
        </w:rPr>
        <w:t>2</w:t>
      </w:r>
      <w:r w:rsidRPr="00A667BA">
        <w:rPr>
          <w:sz w:val="22"/>
          <w:szCs w:val="22"/>
        </w:rPr>
        <w:t xml:space="preserve"> °К)</w:t>
      </w:r>
    </w:p>
    <w:p w14:paraId="446636DF" w14:textId="77777777" w:rsidR="00A667BA" w:rsidRPr="00A667BA" w:rsidRDefault="00A667BA" w:rsidP="00A667BA">
      <w:pPr>
        <w:pStyle w:val="21"/>
        <w:spacing w:line="240" w:lineRule="auto"/>
        <w:ind w:left="720" w:hanging="480"/>
        <w:rPr>
          <w:sz w:val="22"/>
          <w:szCs w:val="22"/>
        </w:rPr>
      </w:pPr>
      <w:r w:rsidRPr="00A667BA">
        <w:rPr>
          <w:position w:val="-12"/>
          <w:sz w:val="22"/>
          <w:szCs w:val="22"/>
        </w:rPr>
        <w:object w:dxaOrig="600" w:dyaOrig="360" w14:anchorId="45FE9F5D">
          <v:shape id="_x0000_i1030" type="#_x0000_t75" style="width:30.05pt;height:18.15pt" o:ole="">
            <v:imagedata r:id="rId18" o:title=""/>
          </v:shape>
          <o:OLEObject Type="Embed" ProgID="Equation.3" ShapeID="_x0000_i1030" DrawAspect="Content" ObjectID="_1789456646" r:id="rId19"/>
        </w:object>
      </w:r>
      <w:r w:rsidRPr="00A667BA">
        <w:rPr>
          <w:sz w:val="22"/>
          <w:szCs w:val="22"/>
        </w:rPr>
        <w:t xml:space="preserve"> суммарная площадь поверхности пола и стенок чаши бассейна, 33м</w:t>
      </w:r>
      <w:r w:rsidRPr="00A667BA">
        <w:rPr>
          <w:sz w:val="22"/>
          <w:szCs w:val="22"/>
          <w:vertAlign w:val="superscript"/>
        </w:rPr>
        <w:t>2</w:t>
      </w:r>
    </w:p>
    <w:p w14:paraId="2053CF3E" w14:textId="77777777" w:rsidR="00A667BA" w:rsidRPr="00A667BA" w:rsidRDefault="00A667BA" w:rsidP="00A667BA">
      <w:pPr>
        <w:pStyle w:val="21"/>
        <w:spacing w:line="240" w:lineRule="auto"/>
        <w:ind w:left="720" w:hanging="480"/>
        <w:rPr>
          <w:sz w:val="22"/>
          <w:szCs w:val="22"/>
        </w:rPr>
      </w:pPr>
      <w:r w:rsidRPr="00A667BA">
        <w:rPr>
          <w:position w:val="-12"/>
          <w:sz w:val="22"/>
          <w:szCs w:val="22"/>
        </w:rPr>
        <w:object w:dxaOrig="420" w:dyaOrig="360" w14:anchorId="54349730">
          <v:shape id="_x0000_i1031" type="#_x0000_t75" style="width:21.3pt;height:18.15pt" o:ole="">
            <v:imagedata r:id="rId20" o:title=""/>
          </v:shape>
          <o:OLEObject Type="Embed" ProgID="Equation.3" ShapeID="_x0000_i1031" DrawAspect="Content" ObjectID="_1789456647" r:id="rId21"/>
        </w:object>
      </w:r>
      <w:r w:rsidRPr="00A667BA">
        <w:rPr>
          <w:sz w:val="22"/>
          <w:szCs w:val="22"/>
        </w:rPr>
        <w:t xml:space="preserve"> температура стенок и дна чаши снаружи чаши, (°С)</w:t>
      </w:r>
    </w:p>
    <w:p w14:paraId="4A4230B3" w14:textId="77777777" w:rsidR="00A667BA" w:rsidRPr="00A667BA" w:rsidRDefault="00A667BA" w:rsidP="00A667BA">
      <w:pPr>
        <w:pStyle w:val="21"/>
        <w:spacing w:line="240" w:lineRule="auto"/>
        <w:ind w:left="720" w:hanging="480"/>
        <w:rPr>
          <w:sz w:val="22"/>
          <w:szCs w:val="22"/>
        </w:rPr>
      </w:pPr>
      <w:r w:rsidRPr="00A667BA">
        <w:rPr>
          <w:sz w:val="22"/>
          <w:szCs w:val="22"/>
          <w:u w:val="single"/>
        </w:rPr>
        <w:t>Расход тепла на компенсацию теплопотерь на испарение</w:t>
      </w:r>
      <w:r w:rsidRPr="00A667BA">
        <w:rPr>
          <w:sz w:val="22"/>
          <w:szCs w:val="22"/>
        </w:rPr>
        <w:t xml:space="preserve"> с поверхности воды при эксплуатации бассейна.</w:t>
      </w:r>
    </w:p>
    <w:p w14:paraId="68531F30" w14:textId="4AB5BD96" w:rsidR="00A667BA" w:rsidRPr="00A667BA" w:rsidRDefault="00157F66" w:rsidP="00A667BA">
      <w:pPr>
        <w:pStyle w:val="21"/>
        <w:spacing w:line="240" w:lineRule="auto"/>
        <w:ind w:left="720" w:hanging="480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∙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</m:t>
          </m:r>
          <m:r>
            <w:rPr>
              <w:rFonts w:ascii="Cambria Math" w:hAnsi="Cambria Math"/>
              <w:sz w:val="22"/>
              <w:szCs w:val="22"/>
            </w:rPr>
            <m:t>r</m:t>
          </m:r>
          <m:r>
            <w:rPr>
              <w:rFonts w:ascii="Cambria Math" w:hAnsi="Cambria Math"/>
              <w:sz w:val="22"/>
              <w:szCs w:val="22"/>
            </w:rPr>
            <m:t>=8,08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∙0,7=5,66кВт</m:t>
          </m:r>
        </m:oMath>
      </m:oMathPara>
    </w:p>
    <w:p w14:paraId="57E05E4F" w14:textId="77777777" w:rsidR="00A667BA" w:rsidRPr="00A667BA" w:rsidRDefault="00A667BA" w:rsidP="00A667BA">
      <w:pPr>
        <w:pStyle w:val="21"/>
        <w:spacing w:line="240" w:lineRule="auto"/>
        <w:ind w:left="720" w:hanging="480"/>
        <w:rPr>
          <w:sz w:val="22"/>
          <w:szCs w:val="22"/>
        </w:rPr>
      </w:pPr>
      <w:r w:rsidRPr="00A667BA">
        <w:rPr>
          <w:sz w:val="22"/>
          <w:szCs w:val="22"/>
        </w:rPr>
        <w:t xml:space="preserve">где: </w:t>
      </w:r>
      <w:r w:rsidRPr="00A667BA">
        <w:rPr>
          <w:position w:val="-12"/>
          <w:sz w:val="22"/>
          <w:szCs w:val="22"/>
        </w:rPr>
        <w:object w:dxaOrig="520" w:dyaOrig="360" w14:anchorId="0098F591">
          <v:shape id="_x0000_i1032" type="#_x0000_t75" style="width:26.9pt;height:18.15pt" o:ole="">
            <v:imagedata r:id="rId22" o:title=""/>
          </v:shape>
          <o:OLEObject Type="Embed" ProgID="Equation.3" ShapeID="_x0000_i1032" DrawAspect="Content" ObjectID="_1789456648" r:id="rId23"/>
        </w:object>
      </w:r>
      <w:r w:rsidRPr="00A667BA">
        <w:rPr>
          <w:sz w:val="22"/>
          <w:szCs w:val="22"/>
        </w:rPr>
        <w:t>массовый расход пара с поверхности воды бассейна, (кг/ч);</w:t>
      </w:r>
    </w:p>
    <w:p w14:paraId="558EEFCA" w14:textId="77777777" w:rsidR="00A667BA" w:rsidRPr="00A667BA" w:rsidRDefault="00A667BA" w:rsidP="00A667BA">
      <w:pPr>
        <w:pStyle w:val="21"/>
        <w:spacing w:line="240" w:lineRule="auto"/>
        <w:rPr>
          <w:sz w:val="22"/>
          <w:szCs w:val="22"/>
        </w:rPr>
      </w:pPr>
      <w:r w:rsidRPr="00A667BA">
        <w:rPr>
          <w:position w:val="-4"/>
          <w:sz w:val="22"/>
          <w:szCs w:val="22"/>
          <w:lang w:val="en-US"/>
        </w:rPr>
        <w:object w:dxaOrig="360" w:dyaOrig="200" w14:anchorId="07116916">
          <v:shape id="_x0000_i1033" type="#_x0000_t75" style="width:18.15pt;height:10pt" o:ole="">
            <v:imagedata r:id="rId24" o:title=""/>
          </v:shape>
          <o:OLEObject Type="Embed" ProgID="Equation.3" ShapeID="_x0000_i1033" DrawAspect="Content" ObjectID="_1789456649" r:id="rId25"/>
        </w:object>
      </w:r>
      <w:r w:rsidRPr="00A667BA">
        <w:rPr>
          <w:sz w:val="22"/>
          <w:szCs w:val="22"/>
        </w:rPr>
        <w:t>удельная теплота парообразования для воды, 0,7кВт/кг.</w:t>
      </w:r>
    </w:p>
    <w:p w14:paraId="6791F238" w14:textId="77777777" w:rsidR="00A667BA" w:rsidRPr="00A667BA" w:rsidRDefault="00A667BA" w:rsidP="00A667BA">
      <w:pPr>
        <w:pStyle w:val="21"/>
        <w:spacing w:line="240" w:lineRule="auto"/>
        <w:rPr>
          <w:sz w:val="22"/>
          <w:szCs w:val="22"/>
        </w:rPr>
      </w:pPr>
      <w:r w:rsidRPr="00A667BA">
        <w:rPr>
          <w:sz w:val="22"/>
          <w:szCs w:val="22"/>
        </w:rPr>
        <w:t xml:space="preserve">Массовый расход пара </w:t>
      </w:r>
      <w:r w:rsidRPr="00A667BA">
        <w:rPr>
          <w:position w:val="-12"/>
          <w:sz w:val="22"/>
          <w:szCs w:val="22"/>
        </w:rPr>
        <w:object w:dxaOrig="320" w:dyaOrig="360" w14:anchorId="41F92751">
          <v:shape id="_x0000_i1034" type="#_x0000_t75" style="width:15.05pt;height:18.15pt" o:ole="">
            <v:imagedata r:id="rId26" o:title=""/>
          </v:shape>
          <o:OLEObject Type="Embed" ProgID="Equation.3" ShapeID="_x0000_i1034" DrawAspect="Content" ObjectID="_1789456650" r:id="rId27"/>
        </w:object>
      </w:r>
      <w:r w:rsidRPr="00A667BA">
        <w:rPr>
          <w:sz w:val="22"/>
          <w:szCs w:val="22"/>
        </w:rPr>
        <w:t>с поверхности воды бассейна определим по формуле, приведенной ниже.</w:t>
      </w:r>
    </w:p>
    <w:p w14:paraId="65064660" w14:textId="393708DF" w:rsidR="00A667BA" w:rsidRPr="00A667BA" w:rsidRDefault="00157F66" w:rsidP="00A667BA">
      <w:pPr>
        <w:pStyle w:val="21"/>
        <w:spacing w:line="240" w:lineRule="auto"/>
        <w:ind w:left="240"/>
        <w:rPr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=0,0004∙20,2∙1000=8,08кг/ч</m:t>
          </m:r>
        </m:oMath>
      </m:oMathPara>
    </w:p>
    <w:p w14:paraId="3CC6D0A1" w14:textId="6CEF93CD" w:rsidR="00A667BA" w:rsidRPr="00A667BA" w:rsidRDefault="00A667BA" w:rsidP="00A667BA">
      <w:pPr>
        <w:ind w:left="-142" w:firstLine="426"/>
        <w:rPr>
          <w:sz w:val="22"/>
          <w:szCs w:val="22"/>
        </w:rPr>
      </w:pPr>
      <w:r w:rsidRPr="00A667BA">
        <w:rPr>
          <w:sz w:val="22"/>
          <w:szCs w:val="22"/>
        </w:rPr>
        <w:t xml:space="preserve">Суммарный тепловой поток равен </w:t>
      </w:r>
      <w:r w:rsidR="00E23DB4">
        <w:rPr>
          <w:sz w:val="22"/>
          <w:szCs w:val="22"/>
        </w:rPr>
        <w:t>13,1</w:t>
      </w:r>
      <w:r w:rsidRPr="00A667BA">
        <w:rPr>
          <w:sz w:val="22"/>
          <w:szCs w:val="22"/>
        </w:rPr>
        <w:t>кВт.</w:t>
      </w:r>
    </w:p>
    <w:p w14:paraId="22287B27" w14:textId="1DE83670" w:rsidR="001F5962" w:rsidRPr="00742D22" w:rsidRDefault="001F5962" w:rsidP="00AE5A52">
      <w:pPr>
        <w:pStyle w:val="21"/>
        <w:spacing w:line="240" w:lineRule="auto"/>
        <w:ind w:left="720" w:hanging="480"/>
        <w:rPr>
          <w:sz w:val="22"/>
          <w:szCs w:val="22"/>
        </w:rPr>
      </w:pPr>
    </w:p>
    <w:sectPr w:rsidR="001F5962" w:rsidRPr="00742D22" w:rsidSect="00A667BA">
      <w:headerReference w:type="default" r:id="rId28"/>
      <w:footerReference w:type="even" r:id="rId29"/>
      <w:footerReference w:type="default" r:id="rId30"/>
      <w:footerReference w:type="first" r:id="rId31"/>
      <w:pgSz w:w="23814" w:h="16840" w:orient="landscape" w:code="8"/>
      <w:pgMar w:top="568" w:right="850" w:bottom="426" w:left="1077" w:header="284" w:footer="164" w:gutter="0"/>
      <w:cols w:num="2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947E" w14:textId="77777777" w:rsidR="00157F66" w:rsidRDefault="00157F66" w:rsidP="006F48C2">
      <w:r>
        <w:separator/>
      </w:r>
    </w:p>
  </w:endnote>
  <w:endnote w:type="continuationSeparator" w:id="0">
    <w:p w14:paraId="111104B6" w14:textId="77777777" w:rsidR="00157F66" w:rsidRDefault="00157F66" w:rsidP="006F48C2">
      <w:r>
        <w:continuationSeparator/>
      </w:r>
    </w:p>
  </w:endnote>
  <w:endnote w:type="continuationNotice" w:id="1">
    <w:p w14:paraId="5AA449BE" w14:textId="77777777" w:rsidR="00157F66" w:rsidRDefault="00157F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Md BT">
    <w:charset w:val="00"/>
    <w:family w:val="swiss"/>
    <w:pitch w:val="variable"/>
    <w:sig w:usb0="800000AF" w:usb1="1000204A" w:usb2="00000000" w:usb3="00000000" w:csb0="0000001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DB119" w14:textId="7D3B8F6C" w:rsidR="00172635" w:rsidRDefault="00172635">
    <w:pPr>
      <w:pStyle w:val="a5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70FA2416" wp14:editId="1D8048E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8890" b="16510"/>
              <wp:wrapSquare wrapText="bothSides"/>
              <wp:docPr id="2" name="Надпись 2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4A288E" w14:textId="7B029664" w:rsidR="00172635" w:rsidRPr="00172635" w:rsidRDefault="0017263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26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0FA241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alt="Classified as Business" style="position:absolute;margin-left:0;margin-top:.05pt;width:34.95pt;height:34.95pt;z-index:251658245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" filled="f" stroked="f">
              <v:textbox style="mso-fit-shape-to-text:t" inset="0,0,0,0">
                <w:txbxContent>
                  <w:p w14:paraId="1F4A288E" w14:textId="7B029664" w:rsidR="00172635" w:rsidRPr="00172635" w:rsidRDefault="0017263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7263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44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70"/>
      <w:gridCol w:w="570"/>
      <w:gridCol w:w="562"/>
      <w:gridCol w:w="563"/>
      <w:gridCol w:w="885"/>
      <w:gridCol w:w="540"/>
      <w:gridCol w:w="6225"/>
      <w:gridCol w:w="513"/>
    </w:tblGrid>
    <w:tr w:rsidR="001F5962" w14:paraId="2E22E7C3" w14:textId="77777777" w:rsidTr="0094502D">
      <w:trPr>
        <w:cantSplit/>
        <w:trHeight w:val="240"/>
      </w:trPr>
      <w:tc>
        <w:tcPr>
          <w:tcW w:w="570" w:type="dxa"/>
          <w:tcBorders>
            <w:bottom w:val="single" w:sz="4" w:space="0" w:color="auto"/>
          </w:tcBorders>
        </w:tcPr>
        <w:p w14:paraId="294B6619" w14:textId="70003859" w:rsidR="001F5962" w:rsidRDefault="00172635">
          <w:pPr>
            <w:pStyle w:val="a5"/>
          </w:pPr>
          <w:r>
            <mc:AlternateContent>
              <mc:Choice Requires="wps">
                <w:drawing>
                  <wp:anchor distT="0" distB="0" distL="0" distR="0" simplePos="0" relativeHeight="251658244" behindDoc="0" locked="0" layoutInCell="1" allowOverlap="1" wp14:anchorId="537E9D9A" wp14:editId="6F38E544">
                    <wp:simplePos x="635" y="635"/>
                    <wp:positionH relativeFrom="column">
                      <wp:align>center</wp:align>
                    </wp:positionH>
                    <wp:positionV relativeFrom="paragraph">
                      <wp:posOffset>635</wp:posOffset>
                    </wp:positionV>
                    <wp:extent cx="443865" cy="443865"/>
                    <wp:effectExtent l="0" t="0" r="16510" b="8255"/>
                    <wp:wrapSquare wrapText="bothSides"/>
                    <wp:docPr id="4" name="Надпись 4" descr="Classified as Business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D44858" w14:textId="59E81A6E" w:rsidR="00172635" w:rsidRPr="00172635" w:rsidRDefault="00172635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172635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20"/>
                                    <w:szCs w:val="20"/>
                                  </w:rPr>
                                  <w:t>Classified as Business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du="http://schemas.microsoft.com/office/word/2023/wordml/word16du" xmlns:oel="http://schemas.microsoft.com/office/2019/extlst">
                <w:pict>
                  <v:shapetype w14:anchorId="537E9D9A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4" o:spid="_x0000_s1027" type="#_x0000_t202" alt="Classified as Business" style="position:absolute;margin-left:0;margin-top:.05pt;width:34.95pt;height:34.95pt;z-index:25165824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" filled="f" stroked="f">
                    <v:textbox style="mso-fit-shape-to-text:t" inset="0,0,0,0">
                      <w:txbxContent>
                        <w:p w14:paraId="3BD44858" w14:textId="59E81A6E" w:rsidR="00172635" w:rsidRPr="00172635" w:rsidRDefault="0017263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26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071328">
            <mc:AlternateContent>
              <mc:Choice Requires="wpg">
                <w:drawing>
                  <wp:anchor distT="0" distB="0" distL="114300" distR="114300" simplePos="0" relativeHeight="251658241" behindDoc="0" locked="0" layoutInCell="1" allowOverlap="1" wp14:anchorId="034D3E48" wp14:editId="455AFCAA">
                    <wp:simplePos x="0" y="0"/>
                    <wp:positionH relativeFrom="column">
                      <wp:posOffset>-9370060</wp:posOffset>
                    </wp:positionH>
                    <wp:positionV relativeFrom="paragraph">
                      <wp:posOffset>-1260475</wp:posOffset>
                    </wp:positionV>
                    <wp:extent cx="3175000" cy="466090"/>
                    <wp:effectExtent l="1905" t="0" r="27305" b="27305"/>
                    <wp:wrapNone/>
                    <wp:docPr id="22" name="Group 8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-5400000">
                              <a:off x="0" y="0"/>
                              <a:ext cx="3175000" cy="466090"/>
                              <a:chOff x="2340" y="930"/>
                              <a:chExt cx="4819" cy="737"/>
                            </a:xfrm>
                          </wpg:grpSpPr>
                          <wps:wsp>
                            <wps:cNvPr id="23" name="Rectangle 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40" y="930"/>
                                <a:ext cx="4819" cy="73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Rectangle 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40" y="930"/>
                                <a:ext cx="141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75A091" w14:textId="77777777" w:rsidR="001F5962" w:rsidRDefault="001F5962" w:rsidP="00C80B94">
                                  <w:pPr>
                                    <w:jc w:val="center"/>
                                  </w:pPr>
                                  <w:r>
                                    <w:t>Инв.№ подл.</w:t>
                                  </w:r>
                                </w:p>
                              </w:txbxContent>
                            </wps:txbx>
                            <wps:bodyPr rot="0" vert="vert270" wrap="square" lIns="36000" tIns="10800" rIns="36000" bIns="10800" anchor="t" anchorCtr="0" upright="1">
                              <a:noAutofit/>
                            </wps:bodyPr>
                          </wps:wsp>
                          <wps:wsp>
                            <wps:cNvPr id="25" name="Rectangle 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42" y="930"/>
                                <a:ext cx="141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52E656" w14:textId="77777777" w:rsidR="001F5962" w:rsidRDefault="001F5962" w:rsidP="00C80B94">
                                  <w:r>
                                    <w:t>Взаим. инв.№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" name="Rectangle 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57" y="930"/>
                                <a:ext cx="1985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E52564" w14:textId="77777777" w:rsidR="001F5962" w:rsidRDefault="001F5962" w:rsidP="00C80B94">
                                  <w:pPr>
                                    <w:jc w:val="center"/>
                                  </w:pPr>
                                  <w: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36000" tIns="10800" rIns="36000" bIns="10800" anchor="t" anchorCtr="0" upright="1">
                              <a:noAutofit/>
                            </wps:bodyPr>
                          </wps:wsp>
                          <wps:wsp>
                            <wps:cNvPr id="27" name="Line 93"/>
                            <wps:cNvCnPr/>
                            <wps:spPr bwMode="auto">
                              <a:xfrm>
                                <a:off x="3757" y="930"/>
                                <a:ext cx="0" cy="737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94"/>
                            <wps:cNvCnPr/>
                            <wps:spPr bwMode="auto">
                              <a:xfrm>
                                <a:off x="5742" y="930"/>
                                <a:ext cx="0" cy="737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 xmlns:oel="http://schemas.microsoft.com/office/2019/extlst">
                <w:pict>
                  <v:group w14:anchorId="034D3E48" id="Group 88" o:spid="_x0000_s1028" style="position:absolute;margin-left:-737.8pt;margin-top:-99.25pt;width:250pt;height:36.7pt;rotation:-90;z-index:251658241" coordorigin="2340,930" coordsize="4819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">
                    <v:rect id="Rectangle 89" o:spid="_x0000_s1029" style="position:absolute;left:2340;top:930;width:481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Op/cUA&#10;AADbAAAADwAAAGRycy9kb3ducmV2LnhtbESPQWsCMRSE7wX/Q3iCl6JZrYisRhGhILRQulXQ2yN5&#10;7i5uXrZJquu/bwpCj8PMfMMs151txJV8qB0rGI8yEMTamZpLBfuv1+EcRIjIBhvHpOBOAdar3tMS&#10;c+Nu/EnXIpYiQTjkqKCKsc2lDLoii2HkWuLknZ23GJP0pTQebwluGznJspm0WHNaqLClbUX6UvxY&#10;Bc/TmTWH4/fdn4q34+FjrjfvQSs16HebBYhIXfwPP9o7o2DyAn9f0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86n9xQAAANsAAAAPAAAAAAAAAAAAAAAAAJgCAABkcnMv&#10;ZG93bnJldi54bWxQSwUGAAAAAAQABAD1AAAAigMAAAAA&#10;" filled="f" strokeweight="1.5pt"/>
                    <v:rect id="Rectangle 90" o:spid="_x0000_s1030" style="position:absolute;left:2340;top:930;width:141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awsQA&#10;AADbAAAADwAAAGRycy9kb3ducmV2LnhtbESPT2vCQBTE70K/w/IK3nSjWJHoKtLiH/AUW8TjM/tM&#10;gtm3MbtN0m/fFQSPw8z8hlmsOlOKhmpXWFYwGkYgiFOrC84U/HxvBjMQziNrLC2Tgj9ysFq+9RYY&#10;a9tyQs3RZyJA2MWoIPe+iqV0aU4G3dBWxMG72tqgD7LOpK6xDXBTynEUTaXBgsNCjhV95pTejr9G&#10;wXb3tdenxkZ097tZu0ku54/koFT/vVvPQXjq/Cv8bO+1gvEEHl/C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2sLEAAAA2wAAAA8AAAAAAAAAAAAAAAAAmAIAAGRycy9k&#10;b3ducmV2LnhtbFBLBQYAAAAABAAEAPUAAACJAwAAAAA=&#10;" strokeweight="1.5pt">
                      <v:textbox style="layout-flow:vertical;mso-layout-flow-alt:bottom-to-top" inset="1mm,.3mm,1mm,.3mm">
                        <w:txbxContent>
                          <w:p w14:paraId="5175A091" w14:textId="77777777" w:rsidR="001F5962" w:rsidRDefault="001F5962" w:rsidP="00C80B94">
                            <w:pPr>
                              <w:jc w:val="center"/>
                            </w:pPr>
                            <w:r>
                              <w:t>Инв.№ подл.</w:t>
                            </w:r>
                          </w:p>
                        </w:txbxContent>
                      </v:textbox>
                    </v:rect>
                    <v:rect id="Rectangle 91" o:spid="_x0000_s1031" style="position:absolute;left:5742;top:930;width:141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9WJcMA&#10;AADbAAAADwAAAGRycy9kb3ducmV2LnhtbESPzWrDMBCE74W8g9hALyWR49LSOFGCMQR8K03yAIu1&#10;sZ1YK2PJf336qlDocZiZb5j9cTKNGKhztWUFm3UEgriwuuZSwfVyWn2AcB5ZY2OZFMzk4HhYPO0x&#10;0XbkLxrOvhQBwi5BBZX3bSKlKyoy6Na2JQ7ezXYGfZBdKXWHY4CbRsZR9C4N1hwWKmwpq6h4nHuj&#10;IOtT0xYZ53b8frm/Xvsh286fSj0vp3QHwtPk/8N/7VwriN/g90v4AfL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9WJcMAAADbAAAADwAAAAAAAAAAAAAAAACYAgAAZHJzL2Rv&#10;d25yZXYueG1sUEsFBgAAAAAEAAQA9QAAAIgDAAAAAA==&#10;" strokeweight="1.5pt">
                      <v:textbox style="layout-flow:vertical;mso-layout-flow-alt:bottom-to-top" inset="0,0,0,0">
                        <w:txbxContent>
                          <w:p w14:paraId="4E52E656" w14:textId="77777777" w:rsidR="001F5962" w:rsidRDefault="001F5962" w:rsidP="00C80B94">
                            <w:r>
                              <w:t>Взаим. инв.№</w:t>
                            </w:r>
                          </w:p>
                        </w:txbxContent>
                      </v:textbox>
                    </v:rect>
                    <v:rect id="Rectangle 92" o:spid="_x0000_s1032" style="position:absolute;left:3757;top:930;width:198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nhLsMA&#10;AADbAAAADwAAAGRycy9kb3ducmV2LnhtbESPQYvCMBSE7wv+h/AEb2uqoEg1iiiugqeqiMdn82yL&#10;zUttsm3995uFhT0OM/MNs1h1phQN1a6wrGA0jEAQp1YXnCm4nHefMxDOI2ssLZOCNzlYLXsfC4y1&#10;bTmh5uQzESDsYlSQe1/FUro0J4NuaCvi4D1sbdAHWWdS19gGuCnlOIqm0mDBYSHHijY5pc/Tt1Hw&#10;td8e9LWxEb38ftbukvttkhyVGvS79RyEp87/h//aB61gPIXfL+EH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nhLsMAAADbAAAADwAAAAAAAAAAAAAAAACYAgAAZHJzL2Rv&#10;d25yZXYueG1sUEsFBgAAAAAEAAQA9QAAAIgDAAAAAA==&#10;" strokeweight="1.5pt">
                      <v:textbox style="layout-flow:vertical;mso-layout-flow-alt:bottom-to-top" inset="1mm,.3mm,1mm,.3mm">
                        <w:txbxContent>
                          <w:p w14:paraId="0BE52564" w14:textId="77777777" w:rsidR="001F5962" w:rsidRDefault="001F5962" w:rsidP="00C80B94">
                            <w:pPr>
                              <w:jc w:val="center"/>
                            </w:pPr>
                            <w:r>
                              <w:t>Подп. и дата</w:t>
                            </w:r>
                          </w:p>
                        </w:txbxContent>
                      </v:textbox>
                    </v:rect>
                    <v:line id="Line 93" o:spid="_x0000_s1033" style="position:absolute;visibility:visible;mso-wrap-style:square" from="3757,930" to="3757,1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BGp8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TD7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gRqfDAAAA2wAAAA8AAAAAAAAAAAAA&#10;AAAAoQIAAGRycy9kb3ducmV2LnhtbFBLBQYAAAAABAAEAPkAAACRAwAAAAA=&#10;" strokeweight="1.5pt"/>
                    <v:line id="Line 94" o:spid="_x0000_s1034" style="position:absolute;visibility:visible;mso-wrap-style:square" from="5742,930" to="5742,1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/S1cEAAADb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Uam76k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P9LVwQAAANsAAAAPAAAAAAAAAAAAAAAA&#10;AKECAABkcnMvZG93bnJldi54bWxQSwUGAAAAAAQABAD5AAAAjwMAAAAA&#10;" strokeweight="1.5pt"/>
                  </v:group>
                </w:pict>
              </mc:Fallback>
            </mc:AlternateContent>
          </w:r>
        </w:p>
      </w:tc>
      <w:tc>
        <w:tcPr>
          <w:tcW w:w="570" w:type="dxa"/>
          <w:tcBorders>
            <w:bottom w:val="single" w:sz="4" w:space="0" w:color="auto"/>
          </w:tcBorders>
        </w:tcPr>
        <w:p w14:paraId="70D813C4" w14:textId="77777777" w:rsidR="001F5962" w:rsidRDefault="001F5962">
          <w:pPr>
            <w:pStyle w:val="a5"/>
          </w:pPr>
        </w:p>
      </w:tc>
      <w:tc>
        <w:tcPr>
          <w:tcW w:w="562" w:type="dxa"/>
          <w:tcBorders>
            <w:bottom w:val="single" w:sz="4" w:space="0" w:color="auto"/>
          </w:tcBorders>
        </w:tcPr>
        <w:p w14:paraId="2C7B2703" w14:textId="77777777" w:rsidR="001F5962" w:rsidRDefault="001F5962">
          <w:pPr>
            <w:pStyle w:val="a5"/>
          </w:pPr>
        </w:p>
      </w:tc>
      <w:tc>
        <w:tcPr>
          <w:tcW w:w="563" w:type="dxa"/>
          <w:tcBorders>
            <w:bottom w:val="single" w:sz="4" w:space="0" w:color="auto"/>
          </w:tcBorders>
        </w:tcPr>
        <w:p w14:paraId="0B946BA5" w14:textId="77777777" w:rsidR="001F5962" w:rsidRDefault="001F5962">
          <w:pPr>
            <w:pStyle w:val="a5"/>
          </w:pPr>
        </w:p>
      </w:tc>
      <w:tc>
        <w:tcPr>
          <w:tcW w:w="885" w:type="dxa"/>
          <w:tcBorders>
            <w:bottom w:val="single" w:sz="4" w:space="0" w:color="auto"/>
          </w:tcBorders>
        </w:tcPr>
        <w:p w14:paraId="57F24C57" w14:textId="77777777" w:rsidR="001F5962" w:rsidRDefault="001F5962">
          <w:pPr>
            <w:pStyle w:val="a5"/>
          </w:pPr>
        </w:p>
      </w:tc>
      <w:tc>
        <w:tcPr>
          <w:tcW w:w="540" w:type="dxa"/>
          <w:tcBorders>
            <w:bottom w:val="single" w:sz="4" w:space="0" w:color="auto"/>
          </w:tcBorders>
        </w:tcPr>
        <w:p w14:paraId="056796AD" w14:textId="77777777" w:rsidR="001F5962" w:rsidRDefault="001F5962">
          <w:pPr>
            <w:pStyle w:val="a5"/>
          </w:pPr>
        </w:p>
      </w:tc>
      <w:tc>
        <w:tcPr>
          <w:tcW w:w="6225" w:type="dxa"/>
          <w:vMerge w:val="restart"/>
          <w:vAlign w:val="center"/>
        </w:tcPr>
        <w:p w14:paraId="720C21FE" w14:textId="53371AF6" w:rsidR="001F5962" w:rsidRPr="00D96442" w:rsidRDefault="00796238" w:rsidP="00F14BE4">
          <w:pPr>
            <w:pStyle w:val="a5"/>
            <w:jc w:val="center"/>
            <w:rPr>
              <w:sz w:val="24"/>
              <w:szCs w:val="24"/>
            </w:rPr>
          </w:pPr>
          <w:r w:rsidRPr="003C1971">
            <w:rPr>
              <w:color w:val="000000"/>
              <w:sz w:val="24"/>
              <w:szCs w:val="24"/>
            </w:rPr>
            <w:t>143-19-ИОС 2.3.</w:t>
          </w:r>
          <w:r>
            <w:rPr>
              <w:color w:val="000000"/>
            </w:rPr>
            <w:t>2</w:t>
          </w:r>
          <w:r w:rsidRPr="003C1971">
            <w:rPr>
              <w:color w:val="000000"/>
              <w:sz w:val="24"/>
              <w:szCs w:val="24"/>
            </w:rPr>
            <w:t>.ТП.</w:t>
          </w:r>
          <w:r>
            <w:rPr>
              <w:color w:val="000000"/>
            </w:rPr>
            <w:t>2</w:t>
          </w:r>
        </w:p>
      </w:tc>
      <w:tc>
        <w:tcPr>
          <w:tcW w:w="513" w:type="dxa"/>
          <w:vAlign w:val="center"/>
        </w:tcPr>
        <w:p w14:paraId="5681017C" w14:textId="77777777" w:rsidR="001F5962" w:rsidRPr="00B04807" w:rsidRDefault="001F5962" w:rsidP="00B04807">
          <w:pPr>
            <w:pStyle w:val="a5"/>
            <w:rPr>
              <w:spacing w:val="-14"/>
              <w:sz w:val="24"/>
              <w:szCs w:val="24"/>
            </w:rPr>
          </w:pPr>
          <w:r w:rsidRPr="00B04807">
            <w:rPr>
              <w:spacing w:val="-14"/>
              <w:sz w:val="24"/>
              <w:szCs w:val="24"/>
            </w:rPr>
            <w:t>Лист</w:t>
          </w:r>
        </w:p>
      </w:tc>
    </w:tr>
    <w:tr w:rsidR="001F5962" w:rsidRPr="00B720B4" w14:paraId="3190CB5F" w14:textId="77777777" w:rsidTr="0094502D">
      <w:trPr>
        <w:cantSplit/>
        <w:trHeight w:val="240"/>
      </w:trPr>
      <w:tc>
        <w:tcPr>
          <w:tcW w:w="570" w:type="dxa"/>
          <w:tcBorders>
            <w:top w:val="single" w:sz="4" w:space="0" w:color="auto"/>
            <w:bottom w:val="single" w:sz="4" w:space="0" w:color="auto"/>
          </w:tcBorders>
        </w:tcPr>
        <w:p w14:paraId="0C21E508" w14:textId="77777777" w:rsidR="001F5962" w:rsidRDefault="001F5962">
          <w:pPr>
            <w:pStyle w:val="a5"/>
          </w:pPr>
        </w:p>
      </w:tc>
      <w:tc>
        <w:tcPr>
          <w:tcW w:w="570" w:type="dxa"/>
          <w:tcBorders>
            <w:top w:val="single" w:sz="4" w:space="0" w:color="auto"/>
            <w:bottom w:val="single" w:sz="4" w:space="0" w:color="auto"/>
          </w:tcBorders>
        </w:tcPr>
        <w:p w14:paraId="0B5C186F" w14:textId="77777777" w:rsidR="001F5962" w:rsidRDefault="001F5962">
          <w:pPr>
            <w:pStyle w:val="a5"/>
          </w:pPr>
        </w:p>
      </w:tc>
      <w:tc>
        <w:tcPr>
          <w:tcW w:w="562" w:type="dxa"/>
          <w:tcBorders>
            <w:top w:val="single" w:sz="4" w:space="0" w:color="auto"/>
            <w:bottom w:val="single" w:sz="4" w:space="0" w:color="auto"/>
          </w:tcBorders>
        </w:tcPr>
        <w:p w14:paraId="67221A76" w14:textId="77777777" w:rsidR="001F5962" w:rsidRDefault="001F5962">
          <w:pPr>
            <w:pStyle w:val="a5"/>
          </w:pPr>
        </w:p>
      </w:tc>
      <w:tc>
        <w:tcPr>
          <w:tcW w:w="563" w:type="dxa"/>
          <w:tcBorders>
            <w:top w:val="single" w:sz="4" w:space="0" w:color="auto"/>
            <w:bottom w:val="single" w:sz="4" w:space="0" w:color="auto"/>
          </w:tcBorders>
        </w:tcPr>
        <w:p w14:paraId="225E0D4A" w14:textId="77777777" w:rsidR="001F5962" w:rsidRDefault="001F5962">
          <w:pPr>
            <w:pStyle w:val="a5"/>
          </w:pPr>
        </w:p>
      </w:tc>
      <w:tc>
        <w:tcPr>
          <w:tcW w:w="885" w:type="dxa"/>
          <w:tcBorders>
            <w:top w:val="single" w:sz="4" w:space="0" w:color="auto"/>
            <w:bottom w:val="single" w:sz="4" w:space="0" w:color="auto"/>
          </w:tcBorders>
        </w:tcPr>
        <w:p w14:paraId="0D30A35B" w14:textId="77777777" w:rsidR="001F5962" w:rsidRDefault="001F5962">
          <w:pPr>
            <w:pStyle w:val="a5"/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</w:tcPr>
        <w:p w14:paraId="1DF79AE0" w14:textId="77777777" w:rsidR="001F5962" w:rsidRDefault="001F5962">
          <w:pPr>
            <w:pStyle w:val="a5"/>
          </w:pPr>
        </w:p>
      </w:tc>
      <w:tc>
        <w:tcPr>
          <w:tcW w:w="6225" w:type="dxa"/>
          <w:vMerge/>
          <w:tcBorders>
            <w:top w:val="nil"/>
          </w:tcBorders>
        </w:tcPr>
        <w:p w14:paraId="3EFD3B6C" w14:textId="77777777" w:rsidR="001F5962" w:rsidRDefault="001F5962">
          <w:pPr>
            <w:pStyle w:val="a5"/>
          </w:pPr>
        </w:p>
      </w:tc>
      <w:tc>
        <w:tcPr>
          <w:tcW w:w="513" w:type="dxa"/>
          <w:vMerge w:val="restart"/>
          <w:vAlign w:val="center"/>
        </w:tcPr>
        <w:p w14:paraId="13DD72FB" w14:textId="0E4100D3" w:rsidR="001F5962" w:rsidRPr="00B04807" w:rsidRDefault="001F5962">
          <w:pPr>
            <w:pStyle w:val="a5"/>
            <w:jc w:val="center"/>
            <w:rPr>
              <w:sz w:val="24"/>
              <w:szCs w:val="24"/>
            </w:rPr>
          </w:pPr>
          <w:r w:rsidRPr="00B04807">
            <w:rPr>
              <w:sz w:val="24"/>
              <w:szCs w:val="24"/>
            </w:rPr>
            <w:fldChar w:fldCharType="begin"/>
          </w:r>
          <w:r w:rsidRPr="00B04807">
            <w:rPr>
              <w:sz w:val="24"/>
              <w:szCs w:val="24"/>
            </w:rPr>
            <w:instrText xml:space="preserve"> </w:instrText>
          </w:r>
          <w:r w:rsidRPr="00B04807">
            <w:rPr>
              <w:sz w:val="24"/>
              <w:szCs w:val="24"/>
              <w:lang w:val="en-US"/>
            </w:rPr>
            <w:instrText>PAGE</w:instrText>
          </w:r>
          <w:r w:rsidRPr="00B04807">
            <w:rPr>
              <w:sz w:val="24"/>
              <w:szCs w:val="24"/>
            </w:rPr>
            <w:instrText xml:space="preserve"> </w:instrText>
          </w:r>
          <w:r w:rsidRPr="00B04807">
            <w:rPr>
              <w:sz w:val="24"/>
              <w:szCs w:val="24"/>
            </w:rPr>
            <w:fldChar w:fldCharType="separate"/>
          </w:r>
          <w:r w:rsidR="00C14733">
            <w:rPr>
              <w:sz w:val="24"/>
              <w:szCs w:val="24"/>
              <w:lang w:val="en-US"/>
            </w:rPr>
            <w:t>2</w:t>
          </w:r>
          <w:r w:rsidRPr="00B04807">
            <w:rPr>
              <w:sz w:val="24"/>
              <w:szCs w:val="24"/>
            </w:rPr>
            <w:fldChar w:fldCharType="end"/>
          </w:r>
        </w:p>
      </w:tc>
    </w:tr>
    <w:tr w:rsidR="001F5962" w:rsidRPr="00B720B4" w14:paraId="321ACF15" w14:textId="77777777" w:rsidTr="0094502D">
      <w:trPr>
        <w:cantSplit/>
        <w:trHeight w:val="240"/>
      </w:trPr>
      <w:tc>
        <w:tcPr>
          <w:tcW w:w="570" w:type="dxa"/>
          <w:tcBorders>
            <w:top w:val="single" w:sz="4" w:space="0" w:color="auto"/>
          </w:tcBorders>
          <w:vAlign w:val="center"/>
        </w:tcPr>
        <w:p w14:paraId="1AD6BA3B" w14:textId="77777777" w:rsidR="001F5962" w:rsidRPr="00B04807" w:rsidRDefault="001F5962" w:rsidP="00B04807">
          <w:pPr>
            <w:pStyle w:val="a5"/>
            <w:ind w:left="-109"/>
            <w:jc w:val="right"/>
            <w:rPr>
              <w:sz w:val="24"/>
              <w:szCs w:val="24"/>
            </w:rPr>
          </w:pPr>
          <w:r w:rsidRPr="00B04807">
            <w:rPr>
              <w:sz w:val="24"/>
              <w:szCs w:val="24"/>
            </w:rPr>
            <w:t>Изм</w:t>
          </w:r>
          <w:r>
            <w:rPr>
              <w:sz w:val="24"/>
              <w:szCs w:val="24"/>
            </w:rPr>
            <w:t>.</w:t>
          </w:r>
        </w:p>
      </w:tc>
      <w:tc>
        <w:tcPr>
          <w:tcW w:w="570" w:type="dxa"/>
          <w:tcBorders>
            <w:top w:val="single" w:sz="4" w:space="0" w:color="auto"/>
          </w:tcBorders>
          <w:vAlign w:val="center"/>
        </w:tcPr>
        <w:p w14:paraId="3AB31E2F" w14:textId="77777777" w:rsidR="001F5962" w:rsidRPr="00B04807" w:rsidRDefault="001F5962" w:rsidP="00B04807">
          <w:pPr>
            <w:pStyle w:val="a5"/>
            <w:ind w:left="-151" w:right="-99"/>
            <w:jc w:val="center"/>
            <w:rPr>
              <w:spacing w:val="-30"/>
              <w:sz w:val="24"/>
              <w:szCs w:val="24"/>
            </w:rPr>
          </w:pPr>
          <w:r w:rsidRPr="00B04807">
            <w:rPr>
              <w:spacing w:val="-30"/>
              <w:sz w:val="24"/>
              <w:szCs w:val="24"/>
            </w:rPr>
            <w:t>Кол.уч</w:t>
          </w:r>
        </w:p>
      </w:tc>
      <w:tc>
        <w:tcPr>
          <w:tcW w:w="562" w:type="dxa"/>
          <w:tcBorders>
            <w:top w:val="single" w:sz="4" w:space="0" w:color="auto"/>
          </w:tcBorders>
          <w:vAlign w:val="center"/>
        </w:tcPr>
        <w:p w14:paraId="0499C61F" w14:textId="77777777" w:rsidR="001F5962" w:rsidRPr="00B04807" w:rsidRDefault="001F5962" w:rsidP="00B720B4">
          <w:pPr>
            <w:pStyle w:val="a5"/>
            <w:ind w:left="-109"/>
            <w:jc w:val="center"/>
            <w:rPr>
              <w:sz w:val="24"/>
              <w:szCs w:val="24"/>
            </w:rPr>
          </w:pPr>
          <w:r w:rsidRPr="00B04807">
            <w:rPr>
              <w:sz w:val="24"/>
              <w:szCs w:val="24"/>
            </w:rPr>
            <w:t>Лист</w:t>
          </w:r>
        </w:p>
      </w:tc>
      <w:tc>
        <w:tcPr>
          <w:tcW w:w="563" w:type="dxa"/>
          <w:tcBorders>
            <w:top w:val="single" w:sz="4" w:space="0" w:color="auto"/>
          </w:tcBorders>
          <w:vAlign w:val="center"/>
        </w:tcPr>
        <w:p w14:paraId="1A524CF6" w14:textId="77777777" w:rsidR="001F5962" w:rsidRPr="00B04807" w:rsidRDefault="001F5962" w:rsidP="00B04807">
          <w:pPr>
            <w:pStyle w:val="a5"/>
            <w:ind w:left="-151" w:right="-99"/>
            <w:jc w:val="center"/>
            <w:rPr>
              <w:sz w:val="24"/>
              <w:szCs w:val="24"/>
            </w:rPr>
          </w:pPr>
          <w:r w:rsidRPr="00B04807">
            <w:rPr>
              <w:spacing w:val="-28"/>
              <w:sz w:val="24"/>
              <w:szCs w:val="24"/>
            </w:rPr>
            <w:t>№ док.</w:t>
          </w:r>
        </w:p>
      </w:tc>
      <w:tc>
        <w:tcPr>
          <w:tcW w:w="885" w:type="dxa"/>
          <w:tcBorders>
            <w:top w:val="single" w:sz="4" w:space="0" w:color="auto"/>
          </w:tcBorders>
          <w:vAlign w:val="center"/>
        </w:tcPr>
        <w:p w14:paraId="625F2799" w14:textId="77777777" w:rsidR="001F5962" w:rsidRPr="00B04807" w:rsidRDefault="001F5962" w:rsidP="00B720B4">
          <w:pPr>
            <w:pStyle w:val="a5"/>
            <w:ind w:left="-109"/>
            <w:jc w:val="center"/>
            <w:rPr>
              <w:sz w:val="24"/>
              <w:szCs w:val="24"/>
            </w:rPr>
          </w:pPr>
          <w:r w:rsidRPr="00B04807">
            <w:rPr>
              <w:sz w:val="24"/>
              <w:szCs w:val="24"/>
            </w:rPr>
            <w:t>Подп.</w:t>
          </w:r>
        </w:p>
      </w:tc>
      <w:tc>
        <w:tcPr>
          <w:tcW w:w="540" w:type="dxa"/>
          <w:tcBorders>
            <w:top w:val="single" w:sz="4" w:space="0" w:color="auto"/>
          </w:tcBorders>
          <w:vAlign w:val="center"/>
        </w:tcPr>
        <w:p w14:paraId="777EF531" w14:textId="77777777" w:rsidR="001F5962" w:rsidRPr="00B04807" w:rsidRDefault="001F5962" w:rsidP="00B04807">
          <w:pPr>
            <w:pStyle w:val="a5"/>
            <w:ind w:left="-109"/>
            <w:jc w:val="right"/>
            <w:rPr>
              <w:sz w:val="24"/>
              <w:szCs w:val="24"/>
            </w:rPr>
          </w:pPr>
          <w:r w:rsidRPr="00B04807">
            <w:rPr>
              <w:sz w:val="24"/>
              <w:szCs w:val="24"/>
            </w:rPr>
            <w:t>Дата</w:t>
          </w:r>
        </w:p>
      </w:tc>
      <w:tc>
        <w:tcPr>
          <w:tcW w:w="6225" w:type="dxa"/>
          <w:vMerge/>
          <w:tcBorders>
            <w:top w:val="nil"/>
          </w:tcBorders>
        </w:tcPr>
        <w:p w14:paraId="5C91461F" w14:textId="77777777" w:rsidR="001F5962" w:rsidRDefault="001F5962">
          <w:pPr>
            <w:pStyle w:val="a5"/>
          </w:pPr>
        </w:p>
      </w:tc>
      <w:tc>
        <w:tcPr>
          <w:tcW w:w="513" w:type="dxa"/>
          <w:vMerge/>
          <w:tcBorders>
            <w:top w:val="nil"/>
          </w:tcBorders>
        </w:tcPr>
        <w:p w14:paraId="4C3BEDB3" w14:textId="77777777" w:rsidR="001F5962" w:rsidRPr="00B720B4" w:rsidRDefault="001F5962">
          <w:pPr>
            <w:pStyle w:val="a5"/>
            <w:rPr>
              <w:rFonts w:ascii="ISOCPEUR" w:hAnsi="ISOCPEUR"/>
            </w:rPr>
          </w:pPr>
        </w:p>
      </w:tc>
    </w:tr>
  </w:tbl>
  <w:p w14:paraId="4987376A" w14:textId="77777777" w:rsidR="001F5962" w:rsidRDefault="001F5962">
    <w:pPr>
      <w:pStyle w:val="a5"/>
    </w:pPr>
  </w:p>
  <w:p w14:paraId="6365AEBA" w14:textId="77777777" w:rsidR="001F5962" w:rsidRDefault="001F596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7" w:type="dxa"/>
      <w:tblInd w:w="1197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570"/>
      <w:gridCol w:w="570"/>
      <w:gridCol w:w="555"/>
      <w:gridCol w:w="629"/>
      <w:gridCol w:w="826"/>
      <w:gridCol w:w="540"/>
      <w:gridCol w:w="3879"/>
      <w:gridCol w:w="850"/>
      <w:gridCol w:w="851"/>
      <w:gridCol w:w="1077"/>
    </w:tblGrid>
    <w:tr w:rsidR="005B6D8F" w:rsidRPr="008E054C" w14:paraId="7CE21B5D" w14:textId="77777777" w:rsidTr="00BB334B">
      <w:trPr>
        <w:cantSplit/>
        <w:trHeight w:val="255"/>
      </w:trPr>
      <w:tc>
        <w:tcPr>
          <w:tcW w:w="570" w:type="dxa"/>
          <w:tcBorders>
            <w:bottom w:val="single" w:sz="4" w:space="0" w:color="auto"/>
          </w:tcBorders>
          <w:vAlign w:val="center"/>
        </w:tcPr>
        <w:p w14:paraId="77D3A553" w14:textId="709569F9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70" w:type="dxa"/>
          <w:tcBorders>
            <w:bottom w:val="single" w:sz="4" w:space="0" w:color="auto"/>
          </w:tcBorders>
          <w:vAlign w:val="center"/>
        </w:tcPr>
        <w:p w14:paraId="0D7A5106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55" w:type="dxa"/>
          <w:tcBorders>
            <w:bottom w:val="single" w:sz="4" w:space="0" w:color="auto"/>
          </w:tcBorders>
          <w:vAlign w:val="center"/>
        </w:tcPr>
        <w:p w14:paraId="28830E00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29" w:type="dxa"/>
          <w:tcBorders>
            <w:bottom w:val="single" w:sz="4" w:space="0" w:color="auto"/>
          </w:tcBorders>
          <w:vAlign w:val="center"/>
        </w:tcPr>
        <w:p w14:paraId="46BCE007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26" w:type="dxa"/>
          <w:tcBorders>
            <w:bottom w:val="single" w:sz="4" w:space="0" w:color="auto"/>
          </w:tcBorders>
          <w:vAlign w:val="center"/>
        </w:tcPr>
        <w:p w14:paraId="56EB5810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40" w:type="dxa"/>
          <w:tcBorders>
            <w:bottom w:val="single" w:sz="4" w:space="0" w:color="auto"/>
          </w:tcBorders>
          <w:vAlign w:val="center"/>
        </w:tcPr>
        <w:p w14:paraId="1D9E50C1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57" w:type="dxa"/>
          <w:gridSpan w:val="4"/>
          <w:vMerge w:val="restart"/>
          <w:vAlign w:val="center"/>
        </w:tcPr>
        <w:p w14:paraId="5D8CC804" w14:textId="0CC70737" w:rsidR="005B6D8F" w:rsidRPr="001319B6" w:rsidRDefault="005B6D8F" w:rsidP="00BF2296">
          <w:pPr>
            <w:autoSpaceDE w:val="0"/>
            <w:autoSpaceDN w:val="0"/>
            <w:adjustRightInd w:val="0"/>
            <w:rPr>
              <w:color w:val="000000"/>
            </w:rPr>
          </w:pPr>
          <w:r>
            <w:rPr>
              <w:iCs/>
              <w:sz w:val="22"/>
              <w:szCs w:val="22"/>
            </w:rPr>
            <w:t xml:space="preserve">                                              </w:t>
          </w:r>
          <w:r w:rsidR="00BF2296">
            <w:rPr>
              <w:color w:val="000000"/>
            </w:rPr>
            <w:t>ПР-1033-ИОС7.3</w:t>
          </w:r>
        </w:p>
      </w:tc>
    </w:tr>
    <w:tr w:rsidR="005B6D8F" w:rsidRPr="008E054C" w14:paraId="68162CBF" w14:textId="77777777" w:rsidTr="004874C4">
      <w:trPr>
        <w:cantSplit/>
        <w:trHeight w:val="255"/>
      </w:trPr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940BDCB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3BDC3BB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5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20A8C23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2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9AF0531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A66E09F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7C419F8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57" w:type="dxa"/>
          <w:gridSpan w:val="4"/>
          <w:vMerge/>
        </w:tcPr>
        <w:p w14:paraId="0924E948" w14:textId="77777777" w:rsidR="005B6D8F" w:rsidRPr="008E054C" w:rsidRDefault="005B6D8F" w:rsidP="005B6D8F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5B6D8F" w:rsidRPr="008E054C" w14:paraId="127E6B04" w14:textId="77777777" w:rsidTr="00BB334B">
      <w:trPr>
        <w:cantSplit/>
        <w:trHeight w:val="255"/>
      </w:trPr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5BF8111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EC72F50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5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A6EC424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2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66755C5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552455A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3B5EEB" w14:textId="77777777" w:rsidR="005B6D8F" w:rsidRPr="008E054C" w:rsidRDefault="005B6D8F" w:rsidP="005B6D8F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57" w:type="dxa"/>
          <w:gridSpan w:val="4"/>
          <w:vMerge w:val="restart"/>
          <w:vAlign w:val="center"/>
        </w:tcPr>
        <w:p w14:paraId="48C1DE8B" w14:textId="0A282772" w:rsidR="008C3245" w:rsidRPr="00C14733" w:rsidRDefault="00BF2296" w:rsidP="007D42FA">
          <w:pPr>
            <w:jc w:val="center"/>
            <w:rPr>
              <w:sz w:val="22"/>
              <w:szCs w:val="22"/>
            </w:rPr>
          </w:pPr>
          <w:r w:rsidRPr="00C14733">
            <w:rPr>
              <w:sz w:val="22"/>
              <w:szCs w:val="22"/>
            </w:rPr>
            <w:t>ООО «РСТИ на Пискарёвском»</w:t>
          </w:r>
        </w:p>
        <w:p w14:paraId="10B53351" w14:textId="1C8C2A3D" w:rsidR="005B6D8F" w:rsidRPr="001319B6" w:rsidRDefault="007D42FA" w:rsidP="00BF2296">
          <w:pPr>
            <w:jc w:val="center"/>
            <w:rPr>
              <w:color w:val="000000"/>
            </w:rPr>
          </w:pPr>
          <w:r w:rsidRPr="00C14733">
            <w:rPr>
              <w:sz w:val="22"/>
              <w:szCs w:val="22"/>
            </w:rPr>
            <w:t xml:space="preserve">Санкт-Петербург, </w:t>
          </w:r>
          <w:r w:rsidR="00BF2296" w:rsidRPr="00C14733">
            <w:rPr>
              <w:sz w:val="22"/>
              <w:szCs w:val="22"/>
            </w:rPr>
            <w:t>Пискарёвский пр</w:t>
          </w:r>
          <w:r w:rsidR="00014634" w:rsidRPr="00C14733">
            <w:rPr>
              <w:sz w:val="22"/>
              <w:szCs w:val="22"/>
            </w:rPr>
            <w:t xml:space="preserve">., </w:t>
          </w:r>
          <w:r w:rsidR="00BF2296" w:rsidRPr="00C14733">
            <w:rPr>
              <w:sz w:val="22"/>
              <w:szCs w:val="22"/>
            </w:rPr>
            <w:t>кадастровый номер земельного участ</w:t>
          </w:r>
          <w:r w:rsidR="00014634" w:rsidRPr="00C14733">
            <w:rPr>
              <w:sz w:val="22"/>
              <w:szCs w:val="22"/>
            </w:rPr>
            <w:t>к</w:t>
          </w:r>
          <w:r w:rsidR="00BF2296" w:rsidRPr="00C14733">
            <w:rPr>
              <w:sz w:val="22"/>
              <w:szCs w:val="22"/>
            </w:rPr>
            <w:t>а</w:t>
          </w:r>
          <w:r w:rsidR="00014634" w:rsidRPr="00C14733">
            <w:rPr>
              <w:sz w:val="22"/>
              <w:szCs w:val="22"/>
            </w:rPr>
            <w:t xml:space="preserve"> </w:t>
          </w:r>
          <w:r w:rsidR="00BF2296" w:rsidRPr="00C14733">
            <w:rPr>
              <w:sz w:val="22"/>
              <w:szCs w:val="22"/>
            </w:rPr>
            <w:t>78:11:0005607:1634</w:t>
          </w:r>
        </w:p>
      </w:tc>
    </w:tr>
    <w:tr w:rsidR="00F14BE4" w:rsidRPr="008E054C" w14:paraId="62D53B36" w14:textId="77777777" w:rsidTr="00BB334B">
      <w:trPr>
        <w:cantSplit/>
        <w:trHeight w:val="255"/>
      </w:trPr>
      <w:tc>
        <w:tcPr>
          <w:tcW w:w="570" w:type="dxa"/>
          <w:tcBorders>
            <w:top w:val="single" w:sz="4" w:space="0" w:color="auto"/>
          </w:tcBorders>
          <w:vAlign w:val="center"/>
        </w:tcPr>
        <w:p w14:paraId="16DC41F6" w14:textId="77777777" w:rsidR="00F14BE4" w:rsidRPr="008E054C" w:rsidRDefault="00F14BE4" w:rsidP="00F14B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70" w:type="dxa"/>
          <w:tcBorders>
            <w:top w:val="single" w:sz="4" w:space="0" w:color="auto"/>
          </w:tcBorders>
          <w:vAlign w:val="center"/>
        </w:tcPr>
        <w:p w14:paraId="1ADB351D" w14:textId="77777777" w:rsidR="00F14BE4" w:rsidRPr="008E054C" w:rsidRDefault="00F14BE4" w:rsidP="00F14B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55" w:type="dxa"/>
          <w:tcBorders>
            <w:top w:val="single" w:sz="4" w:space="0" w:color="auto"/>
          </w:tcBorders>
          <w:vAlign w:val="center"/>
        </w:tcPr>
        <w:p w14:paraId="66915C98" w14:textId="77777777" w:rsidR="00F14BE4" w:rsidRPr="008E054C" w:rsidRDefault="00F14BE4" w:rsidP="00F14B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29" w:type="dxa"/>
          <w:tcBorders>
            <w:top w:val="single" w:sz="4" w:space="0" w:color="auto"/>
          </w:tcBorders>
          <w:vAlign w:val="center"/>
        </w:tcPr>
        <w:p w14:paraId="719A22DC" w14:textId="77777777" w:rsidR="00F14BE4" w:rsidRPr="008E054C" w:rsidRDefault="00F14BE4" w:rsidP="00F14B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26" w:type="dxa"/>
          <w:tcBorders>
            <w:top w:val="single" w:sz="4" w:space="0" w:color="auto"/>
          </w:tcBorders>
          <w:vAlign w:val="center"/>
        </w:tcPr>
        <w:p w14:paraId="4138447D" w14:textId="77777777" w:rsidR="00F14BE4" w:rsidRPr="008E054C" w:rsidRDefault="00F14BE4" w:rsidP="00F14B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40" w:type="dxa"/>
          <w:tcBorders>
            <w:top w:val="single" w:sz="4" w:space="0" w:color="auto"/>
          </w:tcBorders>
          <w:vAlign w:val="center"/>
        </w:tcPr>
        <w:p w14:paraId="26A83EE9" w14:textId="77777777" w:rsidR="00F14BE4" w:rsidRPr="008E054C" w:rsidRDefault="00F14BE4" w:rsidP="00F14B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57" w:type="dxa"/>
          <w:gridSpan w:val="4"/>
          <w:vMerge/>
          <w:vAlign w:val="center"/>
        </w:tcPr>
        <w:p w14:paraId="1F823FC5" w14:textId="77777777" w:rsidR="00F14BE4" w:rsidRPr="00B04807" w:rsidRDefault="00F14BE4" w:rsidP="00F14BE4">
          <w:pPr>
            <w:pStyle w:val="a5"/>
            <w:jc w:val="center"/>
            <w:rPr>
              <w:sz w:val="24"/>
              <w:szCs w:val="24"/>
            </w:rPr>
          </w:pPr>
        </w:p>
      </w:tc>
    </w:tr>
    <w:tr w:rsidR="00F14BE4" w:rsidRPr="008E054C" w14:paraId="11831B3E" w14:textId="77777777" w:rsidTr="00BB334B">
      <w:trPr>
        <w:cantSplit/>
        <w:trHeight w:val="255"/>
      </w:trPr>
      <w:tc>
        <w:tcPr>
          <w:tcW w:w="570" w:type="dxa"/>
          <w:vAlign w:val="center"/>
        </w:tcPr>
        <w:p w14:paraId="294D6DDF" w14:textId="77777777" w:rsidR="00F14BE4" w:rsidRPr="00812056" w:rsidRDefault="00F14BE4" w:rsidP="00F14BE4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 w:rsidRPr="00812056">
            <w:rPr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14:paraId="1A7CC307" w14:textId="77777777" w:rsidR="00F14BE4" w:rsidRPr="00812056" w:rsidRDefault="00F14BE4" w:rsidP="00F14BE4">
          <w:pPr>
            <w:pStyle w:val="a5"/>
            <w:ind w:left="-151" w:right="-99"/>
            <w:jc w:val="center"/>
            <w:rPr>
              <w:spacing w:val="-30"/>
              <w:sz w:val="18"/>
              <w:szCs w:val="18"/>
            </w:rPr>
          </w:pPr>
          <w:r w:rsidRPr="00812056">
            <w:rPr>
              <w:spacing w:val="-30"/>
              <w:sz w:val="18"/>
              <w:szCs w:val="18"/>
            </w:rPr>
            <w:t>Кол. Уч.</w:t>
          </w:r>
        </w:p>
      </w:tc>
      <w:tc>
        <w:tcPr>
          <w:tcW w:w="555" w:type="dxa"/>
          <w:vAlign w:val="center"/>
        </w:tcPr>
        <w:p w14:paraId="3F52B42B" w14:textId="77777777" w:rsidR="00F14BE4" w:rsidRPr="00812056" w:rsidRDefault="00F14BE4" w:rsidP="00F14BE4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 w:rsidRPr="00812056">
            <w:rPr>
              <w:sz w:val="18"/>
              <w:szCs w:val="18"/>
            </w:rPr>
            <w:t>Лист</w:t>
          </w:r>
        </w:p>
      </w:tc>
      <w:tc>
        <w:tcPr>
          <w:tcW w:w="629" w:type="dxa"/>
          <w:vAlign w:val="center"/>
        </w:tcPr>
        <w:p w14:paraId="62D69A2E" w14:textId="77777777" w:rsidR="00F14BE4" w:rsidRPr="00812056" w:rsidRDefault="00F14BE4" w:rsidP="00F14BE4">
          <w:pPr>
            <w:pStyle w:val="a5"/>
            <w:ind w:left="-151" w:right="-99"/>
            <w:jc w:val="center"/>
            <w:rPr>
              <w:spacing w:val="-28"/>
              <w:sz w:val="18"/>
              <w:szCs w:val="18"/>
            </w:rPr>
          </w:pPr>
          <w:r w:rsidRPr="00812056">
            <w:rPr>
              <w:sz w:val="18"/>
              <w:szCs w:val="18"/>
            </w:rPr>
            <w:t>№ док.</w:t>
          </w:r>
        </w:p>
      </w:tc>
      <w:tc>
        <w:tcPr>
          <w:tcW w:w="826" w:type="dxa"/>
          <w:vAlign w:val="center"/>
        </w:tcPr>
        <w:p w14:paraId="5DE5B844" w14:textId="77777777" w:rsidR="00F14BE4" w:rsidRPr="00812056" w:rsidRDefault="00F14BE4" w:rsidP="00F14BE4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 w:rsidRPr="00812056">
            <w:rPr>
              <w:sz w:val="18"/>
              <w:szCs w:val="18"/>
            </w:rPr>
            <w:t>Подп.</w:t>
          </w:r>
        </w:p>
      </w:tc>
      <w:tc>
        <w:tcPr>
          <w:tcW w:w="540" w:type="dxa"/>
          <w:vAlign w:val="center"/>
        </w:tcPr>
        <w:p w14:paraId="50DAF593" w14:textId="77777777" w:rsidR="00F14BE4" w:rsidRPr="00812056" w:rsidRDefault="00F14BE4" w:rsidP="00F14BE4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 w:rsidRPr="00812056">
            <w:rPr>
              <w:sz w:val="18"/>
              <w:szCs w:val="18"/>
            </w:rPr>
            <w:t>Дата</w:t>
          </w:r>
        </w:p>
      </w:tc>
      <w:tc>
        <w:tcPr>
          <w:tcW w:w="6657" w:type="dxa"/>
          <w:gridSpan w:val="4"/>
          <w:vMerge/>
          <w:vAlign w:val="center"/>
        </w:tcPr>
        <w:p w14:paraId="7B0BDF51" w14:textId="77777777" w:rsidR="00F14BE4" w:rsidRPr="008E054C" w:rsidRDefault="00F14BE4" w:rsidP="00F14BE4">
          <w:pPr>
            <w:pStyle w:val="a5"/>
            <w:rPr>
              <w:rFonts w:ascii="ISOCPEUR" w:hAnsi="ISOCPEUR"/>
              <w:i/>
            </w:rPr>
          </w:pPr>
        </w:p>
      </w:tc>
    </w:tr>
    <w:tr w:rsidR="00F57436" w:rsidRPr="008E054C" w14:paraId="3C652909" w14:textId="77777777" w:rsidTr="00BB334B">
      <w:trPr>
        <w:cantSplit/>
        <w:trHeight w:val="255"/>
      </w:trPr>
      <w:tc>
        <w:tcPr>
          <w:tcW w:w="1140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DB8D3E4" w14:textId="77777777" w:rsidR="00F57436" w:rsidRPr="00C14733" w:rsidRDefault="00F57436" w:rsidP="00F57436">
          <w:pPr>
            <w:pStyle w:val="a5"/>
            <w:ind w:left="-52" w:right="-158"/>
            <w:rPr>
              <w:sz w:val="18"/>
              <w:szCs w:val="18"/>
            </w:rPr>
          </w:pPr>
          <w:r w:rsidRPr="00C14733">
            <w:rPr>
              <w:sz w:val="18"/>
              <w:szCs w:val="18"/>
            </w:rPr>
            <w:t>Разработал</w:t>
          </w:r>
        </w:p>
      </w:tc>
      <w:tc>
        <w:tcPr>
          <w:tcW w:w="118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6A5BEC6" w14:textId="1079727C" w:rsidR="00F57436" w:rsidRPr="00B532E1" w:rsidRDefault="00C14733" w:rsidP="00F57436">
          <w:pPr>
            <w:pStyle w:val="a5"/>
            <w:ind w:left="-52" w:right="-158"/>
          </w:pPr>
          <w:r>
            <w:t>Прокофьев</w:t>
          </w: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F948FF6" w14:textId="5B1F73F0" w:rsidR="00F57436" w:rsidRPr="00812056" w:rsidRDefault="00F57436" w:rsidP="00F57436">
          <w:pPr>
            <w:pStyle w:val="a5"/>
            <w:ind w:left="-151" w:right="-99"/>
            <w:jc w:val="center"/>
            <w:rPr>
              <w:sz w:val="18"/>
              <w:szCs w:val="18"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3CF00" w14:textId="3791FF1C" w:rsidR="00F57436" w:rsidRPr="00812056" w:rsidRDefault="00014634" w:rsidP="000548C7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09.24</w:t>
          </w:r>
        </w:p>
      </w:tc>
      <w:tc>
        <w:tcPr>
          <w:tcW w:w="3879" w:type="dxa"/>
          <w:vMerge w:val="restart"/>
          <w:vAlign w:val="center"/>
        </w:tcPr>
        <w:p w14:paraId="6D08E593" w14:textId="519B6DBC" w:rsidR="00F57436" w:rsidRPr="00C14733" w:rsidRDefault="00C14733" w:rsidP="00C14733">
          <w:pPr>
            <w:autoSpaceDE w:val="0"/>
            <w:autoSpaceDN w:val="0"/>
            <w:adjustRightInd w:val="0"/>
            <w:jc w:val="center"/>
            <w:rPr>
              <w:color w:val="000000"/>
              <w:sz w:val="16"/>
              <w:szCs w:val="16"/>
            </w:rPr>
          </w:pPr>
          <w:r w:rsidRPr="00C14733">
            <w:rPr>
              <w:color w:val="000000"/>
              <w:sz w:val="16"/>
              <w:szCs w:val="16"/>
            </w:rPr>
            <w:t>З</w:t>
          </w:r>
          <w:r w:rsidR="00BF2296" w:rsidRPr="00C14733">
            <w:rPr>
              <w:color w:val="000000"/>
              <w:sz w:val="16"/>
              <w:szCs w:val="16"/>
            </w:rPr>
            <w:t xml:space="preserve">дание общеобразовательной организации </w:t>
          </w:r>
          <w:proofErr w:type="spellStart"/>
          <w:proofErr w:type="gramStart"/>
          <w:r w:rsidR="00BF2296" w:rsidRPr="00C14733">
            <w:rPr>
              <w:color w:val="000000"/>
              <w:sz w:val="16"/>
              <w:szCs w:val="16"/>
            </w:rPr>
            <w:t>началь</w:t>
          </w:r>
          <w:r>
            <w:rPr>
              <w:color w:val="000000"/>
              <w:sz w:val="16"/>
              <w:szCs w:val="16"/>
            </w:rPr>
            <w:t>-</w:t>
          </w:r>
          <w:r w:rsidR="00BF2296" w:rsidRPr="00C14733">
            <w:rPr>
              <w:color w:val="000000"/>
              <w:sz w:val="16"/>
              <w:szCs w:val="16"/>
            </w:rPr>
            <w:t>ного</w:t>
          </w:r>
          <w:proofErr w:type="spellEnd"/>
          <w:proofErr w:type="gramEnd"/>
          <w:r w:rsidR="00BF2296" w:rsidRPr="00C14733">
            <w:rPr>
              <w:color w:val="000000"/>
              <w:sz w:val="16"/>
              <w:szCs w:val="16"/>
            </w:rPr>
            <w:t xml:space="preserve"> общего образования на 100 мест и д</w:t>
          </w:r>
          <w:r w:rsidR="005B6D8F" w:rsidRPr="00C14733">
            <w:rPr>
              <w:color w:val="000000"/>
              <w:sz w:val="16"/>
              <w:szCs w:val="16"/>
            </w:rPr>
            <w:t>ошкольно</w:t>
          </w:r>
          <w:r w:rsidR="00056CAB" w:rsidRPr="00C14733">
            <w:rPr>
              <w:color w:val="000000"/>
              <w:sz w:val="16"/>
              <w:szCs w:val="16"/>
            </w:rPr>
            <w:t>е</w:t>
          </w:r>
          <w:r w:rsidRPr="00C14733">
            <w:rPr>
              <w:color w:val="000000"/>
              <w:sz w:val="16"/>
              <w:szCs w:val="16"/>
            </w:rPr>
            <w:t xml:space="preserve"> </w:t>
          </w:r>
          <w:r w:rsidR="005B6D8F" w:rsidRPr="00C14733">
            <w:rPr>
              <w:color w:val="000000"/>
              <w:sz w:val="16"/>
              <w:szCs w:val="16"/>
            </w:rPr>
            <w:t>образовательно</w:t>
          </w:r>
          <w:r w:rsidR="00BF2296" w:rsidRPr="00C14733">
            <w:rPr>
              <w:color w:val="000000"/>
              <w:sz w:val="16"/>
              <w:szCs w:val="16"/>
            </w:rPr>
            <w:t>е</w:t>
          </w:r>
          <w:r w:rsidR="005B6D8F" w:rsidRPr="00C14733">
            <w:rPr>
              <w:color w:val="000000"/>
              <w:sz w:val="16"/>
              <w:szCs w:val="16"/>
            </w:rPr>
            <w:t xml:space="preserve"> учреждени</w:t>
          </w:r>
          <w:r w:rsidR="00BF2296" w:rsidRPr="00C14733">
            <w:rPr>
              <w:color w:val="000000"/>
              <w:sz w:val="16"/>
              <w:szCs w:val="16"/>
            </w:rPr>
            <w:t>е</w:t>
          </w:r>
          <w:r w:rsidRPr="00C14733">
            <w:rPr>
              <w:color w:val="000000"/>
              <w:sz w:val="16"/>
              <w:szCs w:val="16"/>
            </w:rPr>
            <w:t xml:space="preserve"> </w:t>
          </w:r>
          <w:r w:rsidR="005B6D8F" w:rsidRPr="00C14733">
            <w:rPr>
              <w:color w:val="000000"/>
              <w:sz w:val="16"/>
              <w:szCs w:val="16"/>
            </w:rPr>
            <w:t xml:space="preserve">на </w:t>
          </w:r>
          <w:r w:rsidR="00BF2296" w:rsidRPr="00C14733">
            <w:rPr>
              <w:color w:val="000000"/>
              <w:sz w:val="16"/>
              <w:szCs w:val="16"/>
            </w:rPr>
            <w:t>80</w:t>
          </w:r>
          <w:r w:rsidR="005B6D8F" w:rsidRPr="00C14733">
            <w:rPr>
              <w:color w:val="000000"/>
              <w:sz w:val="16"/>
              <w:szCs w:val="16"/>
            </w:rPr>
            <w:t xml:space="preserve"> мест</w:t>
          </w:r>
          <w:r w:rsidR="00BF2296" w:rsidRPr="00C14733">
            <w:rPr>
              <w:color w:val="000000"/>
              <w:sz w:val="16"/>
              <w:szCs w:val="16"/>
            </w:rPr>
            <w:t xml:space="preserve"> </w:t>
          </w:r>
          <w:r>
            <w:rPr>
              <w:color w:val="000000"/>
              <w:sz w:val="16"/>
              <w:szCs w:val="16"/>
            </w:rPr>
            <w:t>3-й этап стр.</w:t>
          </w:r>
        </w:p>
      </w:tc>
      <w:tc>
        <w:tcPr>
          <w:tcW w:w="850" w:type="dxa"/>
          <w:vAlign w:val="center"/>
        </w:tcPr>
        <w:p w14:paraId="095C298D" w14:textId="77777777" w:rsidR="00F57436" w:rsidRPr="00812056" w:rsidRDefault="00F57436" w:rsidP="00F57436">
          <w:pPr>
            <w:pStyle w:val="a5"/>
            <w:rPr>
              <w:spacing w:val="-20"/>
            </w:rPr>
          </w:pPr>
          <w:r w:rsidRPr="00812056">
            <w:rPr>
              <w:spacing w:val="-20"/>
            </w:rPr>
            <w:t>Стадия</w:t>
          </w:r>
        </w:p>
      </w:tc>
      <w:tc>
        <w:tcPr>
          <w:tcW w:w="851" w:type="dxa"/>
          <w:vAlign w:val="center"/>
        </w:tcPr>
        <w:p w14:paraId="2FB2A984" w14:textId="77777777" w:rsidR="00F57436" w:rsidRPr="00812056" w:rsidRDefault="00F57436" w:rsidP="00F57436">
          <w:pPr>
            <w:pStyle w:val="a5"/>
            <w:jc w:val="center"/>
            <w:rPr>
              <w:sz w:val="24"/>
              <w:szCs w:val="24"/>
            </w:rPr>
          </w:pPr>
          <w:r w:rsidRPr="00812056">
            <w:rPr>
              <w:sz w:val="24"/>
              <w:szCs w:val="24"/>
            </w:rPr>
            <w:t>Лист</w:t>
          </w:r>
        </w:p>
      </w:tc>
      <w:tc>
        <w:tcPr>
          <w:tcW w:w="1077" w:type="dxa"/>
          <w:vAlign w:val="center"/>
        </w:tcPr>
        <w:p w14:paraId="741DF5A1" w14:textId="77777777" w:rsidR="00F57436" w:rsidRPr="00812056" w:rsidRDefault="00F57436" w:rsidP="00F57436">
          <w:pPr>
            <w:pStyle w:val="a5"/>
            <w:jc w:val="center"/>
            <w:rPr>
              <w:sz w:val="24"/>
              <w:szCs w:val="24"/>
            </w:rPr>
          </w:pPr>
          <w:r w:rsidRPr="00812056">
            <w:rPr>
              <w:sz w:val="24"/>
              <w:szCs w:val="24"/>
            </w:rPr>
            <w:t>Листов</w:t>
          </w:r>
        </w:p>
      </w:tc>
    </w:tr>
    <w:tr w:rsidR="00B532E1" w:rsidRPr="008E054C" w14:paraId="2A5D0CA4" w14:textId="77777777" w:rsidTr="000548C7">
      <w:trPr>
        <w:cantSplit/>
        <w:trHeight w:val="188"/>
      </w:trPr>
      <w:tc>
        <w:tcPr>
          <w:tcW w:w="1140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FE40860" w14:textId="77777777" w:rsidR="00B532E1" w:rsidRPr="00C14733" w:rsidRDefault="00B532E1" w:rsidP="00B532E1">
          <w:pPr>
            <w:pStyle w:val="a5"/>
            <w:ind w:left="-52" w:right="-158"/>
            <w:rPr>
              <w:sz w:val="18"/>
              <w:szCs w:val="18"/>
            </w:rPr>
          </w:pPr>
          <w:r w:rsidRPr="00C14733">
            <w:rPr>
              <w:sz w:val="18"/>
              <w:szCs w:val="18"/>
            </w:rPr>
            <w:t>Проверил</w:t>
          </w:r>
        </w:p>
      </w:tc>
      <w:tc>
        <w:tcPr>
          <w:tcW w:w="118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3A221701" w14:textId="443927BE" w:rsidR="00B532E1" w:rsidRPr="00BF3360" w:rsidRDefault="00C14733" w:rsidP="00B532E1">
          <w:pPr>
            <w:pStyle w:val="a5"/>
            <w:ind w:left="-52" w:right="-158"/>
            <w:rPr>
              <w:color w:val="FF0000"/>
            </w:rPr>
          </w:pPr>
          <w:r>
            <w:rPr>
              <w:color w:val="000000" w:themeColor="text1"/>
            </w:rPr>
            <w:t>Солнцев</w:t>
          </w: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8D949D2" w14:textId="4D61FF74" w:rsidR="00B532E1" w:rsidRPr="00812056" w:rsidRDefault="00B532E1" w:rsidP="00B532E1">
          <w:pPr>
            <w:pStyle w:val="a5"/>
            <w:ind w:left="-151" w:right="-99"/>
            <w:jc w:val="center"/>
            <w:rPr>
              <w:sz w:val="18"/>
              <w:szCs w:val="18"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2F1C991" w14:textId="76F49934" w:rsidR="00B532E1" w:rsidRPr="00812056" w:rsidRDefault="00014634" w:rsidP="000548C7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09.24</w:t>
          </w:r>
        </w:p>
      </w:tc>
      <w:tc>
        <w:tcPr>
          <w:tcW w:w="3879" w:type="dxa"/>
          <w:vMerge/>
          <w:vAlign w:val="center"/>
        </w:tcPr>
        <w:p w14:paraId="20CE9612" w14:textId="77777777" w:rsidR="00B532E1" w:rsidRPr="008E054C" w:rsidRDefault="00B532E1" w:rsidP="00B532E1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Align w:val="center"/>
        </w:tcPr>
        <w:p w14:paraId="305FF493" w14:textId="77777777" w:rsidR="00B532E1" w:rsidRPr="00812056" w:rsidRDefault="00B532E1" w:rsidP="00B532E1">
          <w:pPr>
            <w:pStyle w:val="a5"/>
            <w:jc w:val="center"/>
            <w:rPr>
              <w:sz w:val="24"/>
              <w:szCs w:val="24"/>
            </w:rPr>
          </w:pPr>
          <w:r w:rsidRPr="00812056">
            <w:rPr>
              <w:sz w:val="24"/>
              <w:szCs w:val="24"/>
            </w:rPr>
            <w:t>Р</w:t>
          </w:r>
        </w:p>
      </w:tc>
      <w:tc>
        <w:tcPr>
          <w:tcW w:w="851" w:type="dxa"/>
          <w:vAlign w:val="center"/>
        </w:tcPr>
        <w:p w14:paraId="6C36828B" w14:textId="3318ACFA" w:rsidR="00B532E1" w:rsidRPr="00812056" w:rsidRDefault="00014634" w:rsidP="00B532E1">
          <w:pPr>
            <w:pStyle w:val="a5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2</w:t>
          </w:r>
        </w:p>
      </w:tc>
      <w:tc>
        <w:tcPr>
          <w:tcW w:w="1077" w:type="dxa"/>
          <w:vAlign w:val="center"/>
        </w:tcPr>
        <w:p w14:paraId="023AF1DB" w14:textId="66B6982C" w:rsidR="00B532E1" w:rsidRPr="00812056" w:rsidRDefault="00014634" w:rsidP="00B532E1">
          <w:pPr>
            <w:pStyle w:val="a5"/>
            <w:jc w:val="center"/>
            <w:rPr>
              <w:noProof w:val="0"/>
              <w:sz w:val="24"/>
              <w:szCs w:val="24"/>
            </w:rPr>
          </w:pPr>
          <w:r>
            <w:rPr>
              <w:noProof w:val="0"/>
              <w:sz w:val="24"/>
              <w:szCs w:val="24"/>
            </w:rPr>
            <w:t>2</w:t>
          </w:r>
        </w:p>
      </w:tc>
    </w:tr>
    <w:tr w:rsidR="00B532E1" w:rsidRPr="008E054C" w14:paraId="24C99B24" w14:textId="77777777" w:rsidTr="00BB334B">
      <w:trPr>
        <w:cantSplit/>
        <w:trHeight w:val="255"/>
      </w:trPr>
      <w:tc>
        <w:tcPr>
          <w:tcW w:w="1140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EBABE41" w14:textId="77777777" w:rsidR="00B532E1" w:rsidRPr="00C14733" w:rsidRDefault="00B532E1" w:rsidP="00B532E1">
          <w:pPr>
            <w:pStyle w:val="a5"/>
            <w:ind w:left="-52" w:right="-158"/>
            <w:rPr>
              <w:sz w:val="18"/>
              <w:szCs w:val="18"/>
            </w:rPr>
          </w:pPr>
        </w:p>
      </w:tc>
      <w:tc>
        <w:tcPr>
          <w:tcW w:w="118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D21A9D0" w14:textId="77777777" w:rsidR="00B532E1" w:rsidRPr="00812056" w:rsidRDefault="00B532E1" w:rsidP="00B532E1">
          <w:pPr>
            <w:pStyle w:val="a5"/>
            <w:ind w:left="-52" w:right="-158"/>
            <w:rPr>
              <w:sz w:val="18"/>
              <w:szCs w:val="18"/>
            </w:rPr>
          </w:pP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</w:tcPr>
        <w:p w14:paraId="3F7C8779" w14:textId="77777777" w:rsidR="00B532E1" w:rsidRPr="00812056" w:rsidRDefault="00B532E1" w:rsidP="00B532E1">
          <w:pPr>
            <w:pStyle w:val="a5"/>
            <w:ind w:left="-151" w:right="-99"/>
            <w:jc w:val="center"/>
            <w:rPr>
              <w:sz w:val="18"/>
              <w:szCs w:val="18"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76610FD" w14:textId="77777777" w:rsidR="00B532E1" w:rsidRPr="00812056" w:rsidRDefault="00B532E1" w:rsidP="000548C7">
          <w:pPr>
            <w:pStyle w:val="a5"/>
            <w:ind w:left="-151" w:right="-99"/>
            <w:jc w:val="center"/>
            <w:rPr>
              <w:sz w:val="18"/>
              <w:szCs w:val="18"/>
            </w:rPr>
          </w:pPr>
        </w:p>
      </w:tc>
      <w:tc>
        <w:tcPr>
          <w:tcW w:w="3879" w:type="dxa"/>
          <w:vMerge w:val="restart"/>
          <w:vAlign w:val="center"/>
        </w:tcPr>
        <w:p w14:paraId="11A68032" w14:textId="77777777" w:rsidR="00B532E1" w:rsidRPr="00C14733" w:rsidRDefault="00B532E1" w:rsidP="00B532E1">
          <w:pPr>
            <w:pStyle w:val="a5"/>
            <w:jc w:val="center"/>
            <w:rPr>
              <w:bCs/>
              <w:noProof w:val="0"/>
            </w:rPr>
          </w:pPr>
          <w:r w:rsidRPr="00C14733">
            <w:rPr>
              <w:bCs/>
              <w:noProof w:val="0"/>
            </w:rPr>
            <w:t>Паспорт нагрева воды</w:t>
          </w:r>
        </w:p>
        <w:p w14:paraId="3B90C02D" w14:textId="6274733D" w:rsidR="00B532E1" w:rsidRPr="00C14733" w:rsidRDefault="00B532E1" w:rsidP="00B532E1">
          <w:pPr>
            <w:pStyle w:val="a5"/>
            <w:jc w:val="center"/>
            <w:rPr>
              <w:bCs/>
              <w:noProof w:val="0"/>
            </w:rPr>
          </w:pPr>
          <w:r w:rsidRPr="00C14733">
            <w:rPr>
              <w:bCs/>
              <w:noProof w:val="0"/>
            </w:rPr>
            <w:t xml:space="preserve"> Бассейна </w:t>
          </w:r>
          <w:r w:rsidR="005B6D8F" w:rsidRPr="00C14733">
            <w:rPr>
              <w:bCs/>
              <w:noProof w:val="0"/>
            </w:rPr>
            <w:t>7</w:t>
          </w:r>
          <w:r w:rsidR="00AE5A52" w:rsidRPr="00C14733">
            <w:rPr>
              <w:bCs/>
              <w:noProof w:val="0"/>
            </w:rPr>
            <w:t>х</w:t>
          </w:r>
          <w:r w:rsidR="005B6D8F" w:rsidRPr="00C14733">
            <w:rPr>
              <w:bCs/>
              <w:noProof w:val="0"/>
            </w:rPr>
            <w:t>3</w:t>
          </w:r>
        </w:p>
        <w:p w14:paraId="3B295929" w14:textId="77777777" w:rsidR="00B532E1" w:rsidRPr="00B04807" w:rsidRDefault="00B532E1" w:rsidP="00B532E1">
          <w:pPr>
            <w:pStyle w:val="a5"/>
            <w:jc w:val="center"/>
            <w:rPr>
              <w:bCs/>
              <w:noProof w:val="0"/>
              <w:sz w:val="24"/>
            </w:rPr>
          </w:pPr>
          <w:r w:rsidRPr="00C14733">
            <w:rPr>
              <w:bCs/>
              <w:noProof w:val="0"/>
            </w:rPr>
            <w:t>(режим - эксплуатация)</w:t>
          </w:r>
        </w:p>
      </w:tc>
      <w:tc>
        <w:tcPr>
          <w:tcW w:w="2778" w:type="dxa"/>
          <w:gridSpan w:val="3"/>
          <w:vMerge w:val="restart"/>
          <w:vAlign w:val="center"/>
        </w:tcPr>
        <w:p w14:paraId="3C4E596E" w14:textId="2058066A" w:rsidR="00B532E1" w:rsidRPr="00C14733" w:rsidRDefault="00B532E1" w:rsidP="00C14733">
          <w:pPr>
            <w:pStyle w:val="a5"/>
            <w:jc w:val="center"/>
            <w:rPr>
              <w:rFonts w:ascii="ISOCPEUR" w:hAnsi="ISOCPEUR"/>
              <w:i/>
            </w:rPr>
          </w:pPr>
          <w:r w:rsidRPr="00C14733">
            <w:rPr>
              <w:bCs/>
              <w:noProof w:val="0"/>
            </w:rPr>
            <w:t>ООО «</w:t>
          </w:r>
          <w:r w:rsidR="00C14733" w:rsidRPr="00C14733">
            <w:rPr>
              <w:bCs/>
              <w:noProof w:val="0"/>
            </w:rPr>
            <w:t>Архитектурная мастерская Юсупова</w:t>
          </w:r>
          <w:r w:rsidRPr="00C14733">
            <w:rPr>
              <w:bCs/>
              <w:noProof w:val="0"/>
            </w:rPr>
            <w:t>»</w:t>
          </w:r>
        </w:p>
      </w:tc>
    </w:tr>
    <w:tr w:rsidR="00AD2355" w:rsidRPr="008E054C" w14:paraId="0DE4464C" w14:textId="77777777" w:rsidTr="000548C7">
      <w:trPr>
        <w:cantSplit/>
        <w:trHeight w:val="255"/>
      </w:trPr>
      <w:tc>
        <w:tcPr>
          <w:tcW w:w="1140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551872C" w14:textId="4DA36A8F" w:rsidR="00AD2355" w:rsidRPr="00C14733" w:rsidRDefault="00AD2355" w:rsidP="00AD2355">
          <w:pPr>
            <w:pStyle w:val="a5"/>
            <w:ind w:left="-52" w:right="-158"/>
            <w:rPr>
              <w:sz w:val="18"/>
              <w:szCs w:val="18"/>
            </w:rPr>
          </w:pPr>
          <w:r>
            <w:t>ГИП</w:t>
          </w:r>
        </w:p>
      </w:tc>
      <w:tc>
        <w:tcPr>
          <w:tcW w:w="118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03BB8DB0" w14:textId="113BC885" w:rsidR="00AD2355" w:rsidRPr="00812056" w:rsidRDefault="00AD2355" w:rsidP="00AD2355">
          <w:pPr>
            <w:pStyle w:val="a5"/>
            <w:ind w:left="-52" w:right="-158" w:firstLine="6"/>
            <w:rPr>
              <w:sz w:val="18"/>
              <w:szCs w:val="18"/>
            </w:rPr>
          </w:pPr>
          <w:r>
            <w:rPr>
              <w:sz w:val="18"/>
              <w:szCs w:val="18"/>
            </w:rPr>
            <w:t>Ферингер</w:t>
          </w: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</w:tcPr>
        <w:p w14:paraId="4D373F3A" w14:textId="2BA8693D" w:rsidR="00AD2355" w:rsidRPr="00812056" w:rsidRDefault="00AD2355" w:rsidP="000548C7">
          <w:pPr>
            <w:pStyle w:val="a5"/>
            <w:ind w:right="-99"/>
            <w:rPr>
              <w:sz w:val="18"/>
              <w:szCs w:val="18"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</w:tcPr>
        <w:p w14:paraId="5B8166F1" w14:textId="5D6CF223" w:rsidR="00AD2355" w:rsidRPr="00812056" w:rsidRDefault="00AD2355" w:rsidP="000548C7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09.24</w:t>
          </w:r>
        </w:p>
      </w:tc>
      <w:tc>
        <w:tcPr>
          <w:tcW w:w="3879" w:type="dxa"/>
          <w:vMerge/>
        </w:tcPr>
        <w:p w14:paraId="0E570159" w14:textId="77777777" w:rsidR="00AD2355" w:rsidRPr="008E054C" w:rsidRDefault="00AD2355" w:rsidP="00AD2355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778" w:type="dxa"/>
          <w:gridSpan w:val="3"/>
          <w:vMerge/>
          <w:vAlign w:val="center"/>
        </w:tcPr>
        <w:p w14:paraId="3ADB65FC" w14:textId="77777777" w:rsidR="00AD2355" w:rsidRPr="008E054C" w:rsidRDefault="00AD2355" w:rsidP="00AD2355">
          <w:pPr>
            <w:pStyle w:val="a5"/>
            <w:rPr>
              <w:rFonts w:ascii="ISOCPEUR" w:hAnsi="ISOCPEUR"/>
              <w:i/>
            </w:rPr>
          </w:pPr>
        </w:p>
      </w:tc>
    </w:tr>
    <w:tr w:rsidR="00787C93" w:rsidRPr="008E054C" w14:paraId="53BE34D5" w14:textId="77777777" w:rsidTr="000548C7">
      <w:trPr>
        <w:cantSplit/>
        <w:trHeight w:val="255"/>
      </w:trPr>
      <w:tc>
        <w:tcPr>
          <w:tcW w:w="1140" w:type="dxa"/>
          <w:gridSpan w:val="2"/>
          <w:tcBorders>
            <w:top w:val="single" w:sz="4" w:space="0" w:color="auto"/>
          </w:tcBorders>
        </w:tcPr>
        <w:p w14:paraId="09698B9C" w14:textId="77777777" w:rsidR="00787C93" w:rsidRPr="00C14733" w:rsidRDefault="00787C93" w:rsidP="00B532E1">
          <w:pPr>
            <w:pStyle w:val="a5"/>
            <w:ind w:left="-52" w:right="-158"/>
            <w:rPr>
              <w:sz w:val="18"/>
              <w:szCs w:val="18"/>
            </w:rPr>
          </w:pPr>
          <w:r w:rsidRPr="00C14733">
            <w:rPr>
              <w:sz w:val="18"/>
              <w:szCs w:val="18"/>
            </w:rPr>
            <w:t>Н. контр.</w:t>
          </w:r>
        </w:p>
      </w:tc>
      <w:tc>
        <w:tcPr>
          <w:tcW w:w="1184" w:type="dxa"/>
          <w:gridSpan w:val="2"/>
          <w:tcBorders>
            <w:top w:val="single" w:sz="4" w:space="0" w:color="auto"/>
          </w:tcBorders>
        </w:tcPr>
        <w:p w14:paraId="311D836A" w14:textId="3D883E41" w:rsidR="00787C93" w:rsidRPr="00AD2355" w:rsidRDefault="00787C93" w:rsidP="00B532E1">
          <w:pPr>
            <w:pStyle w:val="a5"/>
            <w:ind w:left="-52" w:right="-158" w:firstLine="6"/>
            <w:rPr>
              <w:sz w:val="18"/>
              <w:szCs w:val="18"/>
            </w:rPr>
          </w:pPr>
          <w:r w:rsidRPr="00AD2355">
            <w:rPr>
              <w:color w:val="FF0000"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6D4F31B8" wp14:editId="414D9987">
                    <wp:simplePos x="0" y="0"/>
                    <wp:positionH relativeFrom="margin">
                      <wp:posOffset>-8408035</wp:posOffset>
                    </wp:positionH>
                    <wp:positionV relativeFrom="paragraph">
                      <wp:posOffset>-9963785</wp:posOffset>
                    </wp:positionV>
                    <wp:extent cx="14154785" cy="10141585"/>
                    <wp:effectExtent l="0" t="0" r="18415" b="12065"/>
                    <wp:wrapNone/>
                    <wp:docPr id="3" name="Rectangl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54785" cy="1014158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 xmlns:oel="http://schemas.microsoft.com/office/2019/extlst">
                <w:pict>
                  <v:rect w14:anchorId="1861D5C1" id="Rectangle 10" o:spid="_x0000_s1026" style="position:absolute;margin-left:-662.05pt;margin-top:-784.55pt;width:1114.55pt;height:798.5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" filled="f" strokeweight="1.5pt">
                    <w10:wrap anchorx="margin"/>
                  </v:rect>
                </w:pict>
              </mc:Fallback>
            </mc:AlternateContent>
          </w:r>
          <w:r w:rsidR="00AD2355" w:rsidRPr="00AD2355">
            <w:rPr>
              <w:sz w:val="18"/>
              <w:szCs w:val="18"/>
            </w:rPr>
            <w:t>Шатрова</w:t>
          </w:r>
        </w:p>
      </w:tc>
      <w:tc>
        <w:tcPr>
          <w:tcW w:w="826" w:type="dxa"/>
          <w:tcBorders>
            <w:top w:val="single" w:sz="4" w:space="0" w:color="auto"/>
          </w:tcBorders>
        </w:tcPr>
        <w:p w14:paraId="544745A2" w14:textId="1F0AE1B1" w:rsidR="00787C93" w:rsidRPr="00812056" w:rsidRDefault="00787C93" w:rsidP="00B532E1">
          <w:pPr>
            <w:pStyle w:val="a5"/>
            <w:rPr>
              <w:rFonts w:ascii="ISOCPEUR" w:hAnsi="ISOCPEUR"/>
            </w:rPr>
          </w:pPr>
        </w:p>
      </w:tc>
      <w:tc>
        <w:tcPr>
          <w:tcW w:w="540" w:type="dxa"/>
          <w:tcBorders>
            <w:top w:val="single" w:sz="4" w:space="0" w:color="auto"/>
          </w:tcBorders>
        </w:tcPr>
        <w:p w14:paraId="4D4746AC" w14:textId="77777777" w:rsidR="00787C93" w:rsidRPr="00812056" w:rsidRDefault="00787C93" w:rsidP="000548C7">
          <w:pPr>
            <w:pStyle w:val="a5"/>
            <w:ind w:left="-151" w:right="-99"/>
            <w:jc w:val="center"/>
            <w:rPr>
              <w:rFonts w:ascii="ISOCPEUR" w:hAnsi="ISOCPEUR"/>
            </w:rPr>
          </w:pPr>
        </w:p>
      </w:tc>
      <w:tc>
        <w:tcPr>
          <w:tcW w:w="3879" w:type="dxa"/>
          <w:vMerge/>
        </w:tcPr>
        <w:p w14:paraId="426F00C3" w14:textId="77777777" w:rsidR="00787C93" w:rsidRPr="008E054C" w:rsidRDefault="00787C93" w:rsidP="00B532E1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778" w:type="dxa"/>
          <w:gridSpan w:val="3"/>
          <w:vMerge/>
        </w:tcPr>
        <w:p w14:paraId="377D0F3C" w14:textId="77777777" w:rsidR="00787C93" w:rsidRPr="008E054C" w:rsidRDefault="00787C93" w:rsidP="00B532E1">
          <w:pPr>
            <w:pStyle w:val="a5"/>
            <w:rPr>
              <w:rFonts w:ascii="ISOCPEUR" w:hAnsi="ISOCPEUR"/>
              <w:i/>
            </w:rPr>
          </w:pPr>
        </w:p>
      </w:tc>
    </w:tr>
  </w:tbl>
  <w:p w14:paraId="42FDA685" w14:textId="77777777" w:rsidR="001F5962" w:rsidRDefault="001F59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E357B" w14:textId="77777777" w:rsidR="00157F66" w:rsidRDefault="00157F66" w:rsidP="006F48C2">
      <w:r>
        <w:separator/>
      </w:r>
    </w:p>
  </w:footnote>
  <w:footnote w:type="continuationSeparator" w:id="0">
    <w:p w14:paraId="7DFD534B" w14:textId="77777777" w:rsidR="00157F66" w:rsidRDefault="00157F66" w:rsidP="006F48C2">
      <w:r>
        <w:continuationSeparator/>
      </w:r>
    </w:p>
  </w:footnote>
  <w:footnote w:type="continuationNotice" w:id="1">
    <w:p w14:paraId="6B32E101" w14:textId="77777777" w:rsidR="00157F66" w:rsidRDefault="00157F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E220" w14:textId="77777777" w:rsidR="001F5962" w:rsidRDefault="00071328">
    <w:pPr>
      <w:pStyle w:val="a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78D52E73" wp14:editId="2563DE20">
              <wp:simplePos x="0" y="0"/>
              <wp:positionH relativeFrom="margin">
                <wp:align>right</wp:align>
              </wp:positionH>
              <wp:positionV relativeFrom="page">
                <wp:posOffset>293428</wp:posOffset>
              </wp:positionV>
              <wp:extent cx="14151610" cy="10002378"/>
              <wp:effectExtent l="0" t="0" r="21590" b="18415"/>
              <wp:wrapNone/>
              <wp:docPr id="29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51610" cy="10002378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rect w14:anchorId="6B3A9DE4" id="Rectangle 1" o:spid="_x0000_s1026" style="position:absolute;margin-left:1063.1pt;margin-top:23.1pt;width:1114.3pt;height:787.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" filled="f" strokeweight="1.5pt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74592"/>
    <w:multiLevelType w:val="singleLevel"/>
    <w:tmpl w:val="7F3474F4"/>
    <w:lvl w:ilvl="0">
      <w:start w:val="10"/>
      <w:numFmt w:val="bullet"/>
      <w:lvlText w:val="-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1" w15:restartNumberingAfterBreak="0">
    <w:nsid w:val="172E66EA"/>
    <w:multiLevelType w:val="hybridMultilevel"/>
    <w:tmpl w:val="CF5A31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E2255"/>
    <w:multiLevelType w:val="hybridMultilevel"/>
    <w:tmpl w:val="9B5EE748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D7DF2"/>
    <w:multiLevelType w:val="hybridMultilevel"/>
    <w:tmpl w:val="02DCF9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06D4051"/>
    <w:multiLevelType w:val="hybridMultilevel"/>
    <w:tmpl w:val="6558391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DC6B2A"/>
    <w:multiLevelType w:val="hybridMultilevel"/>
    <w:tmpl w:val="FB2A30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8B84CA3"/>
    <w:multiLevelType w:val="hybridMultilevel"/>
    <w:tmpl w:val="C518C8FE"/>
    <w:lvl w:ilvl="0" w:tplc="2B7A2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01B76"/>
    <w:multiLevelType w:val="singleLevel"/>
    <w:tmpl w:val="44EA3BEE"/>
    <w:lvl w:ilvl="0">
      <w:start w:val="1"/>
      <w:numFmt w:val="decimal"/>
      <w:lvlText w:val="%1."/>
      <w:lvlJc w:val="left"/>
      <w:pPr>
        <w:tabs>
          <w:tab w:val="num" w:pos="1804"/>
        </w:tabs>
        <w:ind w:left="1804" w:hanging="360"/>
      </w:pPr>
      <w:rPr>
        <w:rFonts w:cs="Times New Roman" w:hint="default"/>
      </w:rPr>
    </w:lvl>
  </w:abstractNum>
  <w:abstractNum w:abstractNumId="8" w15:restartNumberingAfterBreak="0">
    <w:nsid w:val="32436282"/>
    <w:multiLevelType w:val="hybridMultilevel"/>
    <w:tmpl w:val="D20242EE"/>
    <w:lvl w:ilvl="0" w:tplc="FFFFFFFF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83D31B3"/>
    <w:multiLevelType w:val="singleLevel"/>
    <w:tmpl w:val="F650FA7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10" w15:restartNumberingAfterBreak="0">
    <w:nsid w:val="407D36B4"/>
    <w:multiLevelType w:val="hybridMultilevel"/>
    <w:tmpl w:val="D176361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1" w15:restartNumberingAfterBreak="0">
    <w:nsid w:val="41324BEE"/>
    <w:multiLevelType w:val="hybridMultilevel"/>
    <w:tmpl w:val="74484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8A63F70"/>
    <w:multiLevelType w:val="hybridMultilevel"/>
    <w:tmpl w:val="F7F4DA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51E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572F6847"/>
    <w:multiLevelType w:val="hybridMultilevel"/>
    <w:tmpl w:val="66986848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5" w15:restartNumberingAfterBreak="0">
    <w:nsid w:val="5E761C22"/>
    <w:multiLevelType w:val="hybridMultilevel"/>
    <w:tmpl w:val="F44C8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7DA57B1"/>
    <w:multiLevelType w:val="hybridMultilevel"/>
    <w:tmpl w:val="E7D67EF0"/>
    <w:lvl w:ilvl="0" w:tplc="FFFFFFFF">
      <w:start w:val="1"/>
      <w:numFmt w:val="bullet"/>
      <w:lvlText w:val=""/>
      <w:lvlJc w:val="left"/>
      <w:pPr>
        <w:tabs>
          <w:tab w:val="num" w:pos="1222"/>
        </w:tabs>
        <w:ind w:left="862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17" w15:restartNumberingAfterBreak="0">
    <w:nsid w:val="7282485C"/>
    <w:multiLevelType w:val="hybridMultilevel"/>
    <w:tmpl w:val="546AE812"/>
    <w:lvl w:ilvl="0" w:tplc="FFFFFFF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  <w:rPr>
        <w:rFonts w:cs="Times New Roman"/>
      </w:rPr>
    </w:lvl>
  </w:abstractNum>
  <w:abstractNum w:abstractNumId="18" w15:restartNumberingAfterBreak="0">
    <w:nsid w:val="77832F7B"/>
    <w:multiLevelType w:val="hybridMultilevel"/>
    <w:tmpl w:val="763688D6"/>
    <w:lvl w:ilvl="0" w:tplc="8E862DCC">
      <w:start w:val="68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79FD20BE"/>
    <w:multiLevelType w:val="hybridMultilevel"/>
    <w:tmpl w:val="A74CA572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0" w15:restartNumberingAfterBreak="0">
    <w:nsid w:val="7E7940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8"/>
  </w:num>
  <w:num w:numId="5">
    <w:abstractNumId w:val="20"/>
    <w:lvlOverride w:ilvl="0">
      <w:startOverride w:val="1"/>
    </w:lvlOverride>
  </w:num>
  <w:num w:numId="6">
    <w:abstractNumId w:val="13"/>
  </w:num>
  <w:num w:numId="7">
    <w:abstractNumId w:val="9"/>
  </w:num>
  <w:num w:numId="8">
    <w:abstractNumId w:val="20"/>
  </w:num>
  <w:num w:numId="9">
    <w:abstractNumId w:val="0"/>
  </w:num>
  <w:num w:numId="10">
    <w:abstractNumId w:val="12"/>
  </w:num>
  <w:num w:numId="11">
    <w:abstractNumId w:val="4"/>
  </w:num>
  <w:num w:numId="12">
    <w:abstractNumId w:val="1"/>
  </w:num>
  <w:num w:numId="13">
    <w:abstractNumId w:val="17"/>
  </w:num>
  <w:num w:numId="14">
    <w:abstractNumId w:val="14"/>
  </w:num>
  <w:num w:numId="15">
    <w:abstractNumId w:val="19"/>
  </w:num>
  <w:num w:numId="16">
    <w:abstractNumId w:val="3"/>
  </w:num>
  <w:num w:numId="17">
    <w:abstractNumId w:val="10"/>
  </w:num>
  <w:num w:numId="18">
    <w:abstractNumId w:val="5"/>
  </w:num>
  <w:num w:numId="19">
    <w:abstractNumId w:val="11"/>
  </w:num>
  <w:num w:numId="20">
    <w:abstractNumId w:val="15"/>
  </w:num>
  <w:num w:numId="21">
    <w:abstractNumId w:val="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5DF"/>
    <w:rsid w:val="00001223"/>
    <w:rsid w:val="00001AA3"/>
    <w:rsid w:val="00006FF5"/>
    <w:rsid w:val="00007352"/>
    <w:rsid w:val="00007550"/>
    <w:rsid w:val="0001043B"/>
    <w:rsid w:val="0001045D"/>
    <w:rsid w:val="00012DE3"/>
    <w:rsid w:val="00014634"/>
    <w:rsid w:val="00016022"/>
    <w:rsid w:val="0001755B"/>
    <w:rsid w:val="00017F50"/>
    <w:rsid w:val="000201C6"/>
    <w:rsid w:val="0002024C"/>
    <w:rsid w:val="00021232"/>
    <w:rsid w:val="000216D8"/>
    <w:rsid w:val="00021F60"/>
    <w:rsid w:val="00023C47"/>
    <w:rsid w:val="00023F99"/>
    <w:rsid w:val="000246FF"/>
    <w:rsid w:val="000250DD"/>
    <w:rsid w:val="00025C85"/>
    <w:rsid w:val="00025E82"/>
    <w:rsid w:val="0002653E"/>
    <w:rsid w:val="00027AF9"/>
    <w:rsid w:val="00027FA3"/>
    <w:rsid w:val="00030DB2"/>
    <w:rsid w:val="000313B3"/>
    <w:rsid w:val="000318E5"/>
    <w:rsid w:val="000355B9"/>
    <w:rsid w:val="0003691B"/>
    <w:rsid w:val="000372DA"/>
    <w:rsid w:val="00040754"/>
    <w:rsid w:val="000407D0"/>
    <w:rsid w:val="00044404"/>
    <w:rsid w:val="000453D7"/>
    <w:rsid w:val="00045ABC"/>
    <w:rsid w:val="0004664F"/>
    <w:rsid w:val="00046A2C"/>
    <w:rsid w:val="000525DF"/>
    <w:rsid w:val="000527C7"/>
    <w:rsid w:val="00053439"/>
    <w:rsid w:val="000548C7"/>
    <w:rsid w:val="00054F36"/>
    <w:rsid w:val="0005520C"/>
    <w:rsid w:val="000560F9"/>
    <w:rsid w:val="000567A0"/>
    <w:rsid w:val="00056CAB"/>
    <w:rsid w:val="000572E0"/>
    <w:rsid w:val="00057369"/>
    <w:rsid w:val="00060C4F"/>
    <w:rsid w:val="0006222D"/>
    <w:rsid w:val="0006381E"/>
    <w:rsid w:val="00063DD7"/>
    <w:rsid w:val="00063DFA"/>
    <w:rsid w:val="00063F32"/>
    <w:rsid w:val="000669F9"/>
    <w:rsid w:val="00067AAB"/>
    <w:rsid w:val="0007023A"/>
    <w:rsid w:val="00070C71"/>
    <w:rsid w:val="00071328"/>
    <w:rsid w:val="00071DC1"/>
    <w:rsid w:val="00072591"/>
    <w:rsid w:val="000730A9"/>
    <w:rsid w:val="00073AE9"/>
    <w:rsid w:val="000741CB"/>
    <w:rsid w:val="00075C02"/>
    <w:rsid w:val="0007642C"/>
    <w:rsid w:val="00076E14"/>
    <w:rsid w:val="00077484"/>
    <w:rsid w:val="00077B18"/>
    <w:rsid w:val="00077DDF"/>
    <w:rsid w:val="0008076C"/>
    <w:rsid w:val="0008082F"/>
    <w:rsid w:val="00080B1C"/>
    <w:rsid w:val="00080C68"/>
    <w:rsid w:val="000817D1"/>
    <w:rsid w:val="00081EF3"/>
    <w:rsid w:val="00082F11"/>
    <w:rsid w:val="000851D6"/>
    <w:rsid w:val="000859DE"/>
    <w:rsid w:val="0008654D"/>
    <w:rsid w:val="000866D0"/>
    <w:rsid w:val="00086971"/>
    <w:rsid w:val="000916C9"/>
    <w:rsid w:val="000921C6"/>
    <w:rsid w:val="0009250D"/>
    <w:rsid w:val="00093196"/>
    <w:rsid w:val="000945FC"/>
    <w:rsid w:val="00095031"/>
    <w:rsid w:val="00095917"/>
    <w:rsid w:val="00096400"/>
    <w:rsid w:val="000972A6"/>
    <w:rsid w:val="000A02E0"/>
    <w:rsid w:val="000A0F45"/>
    <w:rsid w:val="000A16B3"/>
    <w:rsid w:val="000A2501"/>
    <w:rsid w:val="000A3A54"/>
    <w:rsid w:val="000A3EF0"/>
    <w:rsid w:val="000A4056"/>
    <w:rsid w:val="000A4199"/>
    <w:rsid w:val="000A4FCC"/>
    <w:rsid w:val="000A5C54"/>
    <w:rsid w:val="000A5DBE"/>
    <w:rsid w:val="000A61FA"/>
    <w:rsid w:val="000A6208"/>
    <w:rsid w:val="000A6413"/>
    <w:rsid w:val="000A6629"/>
    <w:rsid w:val="000A7C73"/>
    <w:rsid w:val="000B0C34"/>
    <w:rsid w:val="000B3529"/>
    <w:rsid w:val="000B5196"/>
    <w:rsid w:val="000B5928"/>
    <w:rsid w:val="000B68FA"/>
    <w:rsid w:val="000B72AE"/>
    <w:rsid w:val="000B73A7"/>
    <w:rsid w:val="000C06D3"/>
    <w:rsid w:val="000C0C21"/>
    <w:rsid w:val="000C11F7"/>
    <w:rsid w:val="000C4096"/>
    <w:rsid w:val="000C42FF"/>
    <w:rsid w:val="000C440B"/>
    <w:rsid w:val="000C45E9"/>
    <w:rsid w:val="000C4877"/>
    <w:rsid w:val="000C48AF"/>
    <w:rsid w:val="000C56C8"/>
    <w:rsid w:val="000C6607"/>
    <w:rsid w:val="000C74BC"/>
    <w:rsid w:val="000D07CB"/>
    <w:rsid w:val="000D0887"/>
    <w:rsid w:val="000D144C"/>
    <w:rsid w:val="000D1C3A"/>
    <w:rsid w:val="000D3CB9"/>
    <w:rsid w:val="000D4166"/>
    <w:rsid w:val="000D4A3C"/>
    <w:rsid w:val="000D4AC2"/>
    <w:rsid w:val="000D5007"/>
    <w:rsid w:val="000D614B"/>
    <w:rsid w:val="000D666E"/>
    <w:rsid w:val="000D6AB6"/>
    <w:rsid w:val="000D6BAC"/>
    <w:rsid w:val="000D7BBD"/>
    <w:rsid w:val="000E079A"/>
    <w:rsid w:val="000E095E"/>
    <w:rsid w:val="000E2135"/>
    <w:rsid w:val="000E2604"/>
    <w:rsid w:val="000E4198"/>
    <w:rsid w:val="000E57B3"/>
    <w:rsid w:val="000E608E"/>
    <w:rsid w:val="000E6D76"/>
    <w:rsid w:val="000E7D18"/>
    <w:rsid w:val="000F0FBE"/>
    <w:rsid w:val="000F1404"/>
    <w:rsid w:val="000F23E6"/>
    <w:rsid w:val="000F3053"/>
    <w:rsid w:val="000F3EB8"/>
    <w:rsid w:val="000F4F1C"/>
    <w:rsid w:val="000F5053"/>
    <w:rsid w:val="000F5338"/>
    <w:rsid w:val="000F5CF6"/>
    <w:rsid w:val="000F647B"/>
    <w:rsid w:val="000F79D3"/>
    <w:rsid w:val="000F7B50"/>
    <w:rsid w:val="00100504"/>
    <w:rsid w:val="00102803"/>
    <w:rsid w:val="00104C95"/>
    <w:rsid w:val="00107A23"/>
    <w:rsid w:val="00107EF8"/>
    <w:rsid w:val="001104B2"/>
    <w:rsid w:val="00110CEC"/>
    <w:rsid w:val="001118E3"/>
    <w:rsid w:val="00113D74"/>
    <w:rsid w:val="00115A22"/>
    <w:rsid w:val="001175D5"/>
    <w:rsid w:val="00120CDF"/>
    <w:rsid w:val="00120F48"/>
    <w:rsid w:val="001223CE"/>
    <w:rsid w:val="001227AF"/>
    <w:rsid w:val="00122E72"/>
    <w:rsid w:val="001259BE"/>
    <w:rsid w:val="00125AE2"/>
    <w:rsid w:val="001264D3"/>
    <w:rsid w:val="00126917"/>
    <w:rsid w:val="00131BD4"/>
    <w:rsid w:val="0013245A"/>
    <w:rsid w:val="0013290F"/>
    <w:rsid w:val="0013293F"/>
    <w:rsid w:val="00132BEB"/>
    <w:rsid w:val="001343ED"/>
    <w:rsid w:val="00135F09"/>
    <w:rsid w:val="00136CAE"/>
    <w:rsid w:val="0013737E"/>
    <w:rsid w:val="001379ED"/>
    <w:rsid w:val="00137A6F"/>
    <w:rsid w:val="0014029F"/>
    <w:rsid w:val="001416CB"/>
    <w:rsid w:val="001417DD"/>
    <w:rsid w:val="00142D15"/>
    <w:rsid w:val="0014404E"/>
    <w:rsid w:val="0014431B"/>
    <w:rsid w:val="00144AE0"/>
    <w:rsid w:val="0014511A"/>
    <w:rsid w:val="001455CC"/>
    <w:rsid w:val="00147149"/>
    <w:rsid w:val="00147845"/>
    <w:rsid w:val="00147BDF"/>
    <w:rsid w:val="00150672"/>
    <w:rsid w:val="00150875"/>
    <w:rsid w:val="001513D8"/>
    <w:rsid w:val="001528DD"/>
    <w:rsid w:val="0015322D"/>
    <w:rsid w:val="00153959"/>
    <w:rsid w:val="00154C8D"/>
    <w:rsid w:val="00155DE1"/>
    <w:rsid w:val="00155F80"/>
    <w:rsid w:val="00155FC1"/>
    <w:rsid w:val="00156860"/>
    <w:rsid w:val="00156899"/>
    <w:rsid w:val="00156BB3"/>
    <w:rsid w:val="00156D6D"/>
    <w:rsid w:val="001573E6"/>
    <w:rsid w:val="00157D51"/>
    <w:rsid w:val="00157F66"/>
    <w:rsid w:val="00161E33"/>
    <w:rsid w:val="001621FF"/>
    <w:rsid w:val="00162816"/>
    <w:rsid w:val="0016383B"/>
    <w:rsid w:val="001639D7"/>
    <w:rsid w:val="00165831"/>
    <w:rsid w:val="00165AEC"/>
    <w:rsid w:val="001670AA"/>
    <w:rsid w:val="00167B86"/>
    <w:rsid w:val="001708B8"/>
    <w:rsid w:val="00170CAE"/>
    <w:rsid w:val="00171C9A"/>
    <w:rsid w:val="00171F54"/>
    <w:rsid w:val="00172635"/>
    <w:rsid w:val="0017293E"/>
    <w:rsid w:val="00174BF5"/>
    <w:rsid w:val="001754DB"/>
    <w:rsid w:val="00175C26"/>
    <w:rsid w:val="001771FB"/>
    <w:rsid w:val="00180852"/>
    <w:rsid w:val="00181721"/>
    <w:rsid w:val="00181B3E"/>
    <w:rsid w:val="00181CB8"/>
    <w:rsid w:val="00181CFA"/>
    <w:rsid w:val="0018278D"/>
    <w:rsid w:val="001829E4"/>
    <w:rsid w:val="00183597"/>
    <w:rsid w:val="00183994"/>
    <w:rsid w:val="00183A72"/>
    <w:rsid w:val="0018447C"/>
    <w:rsid w:val="001849AE"/>
    <w:rsid w:val="001853AE"/>
    <w:rsid w:val="00185921"/>
    <w:rsid w:val="001859D1"/>
    <w:rsid w:val="00186624"/>
    <w:rsid w:val="0018671B"/>
    <w:rsid w:val="001867AE"/>
    <w:rsid w:val="001900FE"/>
    <w:rsid w:val="00192404"/>
    <w:rsid w:val="00192C42"/>
    <w:rsid w:val="00192E09"/>
    <w:rsid w:val="00193342"/>
    <w:rsid w:val="00193963"/>
    <w:rsid w:val="00193AFA"/>
    <w:rsid w:val="00193EDA"/>
    <w:rsid w:val="001947BC"/>
    <w:rsid w:val="00194E7C"/>
    <w:rsid w:val="001957C1"/>
    <w:rsid w:val="00196797"/>
    <w:rsid w:val="00197ECB"/>
    <w:rsid w:val="001A0425"/>
    <w:rsid w:val="001A09FF"/>
    <w:rsid w:val="001A10AB"/>
    <w:rsid w:val="001A16C8"/>
    <w:rsid w:val="001A2B82"/>
    <w:rsid w:val="001A32E5"/>
    <w:rsid w:val="001A52D1"/>
    <w:rsid w:val="001A5555"/>
    <w:rsid w:val="001A5EBA"/>
    <w:rsid w:val="001A67E0"/>
    <w:rsid w:val="001B0410"/>
    <w:rsid w:val="001B341D"/>
    <w:rsid w:val="001B37BC"/>
    <w:rsid w:val="001B37BF"/>
    <w:rsid w:val="001B3FAA"/>
    <w:rsid w:val="001B473F"/>
    <w:rsid w:val="001B5C83"/>
    <w:rsid w:val="001B6992"/>
    <w:rsid w:val="001B7F97"/>
    <w:rsid w:val="001C0E70"/>
    <w:rsid w:val="001C184D"/>
    <w:rsid w:val="001C2DA2"/>
    <w:rsid w:val="001C2E5D"/>
    <w:rsid w:val="001C2EEA"/>
    <w:rsid w:val="001C3CE9"/>
    <w:rsid w:val="001C40AC"/>
    <w:rsid w:val="001C6A78"/>
    <w:rsid w:val="001C76CA"/>
    <w:rsid w:val="001D0E0A"/>
    <w:rsid w:val="001D1659"/>
    <w:rsid w:val="001D24D8"/>
    <w:rsid w:val="001D5A43"/>
    <w:rsid w:val="001D5B01"/>
    <w:rsid w:val="001D5CEA"/>
    <w:rsid w:val="001D7864"/>
    <w:rsid w:val="001E0C31"/>
    <w:rsid w:val="001E13AE"/>
    <w:rsid w:val="001E2030"/>
    <w:rsid w:val="001E3CEF"/>
    <w:rsid w:val="001E5919"/>
    <w:rsid w:val="001E67AE"/>
    <w:rsid w:val="001E751B"/>
    <w:rsid w:val="001F0146"/>
    <w:rsid w:val="001F0DDD"/>
    <w:rsid w:val="001F2088"/>
    <w:rsid w:val="001F23FC"/>
    <w:rsid w:val="001F2469"/>
    <w:rsid w:val="001F2F0A"/>
    <w:rsid w:val="001F3042"/>
    <w:rsid w:val="001F327E"/>
    <w:rsid w:val="001F467A"/>
    <w:rsid w:val="001F4F16"/>
    <w:rsid w:val="001F5962"/>
    <w:rsid w:val="001F6014"/>
    <w:rsid w:val="001F6CC0"/>
    <w:rsid w:val="00200300"/>
    <w:rsid w:val="0020386F"/>
    <w:rsid w:val="0020480F"/>
    <w:rsid w:val="00205757"/>
    <w:rsid w:val="0020705E"/>
    <w:rsid w:val="002074D0"/>
    <w:rsid w:val="00211B61"/>
    <w:rsid w:val="00212A89"/>
    <w:rsid w:val="002134B9"/>
    <w:rsid w:val="0021388A"/>
    <w:rsid w:val="00215340"/>
    <w:rsid w:val="0021574D"/>
    <w:rsid w:val="002159FC"/>
    <w:rsid w:val="002171F7"/>
    <w:rsid w:val="002174B2"/>
    <w:rsid w:val="00220C21"/>
    <w:rsid w:val="0022249D"/>
    <w:rsid w:val="002232B5"/>
    <w:rsid w:val="0022393C"/>
    <w:rsid w:val="00223A2D"/>
    <w:rsid w:val="00223CDA"/>
    <w:rsid w:val="002245D0"/>
    <w:rsid w:val="002250EE"/>
    <w:rsid w:val="0022519A"/>
    <w:rsid w:val="00226247"/>
    <w:rsid w:val="002269B5"/>
    <w:rsid w:val="00226CB5"/>
    <w:rsid w:val="00226E79"/>
    <w:rsid w:val="0022702B"/>
    <w:rsid w:val="00227074"/>
    <w:rsid w:val="00227419"/>
    <w:rsid w:val="00227A83"/>
    <w:rsid w:val="00230257"/>
    <w:rsid w:val="002330E0"/>
    <w:rsid w:val="00233805"/>
    <w:rsid w:val="0023417D"/>
    <w:rsid w:val="0023449B"/>
    <w:rsid w:val="00240B45"/>
    <w:rsid w:val="002413A5"/>
    <w:rsid w:val="00241FDA"/>
    <w:rsid w:val="00242EF8"/>
    <w:rsid w:val="00243321"/>
    <w:rsid w:val="00244755"/>
    <w:rsid w:val="00244900"/>
    <w:rsid w:val="00244B75"/>
    <w:rsid w:val="00244EAC"/>
    <w:rsid w:val="00247B6D"/>
    <w:rsid w:val="00250DDC"/>
    <w:rsid w:val="00251FE5"/>
    <w:rsid w:val="00252AB9"/>
    <w:rsid w:val="00252B47"/>
    <w:rsid w:val="00255413"/>
    <w:rsid w:val="00256D9A"/>
    <w:rsid w:val="00257A08"/>
    <w:rsid w:val="002600B5"/>
    <w:rsid w:val="002612AC"/>
    <w:rsid w:val="0026292C"/>
    <w:rsid w:val="00262A2C"/>
    <w:rsid w:val="002636DA"/>
    <w:rsid w:val="00270110"/>
    <w:rsid w:val="0027354A"/>
    <w:rsid w:val="00274366"/>
    <w:rsid w:val="002746D1"/>
    <w:rsid w:val="002748A1"/>
    <w:rsid w:val="0028012B"/>
    <w:rsid w:val="002806B7"/>
    <w:rsid w:val="00281428"/>
    <w:rsid w:val="00281E06"/>
    <w:rsid w:val="00282742"/>
    <w:rsid w:val="00282B7D"/>
    <w:rsid w:val="00283F0F"/>
    <w:rsid w:val="00284C84"/>
    <w:rsid w:val="00287BFB"/>
    <w:rsid w:val="00291257"/>
    <w:rsid w:val="0029181B"/>
    <w:rsid w:val="002920F2"/>
    <w:rsid w:val="00293813"/>
    <w:rsid w:val="002945D4"/>
    <w:rsid w:val="00295064"/>
    <w:rsid w:val="00296AC8"/>
    <w:rsid w:val="002A1893"/>
    <w:rsid w:val="002A1DCD"/>
    <w:rsid w:val="002A33A3"/>
    <w:rsid w:val="002A35C2"/>
    <w:rsid w:val="002A3A83"/>
    <w:rsid w:val="002A44A2"/>
    <w:rsid w:val="002A5FFE"/>
    <w:rsid w:val="002A62C0"/>
    <w:rsid w:val="002A73D8"/>
    <w:rsid w:val="002A77D1"/>
    <w:rsid w:val="002A7EE6"/>
    <w:rsid w:val="002A7F29"/>
    <w:rsid w:val="002B01CA"/>
    <w:rsid w:val="002B0581"/>
    <w:rsid w:val="002B1433"/>
    <w:rsid w:val="002B3D21"/>
    <w:rsid w:val="002B3E31"/>
    <w:rsid w:val="002B5F4C"/>
    <w:rsid w:val="002B5FDB"/>
    <w:rsid w:val="002B7F65"/>
    <w:rsid w:val="002C00FB"/>
    <w:rsid w:val="002C23FA"/>
    <w:rsid w:val="002C2E96"/>
    <w:rsid w:val="002C30B6"/>
    <w:rsid w:val="002C326B"/>
    <w:rsid w:val="002C37D3"/>
    <w:rsid w:val="002C38C7"/>
    <w:rsid w:val="002C5671"/>
    <w:rsid w:val="002C59D3"/>
    <w:rsid w:val="002C679E"/>
    <w:rsid w:val="002D0418"/>
    <w:rsid w:val="002D06BC"/>
    <w:rsid w:val="002D0D7E"/>
    <w:rsid w:val="002D2280"/>
    <w:rsid w:val="002D311D"/>
    <w:rsid w:val="002D32A6"/>
    <w:rsid w:val="002D3ABC"/>
    <w:rsid w:val="002D5524"/>
    <w:rsid w:val="002D5C10"/>
    <w:rsid w:val="002D7176"/>
    <w:rsid w:val="002E1184"/>
    <w:rsid w:val="002E18AB"/>
    <w:rsid w:val="002E1CB9"/>
    <w:rsid w:val="002E218D"/>
    <w:rsid w:val="002E2A77"/>
    <w:rsid w:val="002E53D1"/>
    <w:rsid w:val="002E6100"/>
    <w:rsid w:val="002F0374"/>
    <w:rsid w:val="002F0BEC"/>
    <w:rsid w:val="002F0F9B"/>
    <w:rsid w:val="002F1D77"/>
    <w:rsid w:val="002F2568"/>
    <w:rsid w:val="002F39A5"/>
    <w:rsid w:val="002F41CC"/>
    <w:rsid w:val="002F4EB0"/>
    <w:rsid w:val="002F7550"/>
    <w:rsid w:val="0030011B"/>
    <w:rsid w:val="00302768"/>
    <w:rsid w:val="0030292B"/>
    <w:rsid w:val="00302CE7"/>
    <w:rsid w:val="00304D2C"/>
    <w:rsid w:val="0030754B"/>
    <w:rsid w:val="003075B3"/>
    <w:rsid w:val="0030779B"/>
    <w:rsid w:val="00307A95"/>
    <w:rsid w:val="00307C92"/>
    <w:rsid w:val="00311A7E"/>
    <w:rsid w:val="00311D33"/>
    <w:rsid w:val="00315F63"/>
    <w:rsid w:val="0031620C"/>
    <w:rsid w:val="00316872"/>
    <w:rsid w:val="00316EC6"/>
    <w:rsid w:val="0032046B"/>
    <w:rsid w:val="00320769"/>
    <w:rsid w:val="0032089E"/>
    <w:rsid w:val="00320C26"/>
    <w:rsid w:val="00322529"/>
    <w:rsid w:val="00322CF3"/>
    <w:rsid w:val="0032341B"/>
    <w:rsid w:val="003243AA"/>
    <w:rsid w:val="00324A67"/>
    <w:rsid w:val="00325442"/>
    <w:rsid w:val="0032611E"/>
    <w:rsid w:val="0032747C"/>
    <w:rsid w:val="003276B1"/>
    <w:rsid w:val="00327D0B"/>
    <w:rsid w:val="00330591"/>
    <w:rsid w:val="00330738"/>
    <w:rsid w:val="0033190F"/>
    <w:rsid w:val="00331A25"/>
    <w:rsid w:val="003326C3"/>
    <w:rsid w:val="00334724"/>
    <w:rsid w:val="003349A4"/>
    <w:rsid w:val="00334B5B"/>
    <w:rsid w:val="003377F0"/>
    <w:rsid w:val="00337C7B"/>
    <w:rsid w:val="003407A9"/>
    <w:rsid w:val="0034101F"/>
    <w:rsid w:val="00342AF4"/>
    <w:rsid w:val="00342D35"/>
    <w:rsid w:val="00345574"/>
    <w:rsid w:val="00347726"/>
    <w:rsid w:val="003539D8"/>
    <w:rsid w:val="00354CD4"/>
    <w:rsid w:val="00356B17"/>
    <w:rsid w:val="00357A3E"/>
    <w:rsid w:val="00360087"/>
    <w:rsid w:val="0036055F"/>
    <w:rsid w:val="00360B64"/>
    <w:rsid w:val="00361493"/>
    <w:rsid w:val="0036285A"/>
    <w:rsid w:val="003631A9"/>
    <w:rsid w:val="00363FD1"/>
    <w:rsid w:val="00366F9B"/>
    <w:rsid w:val="00367148"/>
    <w:rsid w:val="003729D6"/>
    <w:rsid w:val="00373BC9"/>
    <w:rsid w:val="00374086"/>
    <w:rsid w:val="00374A0B"/>
    <w:rsid w:val="00374E43"/>
    <w:rsid w:val="00376290"/>
    <w:rsid w:val="003769A6"/>
    <w:rsid w:val="00377073"/>
    <w:rsid w:val="0037716E"/>
    <w:rsid w:val="00380F37"/>
    <w:rsid w:val="00381581"/>
    <w:rsid w:val="003823B3"/>
    <w:rsid w:val="00383054"/>
    <w:rsid w:val="00383DA0"/>
    <w:rsid w:val="00383F4D"/>
    <w:rsid w:val="00384662"/>
    <w:rsid w:val="003846D7"/>
    <w:rsid w:val="003866AA"/>
    <w:rsid w:val="003867F7"/>
    <w:rsid w:val="00386B5D"/>
    <w:rsid w:val="00386C0D"/>
    <w:rsid w:val="00387102"/>
    <w:rsid w:val="00387488"/>
    <w:rsid w:val="00390AC2"/>
    <w:rsid w:val="00390AE6"/>
    <w:rsid w:val="003911CD"/>
    <w:rsid w:val="00393145"/>
    <w:rsid w:val="00393B20"/>
    <w:rsid w:val="00394DBA"/>
    <w:rsid w:val="00394FAC"/>
    <w:rsid w:val="00396A64"/>
    <w:rsid w:val="00397629"/>
    <w:rsid w:val="00397A75"/>
    <w:rsid w:val="003A1DB6"/>
    <w:rsid w:val="003A1E4D"/>
    <w:rsid w:val="003A2083"/>
    <w:rsid w:val="003A22F2"/>
    <w:rsid w:val="003A34B8"/>
    <w:rsid w:val="003A4E6A"/>
    <w:rsid w:val="003A5141"/>
    <w:rsid w:val="003A5451"/>
    <w:rsid w:val="003A5628"/>
    <w:rsid w:val="003A57F6"/>
    <w:rsid w:val="003A599A"/>
    <w:rsid w:val="003A73FB"/>
    <w:rsid w:val="003A77EF"/>
    <w:rsid w:val="003A7ACD"/>
    <w:rsid w:val="003A7B26"/>
    <w:rsid w:val="003B0755"/>
    <w:rsid w:val="003B3BA1"/>
    <w:rsid w:val="003B435B"/>
    <w:rsid w:val="003B5689"/>
    <w:rsid w:val="003B57D3"/>
    <w:rsid w:val="003B5856"/>
    <w:rsid w:val="003B623C"/>
    <w:rsid w:val="003B6454"/>
    <w:rsid w:val="003B7605"/>
    <w:rsid w:val="003B76D7"/>
    <w:rsid w:val="003B7996"/>
    <w:rsid w:val="003B7F88"/>
    <w:rsid w:val="003C1BDB"/>
    <w:rsid w:val="003C1F5B"/>
    <w:rsid w:val="003C2068"/>
    <w:rsid w:val="003C24F1"/>
    <w:rsid w:val="003C2779"/>
    <w:rsid w:val="003C2CAE"/>
    <w:rsid w:val="003C392B"/>
    <w:rsid w:val="003C3BC9"/>
    <w:rsid w:val="003C47B3"/>
    <w:rsid w:val="003C6949"/>
    <w:rsid w:val="003C76AD"/>
    <w:rsid w:val="003D0073"/>
    <w:rsid w:val="003D053A"/>
    <w:rsid w:val="003D0788"/>
    <w:rsid w:val="003D12DF"/>
    <w:rsid w:val="003D2BB6"/>
    <w:rsid w:val="003D2C5E"/>
    <w:rsid w:val="003D2C7C"/>
    <w:rsid w:val="003D3C0A"/>
    <w:rsid w:val="003D54EF"/>
    <w:rsid w:val="003D5B74"/>
    <w:rsid w:val="003E336C"/>
    <w:rsid w:val="003E3DAE"/>
    <w:rsid w:val="003E40CB"/>
    <w:rsid w:val="003E41C2"/>
    <w:rsid w:val="003E4B16"/>
    <w:rsid w:val="003E53E9"/>
    <w:rsid w:val="003E60B3"/>
    <w:rsid w:val="003E6477"/>
    <w:rsid w:val="003F018F"/>
    <w:rsid w:val="003F0B99"/>
    <w:rsid w:val="003F198F"/>
    <w:rsid w:val="003F1A71"/>
    <w:rsid w:val="003F325E"/>
    <w:rsid w:val="003F3850"/>
    <w:rsid w:val="003F394B"/>
    <w:rsid w:val="003F3A6D"/>
    <w:rsid w:val="003F44CF"/>
    <w:rsid w:val="003F4CC5"/>
    <w:rsid w:val="003F5712"/>
    <w:rsid w:val="003F6220"/>
    <w:rsid w:val="003F69AA"/>
    <w:rsid w:val="003F6EA4"/>
    <w:rsid w:val="003F714A"/>
    <w:rsid w:val="00400007"/>
    <w:rsid w:val="00400B51"/>
    <w:rsid w:val="00402297"/>
    <w:rsid w:val="00405F40"/>
    <w:rsid w:val="00406882"/>
    <w:rsid w:val="004068AB"/>
    <w:rsid w:val="0040725A"/>
    <w:rsid w:val="004110D6"/>
    <w:rsid w:val="00411D7A"/>
    <w:rsid w:val="00412645"/>
    <w:rsid w:val="00413022"/>
    <w:rsid w:val="00413555"/>
    <w:rsid w:val="004144AB"/>
    <w:rsid w:val="00414946"/>
    <w:rsid w:val="00415E14"/>
    <w:rsid w:val="00417BCD"/>
    <w:rsid w:val="00421265"/>
    <w:rsid w:val="00422176"/>
    <w:rsid w:val="004235AA"/>
    <w:rsid w:val="004251DF"/>
    <w:rsid w:val="004252C0"/>
    <w:rsid w:val="0043079D"/>
    <w:rsid w:val="00431D4E"/>
    <w:rsid w:val="0043203B"/>
    <w:rsid w:val="004356D1"/>
    <w:rsid w:val="00435EFA"/>
    <w:rsid w:val="00436578"/>
    <w:rsid w:val="00436897"/>
    <w:rsid w:val="0044180A"/>
    <w:rsid w:val="0044200D"/>
    <w:rsid w:val="00442107"/>
    <w:rsid w:val="00442DD9"/>
    <w:rsid w:val="00444722"/>
    <w:rsid w:val="00444E95"/>
    <w:rsid w:val="00445BD3"/>
    <w:rsid w:val="004476F4"/>
    <w:rsid w:val="00447F82"/>
    <w:rsid w:val="004503B4"/>
    <w:rsid w:val="00450C93"/>
    <w:rsid w:val="00451B12"/>
    <w:rsid w:val="00454012"/>
    <w:rsid w:val="00454066"/>
    <w:rsid w:val="0045416F"/>
    <w:rsid w:val="00454ACD"/>
    <w:rsid w:val="004552BE"/>
    <w:rsid w:val="0045546C"/>
    <w:rsid w:val="004555DC"/>
    <w:rsid w:val="00455818"/>
    <w:rsid w:val="00455E56"/>
    <w:rsid w:val="00456A1B"/>
    <w:rsid w:val="00456D26"/>
    <w:rsid w:val="0045781D"/>
    <w:rsid w:val="0046133E"/>
    <w:rsid w:val="004633EA"/>
    <w:rsid w:val="0046457E"/>
    <w:rsid w:val="00464D31"/>
    <w:rsid w:val="00465528"/>
    <w:rsid w:val="00467CE9"/>
    <w:rsid w:val="00470456"/>
    <w:rsid w:val="00470F39"/>
    <w:rsid w:val="004713D8"/>
    <w:rsid w:val="004716B1"/>
    <w:rsid w:val="0047205C"/>
    <w:rsid w:val="004729BB"/>
    <w:rsid w:val="004755F6"/>
    <w:rsid w:val="00475B3F"/>
    <w:rsid w:val="00475DA2"/>
    <w:rsid w:val="00475DB4"/>
    <w:rsid w:val="00477455"/>
    <w:rsid w:val="00480744"/>
    <w:rsid w:val="00480C11"/>
    <w:rsid w:val="00481472"/>
    <w:rsid w:val="00481873"/>
    <w:rsid w:val="00481DE0"/>
    <w:rsid w:val="00481EBD"/>
    <w:rsid w:val="00484F97"/>
    <w:rsid w:val="00486355"/>
    <w:rsid w:val="00487996"/>
    <w:rsid w:val="004904E3"/>
    <w:rsid w:val="0049150E"/>
    <w:rsid w:val="004923D7"/>
    <w:rsid w:val="00492D93"/>
    <w:rsid w:val="004A1185"/>
    <w:rsid w:val="004A1690"/>
    <w:rsid w:val="004A19BD"/>
    <w:rsid w:val="004A267C"/>
    <w:rsid w:val="004A28A8"/>
    <w:rsid w:val="004A2BFA"/>
    <w:rsid w:val="004A3898"/>
    <w:rsid w:val="004A526C"/>
    <w:rsid w:val="004B1576"/>
    <w:rsid w:val="004B2EC8"/>
    <w:rsid w:val="004B3057"/>
    <w:rsid w:val="004B33B3"/>
    <w:rsid w:val="004B3F83"/>
    <w:rsid w:val="004B4592"/>
    <w:rsid w:val="004B4D9A"/>
    <w:rsid w:val="004B4FBE"/>
    <w:rsid w:val="004B5587"/>
    <w:rsid w:val="004B6CF4"/>
    <w:rsid w:val="004B7EC2"/>
    <w:rsid w:val="004C13EA"/>
    <w:rsid w:val="004C1DC5"/>
    <w:rsid w:val="004C234F"/>
    <w:rsid w:val="004C2CA6"/>
    <w:rsid w:val="004C3CEA"/>
    <w:rsid w:val="004C3DB9"/>
    <w:rsid w:val="004C6556"/>
    <w:rsid w:val="004C6790"/>
    <w:rsid w:val="004C7725"/>
    <w:rsid w:val="004C7A52"/>
    <w:rsid w:val="004D014B"/>
    <w:rsid w:val="004D12F3"/>
    <w:rsid w:val="004D1C9D"/>
    <w:rsid w:val="004D2068"/>
    <w:rsid w:val="004D22D6"/>
    <w:rsid w:val="004D2404"/>
    <w:rsid w:val="004D2C87"/>
    <w:rsid w:val="004D4397"/>
    <w:rsid w:val="004D473E"/>
    <w:rsid w:val="004D5A7E"/>
    <w:rsid w:val="004D6396"/>
    <w:rsid w:val="004D72DE"/>
    <w:rsid w:val="004E24C7"/>
    <w:rsid w:val="004E4318"/>
    <w:rsid w:val="004E501E"/>
    <w:rsid w:val="004E547C"/>
    <w:rsid w:val="004E6843"/>
    <w:rsid w:val="004E6C69"/>
    <w:rsid w:val="004E76FB"/>
    <w:rsid w:val="004E7710"/>
    <w:rsid w:val="004E7A89"/>
    <w:rsid w:val="004E7B57"/>
    <w:rsid w:val="004F051E"/>
    <w:rsid w:val="004F0CA1"/>
    <w:rsid w:val="004F0E18"/>
    <w:rsid w:val="004F1802"/>
    <w:rsid w:val="004F29EA"/>
    <w:rsid w:val="004F38C6"/>
    <w:rsid w:val="004F38FE"/>
    <w:rsid w:val="004F3AEF"/>
    <w:rsid w:val="004F429D"/>
    <w:rsid w:val="004F4D6A"/>
    <w:rsid w:val="004F63BB"/>
    <w:rsid w:val="004F69CA"/>
    <w:rsid w:val="004F6BD3"/>
    <w:rsid w:val="00501CA4"/>
    <w:rsid w:val="00502341"/>
    <w:rsid w:val="0050293A"/>
    <w:rsid w:val="0050342C"/>
    <w:rsid w:val="00503A84"/>
    <w:rsid w:val="00504F8E"/>
    <w:rsid w:val="0050502E"/>
    <w:rsid w:val="005050AC"/>
    <w:rsid w:val="00505F47"/>
    <w:rsid w:val="005060B0"/>
    <w:rsid w:val="00506C42"/>
    <w:rsid w:val="00507013"/>
    <w:rsid w:val="005072D4"/>
    <w:rsid w:val="005073E3"/>
    <w:rsid w:val="005103EC"/>
    <w:rsid w:val="00511466"/>
    <w:rsid w:val="00512D69"/>
    <w:rsid w:val="00514110"/>
    <w:rsid w:val="0051430F"/>
    <w:rsid w:val="00514A5B"/>
    <w:rsid w:val="00514B1D"/>
    <w:rsid w:val="00514F66"/>
    <w:rsid w:val="005203AE"/>
    <w:rsid w:val="00521265"/>
    <w:rsid w:val="0052240D"/>
    <w:rsid w:val="00523AAF"/>
    <w:rsid w:val="00523F60"/>
    <w:rsid w:val="00524571"/>
    <w:rsid w:val="00524988"/>
    <w:rsid w:val="005252E1"/>
    <w:rsid w:val="00525CB6"/>
    <w:rsid w:val="00525E45"/>
    <w:rsid w:val="005269A4"/>
    <w:rsid w:val="0052737D"/>
    <w:rsid w:val="00531556"/>
    <w:rsid w:val="0053337F"/>
    <w:rsid w:val="00535E24"/>
    <w:rsid w:val="005376A8"/>
    <w:rsid w:val="00537B27"/>
    <w:rsid w:val="00537CE8"/>
    <w:rsid w:val="00540B5B"/>
    <w:rsid w:val="00541474"/>
    <w:rsid w:val="00541BB2"/>
    <w:rsid w:val="005429BD"/>
    <w:rsid w:val="0054466B"/>
    <w:rsid w:val="0054623B"/>
    <w:rsid w:val="0054727A"/>
    <w:rsid w:val="00547A5F"/>
    <w:rsid w:val="00550072"/>
    <w:rsid w:val="00551E1D"/>
    <w:rsid w:val="00551E60"/>
    <w:rsid w:val="00552412"/>
    <w:rsid w:val="00552DC1"/>
    <w:rsid w:val="00553E00"/>
    <w:rsid w:val="0055514D"/>
    <w:rsid w:val="00555891"/>
    <w:rsid w:val="005560D2"/>
    <w:rsid w:val="0055675A"/>
    <w:rsid w:val="00557472"/>
    <w:rsid w:val="0056074D"/>
    <w:rsid w:val="005623C3"/>
    <w:rsid w:val="005625EB"/>
    <w:rsid w:val="00562647"/>
    <w:rsid w:val="00564636"/>
    <w:rsid w:val="0056474A"/>
    <w:rsid w:val="00564887"/>
    <w:rsid w:val="00565E1A"/>
    <w:rsid w:val="0056600B"/>
    <w:rsid w:val="00570011"/>
    <w:rsid w:val="0057031A"/>
    <w:rsid w:val="00572752"/>
    <w:rsid w:val="00573654"/>
    <w:rsid w:val="0057524F"/>
    <w:rsid w:val="005754B9"/>
    <w:rsid w:val="0057577C"/>
    <w:rsid w:val="0057685D"/>
    <w:rsid w:val="00576DD3"/>
    <w:rsid w:val="00577C70"/>
    <w:rsid w:val="005805DF"/>
    <w:rsid w:val="005813C3"/>
    <w:rsid w:val="00581DA9"/>
    <w:rsid w:val="00581EEF"/>
    <w:rsid w:val="005823D6"/>
    <w:rsid w:val="005829CB"/>
    <w:rsid w:val="0058301F"/>
    <w:rsid w:val="00583318"/>
    <w:rsid w:val="00584412"/>
    <w:rsid w:val="00586645"/>
    <w:rsid w:val="005870CB"/>
    <w:rsid w:val="00591E1D"/>
    <w:rsid w:val="0059245F"/>
    <w:rsid w:val="00592550"/>
    <w:rsid w:val="00592C96"/>
    <w:rsid w:val="0059472A"/>
    <w:rsid w:val="00594833"/>
    <w:rsid w:val="00595287"/>
    <w:rsid w:val="00595C89"/>
    <w:rsid w:val="00596282"/>
    <w:rsid w:val="005963B0"/>
    <w:rsid w:val="005963E2"/>
    <w:rsid w:val="005A025A"/>
    <w:rsid w:val="005A21E1"/>
    <w:rsid w:val="005A227C"/>
    <w:rsid w:val="005A48A4"/>
    <w:rsid w:val="005A65D9"/>
    <w:rsid w:val="005A6DC2"/>
    <w:rsid w:val="005B0AE7"/>
    <w:rsid w:val="005B0E0B"/>
    <w:rsid w:val="005B1442"/>
    <w:rsid w:val="005B1C28"/>
    <w:rsid w:val="005B2641"/>
    <w:rsid w:val="005B2CAE"/>
    <w:rsid w:val="005B3C89"/>
    <w:rsid w:val="005B4E8B"/>
    <w:rsid w:val="005B5BD2"/>
    <w:rsid w:val="005B6713"/>
    <w:rsid w:val="005B6A7C"/>
    <w:rsid w:val="005B6D8F"/>
    <w:rsid w:val="005B6DCD"/>
    <w:rsid w:val="005B7BB7"/>
    <w:rsid w:val="005C04AF"/>
    <w:rsid w:val="005C1459"/>
    <w:rsid w:val="005C3907"/>
    <w:rsid w:val="005C6655"/>
    <w:rsid w:val="005C6E06"/>
    <w:rsid w:val="005D05F1"/>
    <w:rsid w:val="005D10C2"/>
    <w:rsid w:val="005D19FA"/>
    <w:rsid w:val="005D2071"/>
    <w:rsid w:val="005D2945"/>
    <w:rsid w:val="005D2BB6"/>
    <w:rsid w:val="005D2D46"/>
    <w:rsid w:val="005D49CA"/>
    <w:rsid w:val="005D4A33"/>
    <w:rsid w:val="005D557A"/>
    <w:rsid w:val="005D6B48"/>
    <w:rsid w:val="005D749D"/>
    <w:rsid w:val="005E01A9"/>
    <w:rsid w:val="005E193B"/>
    <w:rsid w:val="005E27EE"/>
    <w:rsid w:val="005E2CD3"/>
    <w:rsid w:val="005E2EEE"/>
    <w:rsid w:val="005E36AE"/>
    <w:rsid w:val="005E3C58"/>
    <w:rsid w:val="005E3C66"/>
    <w:rsid w:val="005E4DC2"/>
    <w:rsid w:val="005E552F"/>
    <w:rsid w:val="005E564C"/>
    <w:rsid w:val="005E62DC"/>
    <w:rsid w:val="005E75DE"/>
    <w:rsid w:val="005E7700"/>
    <w:rsid w:val="005F0189"/>
    <w:rsid w:val="005F0393"/>
    <w:rsid w:val="005F0B54"/>
    <w:rsid w:val="005F0C17"/>
    <w:rsid w:val="005F0CD1"/>
    <w:rsid w:val="005F1216"/>
    <w:rsid w:val="005F1891"/>
    <w:rsid w:val="005F2E7E"/>
    <w:rsid w:val="005F455C"/>
    <w:rsid w:val="005F5223"/>
    <w:rsid w:val="005F6672"/>
    <w:rsid w:val="005F7D1F"/>
    <w:rsid w:val="0060039B"/>
    <w:rsid w:val="006006FE"/>
    <w:rsid w:val="0060155D"/>
    <w:rsid w:val="00601E8B"/>
    <w:rsid w:val="0060376A"/>
    <w:rsid w:val="00604F62"/>
    <w:rsid w:val="0060563B"/>
    <w:rsid w:val="0060753A"/>
    <w:rsid w:val="0061121D"/>
    <w:rsid w:val="006126BF"/>
    <w:rsid w:val="00612AD2"/>
    <w:rsid w:val="00612E5D"/>
    <w:rsid w:val="006143B6"/>
    <w:rsid w:val="00615BA2"/>
    <w:rsid w:val="00616D5F"/>
    <w:rsid w:val="006216D0"/>
    <w:rsid w:val="00621A06"/>
    <w:rsid w:val="00621B95"/>
    <w:rsid w:val="0062278F"/>
    <w:rsid w:val="0062414F"/>
    <w:rsid w:val="00624675"/>
    <w:rsid w:val="00624B63"/>
    <w:rsid w:val="00624BA2"/>
    <w:rsid w:val="00624EA6"/>
    <w:rsid w:val="00625B7C"/>
    <w:rsid w:val="00625C1D"/>
    <w:rsid w:val="006265CE"/>
    <w:rsid w:val="00626C5D"/>
    <w:rsid w:val="0063014C"/>
    <w:rsid w:val="006316A7"/>
    <w:rsid w:val="006320DA"/>
    <w:rsid w:val="00632AAE"/>
    <w:rsid w:val="00633B7E"/>
    <w:rsid w:val="006341E1"/>
    <w:rsid w:val="00634248"/>
    <w:rsid w:val="006343E6"/>
    <w:rsid w:val="00634726"/>
    <w:rsid w:val="0063473E"/>
    <w:rsid w:val="00634C80"/>
    <w:rsid w:val="006352C6"/>
    <w:rsid w:val="006355DD"/>
    <w:rsid w:val="006356A0"/>
    <w:rsid w:val="0063574B"/>
    <w:rsid w:val="00636128"/>
    <w:rsid w:val="006421E2"/>
    <w:rsid w:val="0064251E"/>
    <w:rsid w:val="006427DB"/>
    <w:rsid w:val="00643252"/>
    <w:rsid w:val="00643521"/>
    <w:rsid w:val="00643DA3"/>
    <w:rsid w:val="00645B24"/>
    <w:rsid w:val="00647BF3"/>
    <w:rsid w:val="00653915"/>
    <w:rsid w:val="00653E0C"/>
    <w:rsid w:val="0065467D"/>
    <w:rsid w:val="00654B34"/>
    <w:rsid w:val="00654E5F"/>
    <w:rsid w:val="0065504C"/>
    <w:rsid w:val="006558F8"/>
    <w:rsid w:val="00655CAE"/>
    <w:rsid w:val="00655F85"/>
    <w:rsid w:val="00656BA6"/>
    <w:rsid w:val="00656E82"/>
    <w:rsid w:val="0065719E"/>
    <w:rsid w:val="00657843"/>
    <w:rsid w:val="00657B01"/>
    <w:rsid w:val="006608FE"/>
    <w:rsid w:val="00661283"/>
    <w:rsid w:val="00661C8D"/>
    <w:rsid w:val="00661E38"/>
    <w:rsid w:val="00662759"/>
    <w:rsid w:val="00662D5D"/>
    <w:rsid w:val="00664390"/>
    <w:rsid w:val="00665A3A"/>
    <w:rsid w:val="00665C16"/>
    <w:rsid w:val="00667068"/>
    <w:rsid w:val="00671D9C"/>
    <w:rsid w:val="006725FF"/>
    <w:rsid w:val="0067320A"/>
    <w:rsid w:val="00673BC2"/>
    <w:rsid w:val="006743B5"/>
    <w:rsid w:val="00674741"/>
    <w:rsid w:val="0067517A"/>
    <w:rsid w:val="00676B10"/>
    <w:rsid w:val="006776AF"/>
    <w:rsid w:val="00677E4B"/>
    <w:rsid w:val="0068033A"/>
    <w:rsid w:val="00680984"/>
    <w:rsid w:val="00680CE5"/>
    <w:rsid w:val="00682BC4"/>
    <w:rsid w:val="00683051"/>
    <w:rsid w:val="0068307C"/>
    <w:rsid w:val="0068466C"/>
    <w:rsid w:val="0068498E"/>
    <w:rsid w:val="006863B4"/>
    <w:rsid w:val="00686474"/>
    <w:rsid w:val="0068727D"/>
    <w:rsid w:val="006877D5"/>
    <w:rsid w:val="0069024A"/>
    <w:rsid w:val="006906E2"/>
    <w:rsid w:val="00691525"/>
    <w:rsid w:val="00691FE1"/>
    <w:rsid w:val="00695898"/>
    <w:rsid w:val="00696C4F"/>
    <w:rsid w:val="00696F9B"/>
    <w:rsid w:val="00697F6F"/>
    <w:rsid w:val="006A07B8"/>
    <w:rsid w:val="006A21BE"/>
    <w:rsid w:val="006A34BA"/>
    <w:rsid w:val="006A44A7"/>
    <w:rsid w:val="006A4697"/>
    <w:rsid w:val="006A7D75"/>
    <w:rsid w:val="006B085C"/>
    <w:rsid w:val="006B0C52"/>
    <w:rsid w:val="006B5244"/>
    <w:rsid w:val="006B52C2"/>
    <w:rsid w:val="006B68D0"/>
    <w:rsid w:val="006B69E7"/>
    <w:rsid w:val="006B6B9A"/>
    <w:rsid w:val="006B77A2"/>
    <w:rsid w:val="006C09ED"/>
    <w:rsid w:val="006C1E89"/>
    <w:rsid w:val="006C1F23"/>
    <w:rsid w:val="006C37EF"/>
    <w:rsid w:val="006C419F"/>
    <w:rsid w:val="006C4A80"/>
    <w:rsid w:val="006C4DE4"/>
    <w:rsid w:val="006C5BC4"/>
    <w:rsid w:val="006C5C7F"/>
    <w:rsid w:val="006C66BB"/>
    <w:rsid w:val="006C72B2"/>
    <w:rsid w:val="006C768D"/>
    <w:rsid w:val="006C7A39"/>
    <w:rsid w:val="006D0957"/>
    <w:rsid w:val="006D09C6"/>
    <w:rsid w:val="006D1168"/>
    <w:rsid w:val="006D2AE7"/>
    <w:rsid w:val="006D2C53"/>
    <w:rsid w:val="006D2F1A"/>
    <w:rsid w:val="006D44F9"/>
    <w:rsid w:val="006D47B6"/>
    <w:rsid w:val="006D4FDB"/>
    <w:rsid w:val="006D61F0"/>
    <w:rsid w:val="006D73AF"/>
    <w:rsid w:val="006D7FAA"/>
    <w:rsid w:val="006E29C7"/>
    <w:rsid w:val="006E4369"/>
    <w:rsid w:val="006E4C82"/>
    <w:rsid w:val="006E5A5A"/>
    <w:rsid w:val="006E5C63"/>
    <w:rsid w:val="006E5D2D"/>
    <w:rsid w:val="006E7F6A"/>
    <w:rsid w:val="006F076C"/>
    <w:rsid w:val="006F3151"/>
    <w:rsid w:val="006F33AA"/>
    <w:rsid w:val="006F3499"/>
    <w:rsid w:val="006F3849"/>
    <w:rsid w:val="006F44F9"/>
    <w:rsid w:val="006F483C"/>
    <w:rsid w:val="006F48C2"/>
    <w:rsid w:val="006F5097"/>
    <w:rsid w:val="006F52C6"/>
    <w:rsid w:val="006F53E1"/>
    <w:rsid w:val="006F6E59"/>
    <w:rsid w:val="006F7208"/>
    <w:rsid w:val="007001D5"/>
    <w:rsid w:val="007009B8"/>
    <w:rsid w:val="00700CAE"/>
    <w:rsid w:val="00700FC8"/>
    <w:rsid w:val="0070282E"/>
    <w:rsid w:val="00704241"/>
    <w:rsid w:val="00704C0D"/>
    <w:rsid w:val="00704E02"/>
    <w:rsid w:val="00705C47"/>
    <w:rsid w:val="00712714"/>
    <w:rsid w:val="00712A9F"/>
    <w:rsid w:val="00713715"/>
    <w:rsid w:val="00713B63"/>
    <w:rsid w:val="00713E52"/>
    <w:rsid w:val="00714CA5"/>
    <w:rsid w:val="00714F48"/>
    <w:rsid w:val="0071646D"/>
    <w:rsid w:val="007170C4"/>
    <w:rsid w:val="007175BE"/>
    <w:rsid w:val="00717B8A"/>
    <w:rsid w:val="007207D2"/>
    <w:rsid w:val="00721A2E"/>
    <w:rsid w:val="00721B7F"/>
    <w:rsid w:val="007227D3"/>
    <w:rsid w:val="00722D6B"/>
    <w:rsid w:val="00723561"/>
    <w:rsid w:val="00723800"/>
    <w:rsid w:val="007244BD"/>
    <w:rsid w:val="00724691"/>
    <w:rsid w:val="007256B2"/>
    <w:rsid w:val="00725F3C"/>
    <w:rsid w:val="007303FA"/>
    <w:rsid w:val="00730F7B"/>
    <w:rsid w:val="0073137E"/>
    <w:rsid w:val="00733003"/>
    <w:rsid w:val="00733153"/>
    <w:rsid w:val="00733E7E"/>
    <w:rsid w:val="0073441F"/>
    <w:rsid w:val="00734FC0"/>
    <w:rsid w:val="007358C8"/>
    <w:rsid w:val="00736908"/>
    <w:rsid w:val="007369C6"/>
    <w:rsid w:val="00741302"/>
    <w:rsid w:val="00741923"/>
    <w:rsid w:val="00741E71"/>
    <w:rsid w:val="00742111"/>
    <w:rsid w:val="00742D22"/>
    <w:rsid w:val="007436A8"/>
    <w:rsid w:val="00743B44"/>
    <w:rsid w:val="00743CAA"/>
    <w:rsid w:val="007457B1"/>
    <w:rsid w:val="00745A45"/>
    <w:rsid w:val="00746862"/>
    <w:rsid w:val="00750AB9"/>
    <w:rsid w:val="00750D02"/>
    <w:rsid w:val="0075174F"/>
    <w:rsid w:val="00751C9F"/>
    <w:rsid w:val="00752110"/>
    <w:rsid w:val="007527FD"/>
    <w:rsid w:val="00752957"/>
    <w:rsid w:val="00753793"/>
    <w:rsid w:val="007539A8"/>
    <w:rsid w:val="00753B02"/>
    <w:rsid w:val="00754107"/>
    <w:rsid w:val="00754D1E"/>
    <w:rsid w:val="00754DA0"/>
    <w:rsid w:val="00755D78"/>
    <w:rsid w:val="00755DF0"/>
    <w:rsid w:val="00757666"/>
    <w:rsid w:val="00757804"/>
    <w:rsid w:val="0076000E"/>
    <w:rsid w:val="00760BC5"/>
    <w:rsid w:val="007620C2"/>
    <w:rsid w:val="00762E58"/>
    <w:rsid w:val="007638F4"/>
    <w:rsid w:val="007665A9"/>
    <w:rsid w:val="00766D16"/>
    <w:rsid w:val="00767041"/>
    <w:rsid w:val="00770FB1"/>
    <w:rsid w:val="00772740"/>
    <w:rsid w:val="00772B4D"/>
    <w:rsid w:val="00772D27"/>
    <w:rsid w:val="00776503"/>
    <w:rsid w:val="00776557"/>
    <w:rsid w:val="007773D9"/>
    <w:rsid w:val="00777D11"/>
    <w:rsid w:val="007806A8"/>
    <w:rsid w:val="007815DA"/>
    <w:rsid w:val="00781F3B"/>
    <w:rsid w:val="00783282"/>
    <w:rsid w:val="00784AB7"/>
    <w:rsid w:val="00784BBE"/>
    <w:rsid w:val="00785BFE"/>
    <w:rsid w:val="007873A8"/>
    <w:rsid w:val="00787C93"/>
    <w:rsid w:val="00790032"/>
    <w:rsid w:val="00790997"/>
    <w:rsid w:val="00791400"/>
    <w:rsid w:val="00792F5B"/>
    <w:rsid w:val="00792FC9"/>
    <w:rsid w:val="007935F0"/>
    <w:rsid w:val="00793B16"/>
    <w:rsid w:val="007945E4"/>
    <w:rsid w:val="00794A9C"/>
    <w:rsid w:val="00794B6F"/>
    <w:rsid w:val="00794BF5"/>
    <w:rsid w:val="007957E6"/>
    <w:rsid w:val="00796238"/>
    <w:rsid w:val="00796E6E"/>
    <w:rsid w:val="00797D48"/>
    <w:rsid w:val="00797E87"/>
    <w:rsid w:val="007A0553"/>
    <w:rsid w:val="007A0BD8"/>
    <w:rsid w:val="007A140B"/>
    <w:rsid w:val="007A4E76"/>
    <w:rsid w:val="007A6638"/>
    <w:rsid w:val="007B091B"/>
    <w:rsid w:val="007B0E12"/>
    <w:rsid w:val="007B2B4B"/>
    <w:rsid w:val="007B396F"/>
    <w:rsid w:val="007B52A2"/>
    <w:rsid w:val="007B5A8B"/>
    <w:rsid w:val="007B5DA1"/>
    <w:rsid w:val="007B607C"/>
    <w:rsid w:val="007B6A66"/>
    <w:rsid w:val="007B7CAC"/>
    <w:rsid w:val="007B7DD1"/>
    <w:rsid w:val="007C034F"/>
    <w:rsid w:val="007C12D8"/>
    <w:rsid w:val="007C330F"/>
    <w:rsid w:val="007C3568"/>
    <w:rsid w:val="007C3CE1"/>
    <w:rsid w:val="007C50C5"/>
    <w:rsid w:val="007C5728"/>
    <w:rsid w:val="007C5C4F"/>
    <w:rsid w:val="007C689C"/>
    <w:rsid w:val="007D0BA2"/>
    <w:rsid w:val="007D1BC2"/>
    <w:rsid w:val="007D1EE9"/>
    <w:rsid w:val="007D24E0"/>
    <w:rsid w:val="007D2615"/>
    <w:rsid w:val="007D3A26"/>
    <w:rsid w:val="007D42FA"/>
    <w:rsid w:val="007D5FE4"/>
    <w:rsid w:val="007D6B54"/>
    <w:rsid w:val="007D7C3D"/>
    <w:rsid w:val="007D7CAA"/>
    <w:rsid w:val="007E0EDD"/>
    <w:rsid w:val="007E12DD"/>
    <w:rsid w:val="007E282B"/>
    <w:rsid w:val="007E2AC9"/>
    <w:rsid w:val="007E35E2"/>
    <w:rsid w:val="007E3A21"/>
    <w:rsid w:val="007E4A1E"/>
    <w:rsid w:val="007E5419"/>
    <w:rsid w:val="007E55E7"/>
    <w:rsid w:val="007E569B"/>
    <w:rsid w:val="007E682D"/>
    <w:rsid w:val="007F07C6"/>
    <w:rsid w:val="007F15D1"/>
    <w:rsid w:val="007F16B8"/>
    <w:rsid w:val="007F2793"/>
    <w:rsid w:val="007F3B88"/>
    <w:rsid w:val="007F54BE"/>
    <w:rsid w:val="008025C3"/>
    <w:rsid w:val="008029FB"/>
    <w:rsid w:val="00803191"/>
    <w:rsid w:val="00803448"/>
    <w:rsid w:val="008048E5"/>
    <w:rsid w:val="008051D7"/>
    <w:rsid w:val="00805C31"/>
    <w:rsid w:val="008067CD"/>
    <w:rsid w:val="008120FC"/>
    <w:rsid w:val="00812DF9"/>
    <w:rsid w:val="0081380A"/>
    <w:rsid w:val="0081440E"/>
    <w:rsid w:val="00815023"/>
    <w:rsid w:val="00815C86"/>
    <w:rsid w:val="00815F77"/>
    <w:rsid w:val="00820B58"/>
    <w:rsid w:val="00820E8B"/>
    <w:rsid w:val="00821354"/>
    <w:rsid w:val="00821544"/>
    <w:rsid w:val="0082162D"/>
    <w:rsid w:val="0082303A"/>
    <w:rsid w:val="00824415"/>
    <w:rsid w:val="00825EDE"/>
    <w:rsid w:val="008269DD"/>
    <w:rsid w:val="0082718F"/>
    <w:rsid w:val="0083008B"/>
    <w:rsid w:val="008300DA"/>
    <w:rsid w:val="00830D11"/>
    <w:rsid w:val="008312EE"/>
    <w:rsid w:val="00833E16"/>
    <w:rsid w:val="008353D7"/>
    <w:rsid w:val="00835925"/>
    <w:rsid w:val="0083627F"/>
    <w:rsid w:val="00837F7C"/>
    <w:rsid w:val="00841DA3"/>
    <w:rsid w:val="00842AE5"/>
    <w:rsid w:val="008444C2"/>
    <w:rsid w:val="00844D15"/>
    <w:rsid w:val="008457C4"/>
    <w:rsid w:val="00846484"/>
    <w:rsid w:val="00846557"/>
    <w:rsid w:val="00847206"/>
    <w:rsid w:val="0084734A"/>
    <w:rsid w:val="00847B5F"/>
    <w:rsid w:val="00847C99"/>
    <w:rsid w:val="008508ED"/>
    <w:rsid w:val="0085176B"/>
    <w:rsid w:val="00851C04"/>
    <w:rsid w:val="00852B27"/>
    <w:rsid w:val="00853318"/>
    <w:rsid w:val="008545B4"/>
    <w:rsid w:val="008561A8"/>
    <w:rsid w:val="0085641B"/>
    <w:rsid w:val="008564A5"/>
    <w:rsid w:val="008568C3"/>
    <w:rsid w:val="00856B4B"/>
    <w:rsid w:val="00856C13"/>
    <w:rsid w:val="00856F15"/>
    <w:rsid w:val="008600BC"/>
    <w:rsid w:val="00860731"/>
    <w:rsid w:val="00862401"/>
    <w:rsid w:val="008643EB"/>
    <w:rsid w:val="00866374"/>
    <w:rsid w:val="00866D12"/>
    <w:rsid w:val="00866F11"/>
    <w:rsid w:val="0086727E"/>
    <w:rsid w:val="0087152D"/>
    <w:rsid w:val="0087179A"/>
    <w:rsid w:val="00873F89"/>
    <w:rsid w:val="00874B00"/>
    <w:rsid w:val="008753AA"/>
    <w:rsid w:val="00875B3D"/>
    <w:rsid w:val="00876337"/>
    <w:rsid w:val="0087753D"/>
    <w:rsid w:val="00881A41"/>
    <w:rsid w:val="00881FA2"/>
    <w:rsid w:val="00882FC8"/>
    <w:rsid w:val="00885861"/>
    <w:rsid w:val="008872CD"/>
    <w:rsid w:val="0089028B"/>
    <w:rsid w:val="0089081A"/>
    <w:rsid w:val="008914C9"/>
    <w:rsid w:val="008918D3"/>
    <w:rsid w:val="00893D20"/>
    <w:rsid w:val="00894050"/>
    <w:rsid w:val="008940C1"/>
    <w:rsid w:val="00894F1A"/>
    <w:rsid w:val="00895BA8"/>
    <w:rsid w:val="008960B4"/>
    <w:rsid w:val="00896DBF"/>
    <w:rsid w:val="008A11B6"/>
    <w:rsid w:val="008A1D73"/>
    <w:rsid w:val="008A2AF3"/>
    <w:rsid w:val="008A3206"/>
    <w:rsid w:val="008A38C6"/>
    <w:rsid w:val="008A5020"/>
    <w:rsid w:val="008A56B2"/>
    <w:rsid w:val="008A6037"/>
    <w:rsid w:val="008A6749"/>
    <w:rsid w:val="008A746E"/>
    <w:rsid w:val="008B0603"/>
    <w:rsid w:val="008B0ACB"/>
    <w:rsid w:val="008B0B0C"/>
    <w:rsid w:val="008B1CEE"/>
    <w:rsid w:val="008B2470"/>
    <w:rsid w:val="008B47BE"/>
    <w:rsid w:val="008B501B"/>
    <w:rsid w:val="008B6378"/>
    <w:rsid w:val="008B67DC"/>
    <w:rsid w:val="008B75C5"/>
    <w:rsid w:val="008B7E5A"/>
    <w:rsid w:val="008C1A83"/>
    <w:rsid w:val="008C1BA8"/>
    <w:rsid w:val="008C3245"/>
    <w:rsid w:val="008C44CC"/>
    <w:rsid w:val="008C4954"/>
    <w:rsid w:val="008C65C4"/>
    <w:rsid w:val="008C7B67"/>
    <w:rsid w:val="008D0149"/>
    <w:rsid w:val="008D035E"/>
    <w:rsid w:val="008D10B8"/>
    <w:rsid w:val="008D12B7"/>
    <w:rsid w:val="008D13B9"/>
    <w:rsid w:val="008D276E"/>
    <w:rsid w:val="008D34B7"/>
    <w:rsid w:val="008D5B1E"/>
    <w:rsid w:val="008D5CA7"/>
    <w:rsid w:val="008D6648"/>
    <w:rsid w:val="008D67D2"/>
    <w:rsid w:val="008E013E"/>
    <w:rsid w:val="008E054C"/>
    <w:rsid w:val="008E1A2A"/>
    <w:rsid w:val="008E1FD3"/>
    <w:rsid w:val="008E2268"/>
    <w:rsid w:val="008E318E"/>
    <w:rsid w:val="008E342F"/>
    <w:rsid w:val="008E3C54"/>
    <w:rsid w:val="008E4AAC"/>
    <w:rsid w:val="008E59F9"/>
    <w:rsid w:val="008E5AF6"/>
    <w:rsid w:val="008E5F42"/>
    <w:rsid w:val="008E6B26"/>
    <w:rsid w:val="008E6CA8"/>
    <w:rsid w:val="008F0D6B"/>
    <w:rsid w:val="008F20D2"/>
    <w:rsid w:val="008F3ACF"/>
    <w:rsid w:val="008F41CD"/>
    <w:rsid w:val="008F41D4"/>
    <w:rsid w:val="008F4788"/>
    <w:rsid w:val="008F540E"/>
    <w:rsid w:val="008F55C0"/>
    <w:rsid w:val="008F64C2"/>
    <w:rsid w:val="008F6DA4"/>
    <w:rsid w:val="008F7EB6"/>
    <w:rsid w:val="009035AC"/>
    <w:rsid w:val="00903BC8"/>
    <w:rsid w:val="00904B9F"/>
    <w:rsid w:val="0090589A"/>
    <w:rsid w:val="00905F20"/>
    <w:rsid w:val="00906122"/>
    <w:rsid w:val="009062D8"/>
    <w:rsid w:val="00906C38"/>
    <w:rsid w:val="00907020"/>
    <w:rsid w:val="0091174D"/>
    <w:rsid w:val="00913040"/>
    <w:rsid w:val="0091307F"/>
    <w:rsid w:val="009134D7"/>
    <w:rsid w:val="0091363E"/>
    <w:rsid w:val="00914218"/>
    <w:rsid w:val="00914366"/>
    <w:rsid w:val="00914F2F"/>
    <w:rsid w:val="009165CD"/>
    <w:rsid w:val="00916649"/>
    <w:rsid w:val="00916887"/>
    <w:rsid w:val="00916AD1"/>
    <w:rsid w:val="00916C60"/>
    <w:rsid w:val="00917003"/>
    <w:rsid w:val="00920573"/>
    <w:rsid w:val="00920CD2"/>
    <w:rsid w:val="00920DBE"/>
    <w:rsid w:val="0092187F"/>
    <w:rsid w:val="00921F77"/>
    <w:rsid w:val="00922DB3"/>
    <w:rsid w:val="00923268"/>
    <w:rsid w:val="009238CF"/>
    <w:rsid w:val="00923D56"/>
    <w:rsid w:val="00924F28"/>
    <w:rsid w:val="00925B94"/>
    <w:rsid w:val="00927C54"/>
    <w:rsid w:val="00932BC1"/>
    <w:rsid w:val="00933462"/>
    <w:rsid w:val="00933C6A"/>
    <w:rsid w:val="00934D55"/>
    <w:rsid w:val="00935CDD"/>
    <w:rsid w:val="0093760F"/>
    <w:rsid w:val="00937D3E"/>
    <w:rsid w:val="0094099C"/>
    <w:rsid w:val="00940BA2"/>
    <w:rsid w:val="009416B1"/>
    <w:rsid w:val="00942590"/>
    <w:rsid w:val="009434CA"/>
    <w:rsid w:val="0094502D"/>
    <w:rsid w:val="00946A73"/>
    <w:rsid w:val="009474B4"/>
    <w:rsid w:val="00947A9C"/>
    <w:rsid w:val="00947C5D"/>
    <w:rsid w:val="009500C4"/>
    <w:rsid w:val="00952586"/>
    <w:rsid w:val="00952991"/>
    <w:rsid w:val="00952C22"/>
    <w:rsid w:val="00953A7F"/>
    <w:rsid w:val="00953BAD"/>
    <w:rsid w:val="009541D4"/>
    <w:rsid w:val="00955887"/>
    <w:rsid w:val="00955C70"/>
    <w:rsid w:val="00955ED6"/>
    <w:rsid w:val="009562CA"/>
    <w:rsid w:val="00960801"/>
    <w:rsid w:val="00961486"/>
    <w:rsid w:val="00961B41"/>
    <w:rsid w:val="00961B9B"/>
    <w:rsid w:val="0096205F"/>
    <w:rsid w:val="00962CCF"/>
    <w:rsid w:val="00962EB8"/>
    <w:rsid w:val="009647EE"/>
    <w:rsid w:val="00965EA1"/>
    <w:rsid w:val="009660D1"/>
    <w:rsid w:val="009733CE"/>
    <w:rsid w:val="00974100"/>
    <w:rsid w:val="009745F9"/>
    <w:rsid w:val="00974E5F"/>
    <w:rsid w:val="00977155"/>
    <w:rsid w:val="0097785B"/>
    <w:rsid w:val="00977C60"/>
    <w:rsid w:val="0098004B"/>
    <w:rsid w:val="0098086C"/>
    <w:rsid w:val="009818E8"/>
    <w:rsid w:val="009828C5"/>
    <w:rsid w:val="00983C62"/>
    <w:rsid w:val="00984B35"/>
    <w:rsid w:val="009850B4"/>
    <w:rsid w:val="00985AF4"/>
    <w:rsid w:val="00985D4D"/>
    <w:rsid w:val="00986023"/>
    <w:rsid w:val="00986BB3"/>
    <w:rsid w:val="00987FEF"/>
    <w:rsid w:val="009914C9"/>
    <w:rsid w:val="0099200F"/>
    <w:rsid w:val="009923CE"/>
    <w:rsid w:val="00992B3B"/>
    <w:rsid w:val="00993F9C"/>
    <w:rsid w:val="0099414C"/>
    <w:rsid w:val="00994C97"/>
    <w:rsid w:val="0099558D"/>
    <w:rsid w:val="009966F7"/>
    <w:rsid w:val="00997C7D"/>
    <w:rsid w:val="009A1FAD"/>
    <w:rsid w:val="009A4648"/>
    <w:rsid w:val="009A5CC5"/>
    <w:rsid w:val="009A6558"/>
    <w:rsid w:val="009A728F"/>
    <w:rsid w:val="009A7CF1"/>
    <w:rsid w:val="009B0628"/>
    <w:rsid w:val="009B0BAF"/>
    <w:rsid w:val="009B0F19"/>
    <w:rsid w:val="009B1679"/>
    <w:rsid w:val="009B1CB7"/>
    <w:rsid w:val="009B3AE7"/>
    <w:rsid w:val="009B420C"/>
    <w:rsid w:val="009B531A"/>
    <w:rsid w:val="009B5561"/>
    <w:rsid w:val="009C040C"/>
    <w:rsid w:val="009C1F39"/>
    <w:rsid w:val="009C25CC"/>
    <w:rsid w:val="009C29EA"/>
    <w:rsid w:val="009C36E2"/>
    <w:rsid w:val="009C4369"/>
    <w:rsid w:val="009C5844"/>
    <w:rsid w:val="009C5860"/>
    <w:rsid w:val="009C5C8B"/>
    <w:rsid w:val="009C7A93"/>
    <w:rsid w:val="009D0EBB"/>
    <w:rsid w:val="009D0FBF"/>
    <w:rsid w:val="009D1151"/>
    <w:rsid w:val="009D19A0"/>
    <w:rsid w:val="009D1F65"/>
    <w:rsid w:val="009D2A0B"/>
    <w:rsid w:val="009D2D25"/>
    <w:rsid w:val="009D362F"/>
    <w:rsid w:val="009D415B"/>
    <w:rsid w:val="009D62E3"/>
    <w:rsid w:val="009D733A"/>
    <w:rsid w:val="009E0406"/>
    <w:rsid w:val="009E1E82"/>
    <w:rsid w:val="009E3CFE"/>
    <w:rsid w:val="009F0A44"/>
    <w:rsid w:val="009F0C40"/>
    <w:rsid w:val="009F2084"/>
    <w:rsid w:val="009F21DE"/>
    <w:rsid w:val="009F2A3F"/>
    <w:rsid w:val="009F32F5"/>
    <w:rsid w:val="009F34F0"/>
    <w:rsid w:val="009F4D62"/>
    <w:rsid w:val="009F52BE"/>
    <w:rsid w:val="009F5883"/>
    <w:rsid w:val="009F5A7B"/>
    <w:rsid w:val="009F5A7E"/>
    <w:rsid w:val="009F5D40"/>
    <w:rsid w:val="009F6351"/>
    <w:rsid w:val="009F6AB2"/>
    <w:rsid w:val="00A01BCF"/>
    <w:rsid w:val="00A03ADB"/>
    <w:rsid w:val="00A046E0"/>
    <w:rsid w:val="00A0583E"/>
    <w:rsid w:val="00A07042"/>
    <w:rsid w:val="00A1146B"/>
    <w:rsid w:val="00A11A16"/>
    <w:rsid w:val="00A12F59"/>
    <w:rsid w:val="00A13495"/>
    <w:rsid w:val="00A157ED"/>
    <w:rsid w:val="00A17D6B"/>
    <w:rsid w:val="00A20628"/>
    <w:rsid w:val="00A207A4"/>
    <w:rsid w:val="00A210DA"/>
    <w:rsid w:val="00A23D3C"/>
    <w:rsid w:val="00A25980"/>
    <w:rsid w:val="00A26782"/>
    <w:rsid w:val="00A279A0"/>
    <w:rsid w:val="00A31393"/>
    <w:rsid w:val="00A31F20"/>
    <w:rsid w:val="00A339B0"/>
    <w:rsid w:val="00A33BC4"/>
    <w:rsid w:val="00A34255"/>
    <w:rsid w:val="00A34BEC"/>
    <w:rsid w:val="00A354F7"/>
    <w:rsid w:val="00A35D1C"/>
    <w:rsid w:val="00A3681C"/>
    <w:rsid w:val="00A3758C"/>
    <w:rsid w:val="00A378AA"/>
    <w:rsid w:val="00A40ABF"/>
    <w:rsid w:val="00A42255"/>
    <w:rsid w:val="00A42467"/>
    <w:rsid w:val="00A44686"/>
    <w:rsid w:val="00A456BC"/>
    <w:rsid w:val="00A45A18"/>
    <w:rsid w:val="00A47AD0"/>
    <w:rsid w:val="00A512A6"/>
    <w:rsid w:val="00A5178C"/>
    <w:rsid w:val="00A52133"/>
    <w:rsid w:val="00A5220F"/>
    <w:rsid w:val="00A52A40"/>
    <w:rsid w:val="00A532A1"/>
    <w:rsid w:val="00A53A5D"/>
    <w:rsid w:val="00A54C65"/>
    <w:rsid w:val="00A56CA2"/>
    <w:rsid w:val="00A60133"/>
    <w:rsid w:val="00A602CD"/>
    <w:rsid w:val="00A603B0"/>
    <w:rsid w:val="00A60B14"/>
    <w:rsid w:val="00A631A0"/>
    <w:rsid w:val="00A63299"/>
    <w:rsid w:val="00A64909"/>
    <w:rsid w:val="00A6573C"/>
    <w:rsid w:val="00A663DF"/>
    <w:rsid w:val="00A667BA"/>
    <w:rsid w:val="00A7179D"/>
    <w:rsid w:val="00A720AB"/>
    <w:rsid w:val="00A73A20"/>
    <w:rsid w:val="00A7661A"/>
    <w:rsid w:val="00A77456"/>
    <w:rsid w:val="00A800E7"/>
    <w:rsid w:val="00A802AE"/>
    <w:rsid w:val="00A80E5D"/>
    <w:rsid w:val="00A84B5B"/>
    <w:rsid w:val="00A85539"/>
    <w:rsid w:val="00A8572B"/>
    <w:rsid w:val="00A8789A"/>
    <w:rsid w:val="00A90997"/>
    <w:rsid w:val="00A926D8"/>
    <w:rsid w:val="00A92719"/>
    <w:rsid w:val="00A932D9"/>
    <w:rsid w:val="00A93FF0"/>
    <w:rsid w:val="00A94435"/>
    <w:rsid w:val="00A944D3"/>
    <w:rsid w:val="00A94CB1"/>
    <w:rsid w:val="00A95AA4"/>
    <w:rsid w:val="00A9679E"/>
    <w:rsid w:val="00AA13C1"/>
    <w:rsid w:val="00AA358C"/>
    <w:rsid w:val="00AA3A22"/>
    <w:rsid w:val="00AA4138"/>
    <w:rsid w:val="00AA47D2"/>
    <w:rsid w:val="00AA4800"/>
    <w:rsid w:val="00AA672A"/>
    <w:rsid w:val="00AA6733"/>
    <w:rsid w:val="00AA6F40"/>
    <w:rsid w:val="00AB06FC"/>
    <w:rsid w:val="00AB0DFF"/>
    <w:rsid w:val="00AB22EF"/>
    <w:rsid w:val="00AB2B15"/>
    <w:rsid w:val="00AB3153"/>
    <w:rsid w:val="00AB3BCE"/>
    <w:rsid w:val="00AB45DE"/>
    <w:rsid w:val="00AB4664"/>
    <w:rsid w:val="00AB4F6F"/>
    <w:rsid w:val="00AB5CCA"/>
    <w:rsid w:val="00AB5FAB"/>
    <w:rsid w:val="00AB6686"/>
    <w:rsid w:val="00AB6EC3"/>
    <w:rsid w:val="00AC04E8"/>
    <w:rsid w:val="00AC120D"/>
    <w:rsid w:val="00AC1726"/>
    <w:rsid w:val="00AC1FA3"/>
    <w:rsid w:val="00AC21FD"/>
    <w:rsid w:val="00AC2B2B"/>
    <w:rsid w:val="00AC333A"/>
    <w:rsid w:val="00AC3C23"/>
    <w:rsid w:val="00AC46DE"/>
    <w:rsid w:val="00AC4F2E"/>
    <w:rsid w:val="00AC5680"/>
    <w:rsid w:val="00AC5958"/>
    <w:rsid w:val="00AC64B3"/>
    <w:rsid w:val="00AC760C"/>
    <w:rsid w:val="00AD0C32"/>
    <w:rsid w:val="00AD1836"/>
    <w:rsid w:val="00AD2355"/>
    <w:rsid w:val="00AD3315"/>
    <w:rsid w:val="00AD3A19"/>
    <w:rsid w:val="00AD4F1D"/>
    <w:rsid w:val="00AD56FB"/>
    <w:rsid w:val="00AD6168"/>
    <w:rsid w:val="00AD7FAE"/>
    <w:rsid w:val="00AE0C0D"/>
    <w:rsid w:val="00AE3182"/>
    <w:rsid w:val="00AE404D"/>
    <w:rsid w:val="00AE5950"/>
    <w:rsid w:val="00AE5A52"/>
    <w:rsid w:val="00AF14CC"/>
    <w:rsid w:val="00AF2F1F"/>
    <w:rsid w:val="00AF38B2"/>
    <w:rsid w:val="00AF4219"/>
    <w:rsid w:val="00AF423A"/>
    <w:rsid w:val="00AF4D36"/>
    <w:rsid w:val="00AF6B79"/>
    <w:rsid w:val="00AF6BAB"/>
    <w:rsid w:val="00AF7D62"/>
    <w:rsid w:val="00B00FD3"/>
    <w:rsid w:val="00B01DC2"/>
    <w:rsid w:val="00B02453"/>
    <w:rsid w:val="00B03077"/>
    <w:rsid w:val="00B03A0D"/>
    <w:rsid w:val="00B04807"/>
    <w:rsid w:val="00B05131"/>
    <w:rsid w:val="00B067BF"/>
    <w:rsid w:val="00B0735B"/>
    <w:rsid w:val="00B10357"/>
    <w:rsid w:val="00B108BB"/>
    <w:rsid w:val="00B1094D"/>
    <w:rsid w:val="00B10A03"/>
    <w:rsid w:val="00B115A2"/>
    <w:rsid w:val="00B11928"/>
    <w:rsid w:val="00B15409"/>
    <w:rsid w:val="00B157DA"/>
    <w:rsid w:val="00B165D6"/>
    <w:rsid w:val="00B213BD"/>
    <w:rsid w:val="00B2174A"/>
    <w:rsid w:val="00B22332"/>
    <w:rsid w:val="00B238DF"/>
    <w:rsid w:val="00B25390"/>
    <w:rsid w:val="00B260C1"/>
    <w:rsid w:val="00B262D6"/>
    <w:rsid w:val="00B301C0"/>
    <w:rsid w:val="00B31ACB"/>
    <w:rsid w:val="00B32D29"/>
    <w:rsid w:val="00B3335C"/>
    <w:rsid w:val="00B3499B"/>
    <w:rsid w:val="00B34F01"/>
    <w:rsid w:val="00B36006"/>
    <w:rsid w:val="00B378FA"/>
    <w:rsid w:val="00B403B9"/>
    <w:rsid w:val="00B41511"/>
    <w:rsid w:val="00B42AA5"/>
    <w:rsid w:val="00B43175"/>
    <w:rsid w:val="00B43B38"/>
    <w:rsid w:val="00B44160"/>
    <w:rsid w:val="00B447F8"/>
    <w:rsid w:val="00B4559E"/>
    <w:rsid w:val="00B45D3A"/>
    <w:rsid w:val="00B4661C"/>
    <w:rsid w:val="00B471F9"/>
    <w:rsid w:val="00B475CC"/>
    <w:rsid w:val="00B50BDA"/>
    <w:rsid w:val="00B51F21"/>
    <w:rsid w:val="00B520B2"/>
    <w:rsid w:val="00B52427"/>
    <w:rsid w:val="00B5285D"/>
    <w:rsid w:val="00B52FDD"/>
    <w:rsid w:val="00B532E1"/>
    <w:rsid w:val="00B53C04"/>
    <w:rsid w:val="00B543E7"/>
    <w:rsid w:val="00B54D42"/>
    <w:rsid w:val="00B5555A"/>
    <w:rsid w:val="00B566DB"/>
    <w:rsid w:val="00B56C35"/>
    <w:rsid w:val="00B60BD9"/>
    <w:rsid w:val="00B60F6F"/>
    <w:rsid w:val="00B61957"/>
    <w:rsid w:val="00B61F3C"/>
    <w:rsid w:val="00B62DB0"/>
    <w:rsid w:val="00B636E5"/>
    <w:rsid w:val="00B64E47"/>
    <w:rsid w:val="00B655BD"/>
    <w:rsid w:val="00B65E5E"/>
    <w:rsid w:val="00B678A3"/>
    <w:rsid w:val="00B70085"/>
    <w:rsid w:val="00B7199B"/>
    <w:rsid w:val="00B720B4"/>
    <w:rsid w:val="00B7228B"/>
    <w:rsid w:val="00B73A54"/>
    <w:rsid w:val="00B75EE5"/>
    <w:rsid w:val="00B7697B"/>
    <w:rsid w:val="00B7702E"/>
    <w:rsid w:val="00B7774C"/>
    <w:rsid w:val="00B8001B"/>
    <w:rsid w:val="00B80689"/>
    <w:rsid w:val="00B8086D"/>
    <w:rsid w:val="00B81088"/>
    <w:rsid w:val="00B8365D"/>
    <w:rsid w:val="00B8406E"/>
    <w:rsid w:val="00B84BD8"/>
    <w:rsid w:val="00B86391"/>
    <w:rsid w:val="00B90289"/>
    <w:rsid w:val="00B904FF"/>
    <w:rsid w:val="00B90810"/>
    <w:rsid w:val="00B90AC6"/>
    <w:rsid w:val="00B923AC"/>
    <w:rsid w:val="00B94F6F"/>
    <w:rsid w:val="00B95C55"/>
    <w:rsid w:val="00B962F5"/>
    <w:rsid w:val="00B96F63"/>
    <w:rsid w:val="00B97529"/>
    <w:rsid w:val="00BA269E"/>
    <w:rsid w:val="00BA2734"/>
    <w:rsid w:val="00BA2F0F"/>
    <w:rsid w:val="00BA375A"/>
    <w:rsid w:val="00BA3FEA"/>
    <w:rsid w:val="00BA49CE"/>
    <w:rsid w:val="00BA5707"/>
    <w:rsid w:val="00BA5BF8"/>
    <w:rsid w:val="00BA6707"/>
    <w:rsid w:val="00BA6C40"/>
    <w:rsid w:val="00BB0000"/>
    <w:rsid w:val="00BB0324"/>
    <w:rsid w:val="00BB03A8"/>
    <w:rsid w:val="00BB2810"/>
    <w:rsid w:val="00BB2930"/>
    <w:rsid w:val="00BB4361"/>
    <w:rsid w:val="00BB4365"/>
    <w:rsid w:val="00BB49DF"/>
    <w:rsid w:val="00BB57F8"/>
    <w:rsid w:val="00BB7042"/>
    <w:rsid w:val="00BC0F45"/>
    <w:rsid w:val="00BC4F5C"/>
    <w:rsid w:val="00BD19BA"/>
    <w:rsid w:val="00BD31ED"/>
    <w:rsid w:val="00BD320D"/>
    <w:rsid w:val="00BD3940"/>
    <w:rsid w:val="00BD4076"/>
    <w:rsid w:val="00BD4CD3"/>
    <w:rsid w:val="00BD6B48"/>
    <w:rsid w:val="00BD7296"/>
    <w:rsid w:val="00BD7EEC"/>
    <w:rsid w:val="00BE10E1"/>
    <w:rsid w:val="00BE137F"/>
    <w:rsid w:val="00BE2128"/>
    <w:rsid w:val="00BE2AEE"/>
    <w:rsid w:val="00BE2B94"/>
    <w:rsid w:val="00BE45A3"/>
    <w:rsid w:val="00BE5301"/>
    <w:rsid w:val="00BE56B7"/>
    <w:rsid w:val="00BE5CAE"/>
    <w:rsid w:val="00BE6249"/>
    <w:rsid w:val="00BE6A81"/>
    <w:rsid w:val="00BF0DFB"/>
    <w:rsid w:val="00BF1DF9"/>
    <w:rsid w:val="00BF20AA"/>
    <w:rsid w:val="00BF2296"/>
    <w:rsid w:val="00BF2A99"/>
    <w:rsid w:val="00BF3301"/>
    <w:rsid w:val="00BF3360"/>
    <w:rsid w:val="00BF38F2"/>
    <w:rsid w:val="00BF4711"/>
    <w:rsid w:val="00BF602E"/>
    <w:rsid w:val="00C015C2"/>
    <w:rsid w:val="00C01A4A"/>
    <w:rsid w:val="00C01A50"/>
    <w:rsid w:val="00C01F99"/>
    <w:rsid w:val="00C02EE3"/>
    <w:rsid w:val="00C03134"/>
    <w:rsid w:val="00C0356D"/>
    <w:rsid w:val="00C038E1"/>
    <w:rsid w:val="00C06BDC"/>
    <w:rsid w:val="00C06FC1"/>
    <w:rsid w:val="00C07315"/>
    <w:rsid w:val="00C10A9D"/>
    <w:rsid w:val="00C113B5"/>
    <w:rsid w:val="00C11740"/>
    <w:rsid w:val="00C1254C"/>
    <w:rsid w:val="00C12A60"/>
    <w:rsid w:val="00C13ED5"/>
    <w:rsid w:val="00C14310"/>
    <w:rsid w:val="00C145D3"/>
    <w:rsid w:val="00C14733"/>
    <w:rsid w:val="00C14AE7"/>
    <w:rsid w:val="00C15436"/>
    <w:rsid w:val="00C154DE"/>
    <w:rsid w:val="00C160B2"/>
    <w:rsid w:val="00C1628D"/>
    <w:rsid w:val="00C16749"/>
    <w:rsid w:val="00C17B51"/>
    <w:rsid w:val="00C21996"/>
    <w:rsid w:val="00C23869"/>
    <w:rsid w:val="00C25561"/>
    <w:rsid w:val="00C279FA"/>
    <w:rsid w:val="00C317A5"/>
    <w:rsid w:val="00C35EBC"/>
    <w:rsid w:val="00C378D7"/>
    <w:rsid w:val="00C37D2F"/>
    <w:rsid w:val="00C40665"/>
    <w:rsid w:val="00C42327"/>
    <w:rsid w:val="00C42C06"/>
    <w:rsid w:val="00C43CFB"/>
    <w:rsid w:val="00C4492C"/>
    <w:rsid w:val="00C44F92"/>
    <w:rsid w:val="00C45FC9"/>
    <w:rsid w:val="00C4608E"/>
    <w:rsid w:val="00C473A6"/>
    <w:rsid w:val="00C478B2"/>
    <w:rsid w:val="00C51E3C"/>
    <w:rsid w:val="00C51F86"/>
    <w:rsid w:val="00C526B6"/>
    <w:rsid w:val="00C529C1"/>
    <w:rsid w:val="00C531E8"/>
    <w:rsid w:val="00C535D0"/>
    <w:rsid w:val="00C54C0A"/>
    <w:rsid w:val="00C550DF"/>
    <w:rsid w:val="00C55EC0"/>
    <w:rsid w:val="00C578BC"/>
    <w:rsid w:val="00C60760"/>
    <w:rsid w:val="00C61D23"/>
    <w:rsid w:val="00C62213"/>
    <w:rsid w:val="00C622A2"/>
    <w:rsid w:val="00C650DF"/>
    <w:rsid w:val="00C65955"/>
    <w:rsid w:val="00C65D42"/>
    <w:rsid w:val="00C65D7B"/>
    <w:rsid w:val="00C664B0"/>
    <w:rsid w:val="00C6688F"/>
    <w:rsid w:val="00C66BB4"/>
    <w:rsid w:val="00C67D65"/>
    <w:rsid w:val="00C70537"/>
    <w:rsid w:val="00C70D66"/>
    <w:rsid w:val="00C72120"/>
    <w:rsid w:val="00C73A9F"/>
    <w:rsid w:val="00C73DFD"/>
    <w:rsid w:val="00C75149"/>
    <w:rsid w:val="00C76937"/>
    <w:rsid w:val="00C77D9E"/>
    <w:rsid w:val="00C80B94"/>
    <w:rsid w:val="00C86697"/>
    <w:rsid w:val="00C86F97"/>
    <w:rsid w:val="00C87DBF"/>
    <w:rsid w:val="00C90B61"/>
    <w:rsid w:val="00C9180C"/>
    <w:rsid w:val="00C91993"/>
    <w:rsid w:val="00C926D3"/>
    <w:rsid w:val="00C93FC3"/>
    <w:rsid w:val="00C9586C"/>
    <w:rsid w:val="00CA0339"/>
    <w:rsid w:val="00CA0A5A"/>
    <w:rsid w:val="00CA2701"/>
    <w:rsid w:val="00CA327A"/>
    <w:rsid w:val="00CA3438"/>
    <w:rsid w:val="00CA3FA2"/>
    <w:rsid w:val="00CA4242"/>
    <w:rsid w:val="00CA495E"/>
    <w:rsid w:val="00CA503D"/>
    <w:rsid w:val="00CA6540"/>
    <w:rsid w:val="00CA6B3B"/>
    <w:rsid w:val="00CB0305"/>
    <w:rsid w:val="00CB08B4"/>
    <w:rsid w:val="00CB1044"/>
    <w:rsid w:val="00CB34A5"/>
    <w:rsid w:val="00CB3E7E"/>
    <w:rsid w:val="00CB4060"/>
    <w:rsid w:val="00CB5693"/>
    <w:rsid w:val="00CB6189"/>
    <w:rsid w:val="00CB63D5"/>
    <w:rsid w:val="00CC0106"/>
    <w:rsid w:val="00CC092D"/>
    <w:rsid w:val="00CC0EFF"/>
    <w:rsid w:val="00CC1359"/>
    <w:rsid w:val="00CC1542"/>
    <w:rsid w:val="00CC190A"/>
    <w:rsid w:val="00CC1D32"/>
    <w:rsid w:val="00CC21AA"/>
    <w:rsid w:val="00CC2BE2"/>
    <w:rsid w:val="00CC4544"/>
    <w:rsid w:val="00CC4E2F"/>
    <w:rsid w:val="00CC587A"/>
    <w:rsid w:val="00CC69FB"/>
    <w:rsid w:val="00CC75FC"/>
    <w:rsid w:val="00CD2AD7"/>
    <w:rsid w:val="00CD3034"/>
    <w:rsid w:val="00CD4060"/>
    <w:rsid w:val="00CD40F4"/>
    <w:rsid w:val="00CD51BF"/>
    <w:rsid w:val="00CD5A2B"/>
    <w:rsid w:val="00CD6C53"/>
    <w:rsid w:val="00CE02B8"/>
    <w:rsid w:val="00CE0CCE"/>
    <w:rsid w:val="00CE2656"/>
    <w:rsid w:val="00CE31D2"/>
    <w:rsid w:val="00CE3FF2"/>
    <w:rsid w:val="00CE48B0"/>
    <w:rsid w:val="00CE57BD"/>
    <w:rsid w:val="00CE734F"/>
    <w:rsid w:val="00CE7983"/>
    <w:rsid w:val="00CE7FE4"/>
    <w:rsid w:val="00CF09F7"/>
    <w:rsid w:val="00CF0B97"/>
    <w:rsid w:val="00CF0ECB"/>
    <w:rsid w:val="00CF1CF4"/>
    <w:rsid w:val="00CF1E2D"/>
    <w:rsid w:val="00CF2688"/>
    <w:rsid w:val="00CF37DE"/>
    <w:rsid w:val="00CF41D4"/>
    <w:rsid w:val="00CF4EC2"/>
    <w:rsid w:val="00CF511D"/>
    <w:rsid w:val="00CF6490"/>
    <w:rsid w:val="00CF77D3"/>
    <w:rsid w:val="00D004C9"/>
    <w:rsid w:val="00D00F7E"/>
    <w:rsid w:val="00D013AF"/>
    <w:rsid w:val="00D01990"/>
    <w:rsid w:val="00D01DB4"/>
    <w:rsid w:val="00D02214"/>
    <w:rsid w:val="00D0320F"/>
    <w:rsid w:val="00D0345A"/>
    <w:rsid w:val="00D03ADE"/>
    <w:rsid w:val="00D05AFB"/>
    <w:rsid w:val="00D05CCC"/>
    <w:rsid w:val="00D061AB"/>
    <w:rsid w:val="00D06E28"/>
    <w:rsid w:val="00D072EC"/>
    <w:rsid w:val="00D1036A"/>
    <w:rsid w:val="00D103D4"/>
    <w:rsid w:val="00D10CB3"/>
    <w:rsid w:val="00D146F5"/>
    <w:rsid w:val="00D14FCE"/>
    <w:rsid w:val="00D15479"/>
    <w:rsid w:val="00D15A25"/>
    <w:rsid w:val="00D15FCB"/>
    <w:rsid w:val="00D16957"/>
    <w:rsid w:val="00D20057"/>
    <w:rsid w:val="00D2053B"/>
    <w:rsid w:val="00D20A08"/>
    <w:rsid w:val="00D20D72"/>
    <w:rsid w:val="00D20E4F"/>
    <w:rsid w:val="00D21DAB"/>
    <w:rsid w:val="00D23C9E"/>
    <w:rsid w:val="00D23E50"/>
    <w:rsid w:val="00D24A06"/>
    <w:rsid w:val="00D24C07"/>
    <w:rsid w:val="00D25259"/>
    <w:rsid w:val="00D26001"/>
    <w:rsid w:val="00D2668A"/>
    <w:rsid w:val="00D26991"/>
    <w:rsid w:val="00D26E07"/>
    <w:rsid w:val="00D27292"/>
    <w:rsid w:val="00D314BF"/>
    <w:rsid w:val="00D316B8"/>
    <w:rsid w:val="00D3321C"/>
    <w:rsid w:val="00D3513C"/>
    <w:rsid w:val="00D351A1"/>
    <w:rsid w:val="00D35896"/>
    <w:rsid w:val="00D3739E"/>
    <w:rsid w:val="00D408B4"/>
    <w:rsid w:val="00D425D1"/>
    <w:rsid w:val="00D43070"/>
    <w:rsid w:val="00D43F4E"/>
    <w:rsid w:val="00D4487A"/>
    <w:rsid w:val="00D4523F"/>
    <w:rsid w:val="00D473E1"/>
    <w:rsid w:val="00D50460"/>
    <w:rsid w:val="00D505A2"/>
    <w:rsid w:val="00D50F82"/>
    <w:rsid w:val="00D54B3A"/>
    <w:rsid w:val="00D54BFE"/>
    <w:rsid w:val="00D54D10"/>
    <w:rsid w:val="00D57360"/>
    <w:rsid w:val="00D60DB3"/>
    <w:rsid w:val="00D61F82"/>
    <w:rsid w:val="00D62584"/>
    <w:rsid w:val="00D63485"/>
    <w:rsid w:val="00D63D63"/>
    <w:rsid w:val="00D63DA3"/>
    <w:rsid w:val="00D64C54"/>
    <w:rsid w:val="00D6576F"/>
    <w:rsid w:val="00D65BD6"/>
    <w:rsid w:val="00D65C4F"/>
    <w:rsid w:val="00D71710"/>
    <w:rsid w:val="00D71A8C"/>
    <w:rsid w:val="00D71FCA"/>
    <w:rsid w:val="00D72130"/>
    <w:rsid w:val="00D722A0"/>
    <w:rsid w:val="00D732E6"/>
    <w:rsid w:val="00D739DA"/>
    <w:rsid w:val="00D73CCA"/>
    <w:rsid w:val="00D7446A"/>
    <w:rsid w:val="00D7614E"/>
    <w:rsid w:val="00D77F8E"/>
    <w:rsid w:val="00D81106"/>
    <w:rsid w:val="00D81A79"/>
    <w:rsid w:val="00D82862"/>
    <w:rsid w:val="00D82CAD"/>
    <w:rsid w:val="00D8404E"/>
    <w:rsid w:val="00D844EF"/>
    <w:rsid w:val="00D84596"/>
    <w:rsid w:val="00D855B9"/>
    <w:rsid w:val="00D86A36"/>
    <w:rsid w:val="00D86AFA"/>
    <w:rsid w:val="00D90387"/>
    <w:rsid w:val="00D90DF9"/>
    <w:rsid w:val="00D90E52"/>
    <w:rsid w:val="00D9124C"/>
    <w:rsid w:val="00D92683"/>
    <w:rsid w:val="00D93F81"/>
    <w:rsid w:val="00D96442"/>
    <w:rsid w:val="00D9682F"/>
    <w:rsid w:val="00D96A13"/>
    <w:rsid w:val="00DA0F09"/>
    <w:rsid w:val="00DA2C2A"/>
    <w:rsid w:val="00DA3D17"/>
    <w:rsid w:val="00DA4F7D"/>
    <w:rsid w:val="00DA54EA"/>
    <w:rsid w:val="00DA6432"/>
    <w:rsid w:val="00DA64E1"/>
    <w:rsid w:val="00DA699C"/>
    <w:rsid w:val="00DB1967"/>
    <w:rsid w:val="00DB1DF3"/>
    <w:rsid w:val="00DB2377"/>
    <w:rsid w:val="00DB2D7C"/>
    <w:rsid w:val="00DB34FB"/>
    <w:rsid w:val="00DB6601"/>
    <w:rsid w:val="00DB6757"/>
    <w:rsid w:val="00DB76B2"/>
    <w:rsid w:val="00DC02FE"/>
    <w:rsid w:val="00DC0366"/>
    <w:rsid w:val="00DC0648"/>
    <w:rsid w:val="00DC086D"/>
    <w:rsid w:val="00DC138A"/>
    <w:rsid w:val="00DC1D71"/>
    <w:rsid w:val="00DC1F19"/>
    <w:rsid w:val="00DC2812"/>
    <w:rsid w:val="00DC2837"/>
    <w:rsid w:val="00DC2FBF"/>
    <w:rsid w:val="00DC382E"/>
    <w:rsid w:val="00DC546A"/>
    <w:rsid w:val="00DC61DE"/>
    <w:rsid w:val="00DC7104"/>
    <w:rsid w:val="00DD0584"/>
    <w:rsid w:val="00DD106F"/>
    <w:rsid w:val="00DD1689"/>
    <w:rsid w:val="00DD1E80"/>
    <w:rsid w:val="00DD31B1"/>
    <w:rsid w:val="00DD34B8"/>
    <w:rsid w:val="00DD4921"/>
    <w:rsid w:val="00DD4AFD"/>
    <w:rsid w:val="00DD5E93"/>
    <w:rsid w:val="00DD7A04"/>
    <w:rsid w:val="00DD7DB3"/>
    <w:rsid w:val="00DE00BC"/>
    <w:rsid w:val="00DE0144"/>
    <w:rsid w:val="00DE2850"/>
    <w:rsid w:val="00DE3422"/>
    <w:rsid w:val="00DE35A2"/>
    <w:rsid w:val="00DE4E2C"/>
    <w:rsid w:val="00DE4FAE"/>
    <w:rsid w:val="00DE54D1"/>
    <w:rsid w:val="00DE58E3"/>
    <w:rsid w:val="00DE668B"/>
    <w:rsid w:val="00DE6A1B"/>
    <w:rsid w:val="00DE6D66"/>
    <w:rsid w:val="00DE6FB2"/>
    <w:rsid w:val="00DE70F0"/>
    <w:rsid w:val="00DF0CD7"/>
    <w:rsid w:val="00DF15DE"/>
    <w:rsid w:val="00DF1B89"/>
    <w:rsid w:val="00DF5165"/>
    <w:rsid w:val="00DF592C"/>
    <w:rsid w:val="00DF6424"/>
    <w:rsid w:val="00DF6EE1"/>
    <w:rsid w:val="00DF6FD6"/>
    <w:rsid w:val="00DF7B9A"/>
    <w:rsid w:val="00E0054A"/>
    <w:rsid w:val="00E01235"/>
    <w:rsid w:val="00E01AF3"/>
    <w:rsid w:val="00E02C07"/>
    <w:rsid w:val="00E04BF6"/>
    <w:rsid w:val="00E06165"/>
    <w:rsid w:val="00E104DC"/>
    <w:rsid w:val="00E10657"/>
    <w:rsid w:val="00E115C3"/>
    <w:rsid w:val="00E115E1"/>
    <w:rsid w:val="00E11EDA"/>
    <w:rsid w:val="00E12EC5"/>
    <w:rsid w:val="00E131D1"/>
    <w:rsid w:val="00E131D5"/>
    <w:rsid w:val="00E13946"/>
    <w:rsid w:val="00E13A35"/>
    <w:rsid w:val="00E14320"/>
    <w:rsid w:val="00E164BF"/>
    <w:rsid w:val="00E164D8"/>
    <w:rsid w:val="00E172F4"/>
    <w:rsid w:val="00E178C3"/>
    <w:rsid w:val="00E20DF6"/>
    <w:rsid w:val="00E21865"/>
    <w:rsid w:val="00E21911"/>
    <w:rsid w:val="00E225B9"/>
    <w:rsid w:val="00E23DB4"/>
    <w:rsid w:val="00E25458"/>
    <w:rsid w:val="00E26098"/>
    <w:rsid w:val="00E274C6"/>
    <w:rsid w:val="00E27C29"/>
    <w:rsid w:val="00E304D0"/>
    <w:rsid w:val="00E307B8"/>
    <w:rsid w:val="00E30F35"/>
    <w:rsid w:val="00E31ADB"/>
    <w:rsid w:val="00E329C3"/>
    <w:rsid w:val="00E343EA"/>
    <w:rsid w:val="00E3563E"/>
    <w:rsid w:val="00E3654E"/>
    <w:rsid w:val="00E40EDD"/>
    <w:rsid w:val="00E41C77"/>
    <w:rsid w:val="00E45647"/>
    <w:rsid w:val="00E457DE"/>
    <w:rsid w:val="00E46134"/>
    <w:rsid w:val="00E46BE9"/>
    <w:rsid w:val="00E53FC0"/>
    <w:rsid w:val="00E542D3"/>
    <w:rsid w:val="00E55921"/>
    <w:rsid w:val="00E61B01"/>
    <w:rsid w:val="00E61E02"/>
    <w:rsid w:val="00E61EF7"/>
    <w:rsid w:val="00E62F35"/>
    <w:rsid w:val="00E6393E"/>
    <w:rsid w:val="00E641E6"/>
    <w:rsid w:val="00E651CE"/>
    <w:rsid w:val="00E65729"/>
    <w:rsid w:val="00E66959"/>
    <w:rsid w:val="00E67AEF"/>
    <w:rsid w:val="00E67DD1"/>
    <w:rsid w:val="00E71204"/>
    <w:rsid w:val="00E71248"/>
    <w:rsid w:val="00E72146"/>
    <w:rsid w:val="00E7432C"/>
    <w:rsid w:val="00E81338"/>
    <w:rsid w:val="00E81D65"/>
    <w:rsid w:val="00E8313D"/>
    <w:rsid w:val="00E83CB4"/>
    <w:rsid w:val="00E8441B"/>
    <w:rsid w:val="00E846C2"/>
    <w:rsid w:val="00E84A49"/>
    <w:rsid w:val="00E84E51"/>
    <w:rsid w:val="00E85D8B"/>
    <w:rsid w:val="00E8652C"/>
    <w:rsid w:val="00E87426"/>
    <w:rsid w:val="00E90447"/>
    <w:rsid w:val="00E907D8"/>
    <w:rsid w:val="00E90CB9"/>
    <w:rsid w:val="00E921AA"/>
    <w:rsid w:val="00E9236B"/>
    <w:rsid w:val="00E936F0"/>
    <w:rsid w:val="00E9401D"/>
    <w:rsid w:val="00E942D8"/>
    <w:rsid w:val="00E9489C"/>
    <w:rsid w:val="00E9494F"/>
    <w:rsid w:val="00E96D4D"/>
    <w:rsid w:val="00EA09E4"/>
    <w:rsid w:val="00EA32BF"/>
    <w:rsid w:val="00EA402E"/>
    <w:rsid w:val="00EA4B49"/>
    <w:rsid w:val="00EA4E35"/>
    <w:rsid w:val="00EA6C37"/>
    <w:rsid w:val="00EA6CBB"/>
    <w:rsid w:val="00EB0E1A"/>
    <w:rsid w:val="00EB17F9"/>
    <w:rsid w:val="00EB1943"/>
    <w:rsid w:val="00EB538D"/>
    <w:rsid w:val="00EB5447"/>
    <w:rsid w:val="00EB5B7D"/>
    <w:rsid w:val="00EB7115"/>
    <w:rsid w:val="00EB7524"/>
    <w:rsid w:val="00EB7897"/>
    <w:rsid w:val="00EB7D04"/>
    <w:rsid w:val="00EC1262"/>
    <w:rsid w:val="00EC1432"/>
    <w:rsid w:val="00EC14F4"/>
    <w:rsid w:val="00EC187F"/>
    <w:rsid w:val="00EC4B68"/>
    <w:rsid w:val="00EC4C12"/>
    <w:rsid w:val="00EC5895"/>
    <w:rsid w:val="00EC5C22"/>
    <w:rsid w:val="00EC6A9D"/>
    <w:rsid w:val="00EC6AE4"/>
    <w:rsid w:val="00EC729D"/>
    <w:rsid w:val="00EC7FF5"/>
    <w:rsid w:val="00ED0BCE"/>
    <w:rsid w:val="00ED0F62"/>
    <w:rsid w:val="00ED1DC2"/>
    <w:rsid w:val="00ED1F7E"/>
    <w:rsid w:val="00ED2D4C"/>
    <w:rsid w:val="00ED3177"/>
    <w:rsid w:val="00ED328E"/>
    <w:rsid w:val="00ED439E"/>
    <w:rsid w:val="00ED4E87"/>
    <w:rsid w:val="00ED65AB"/>
    <w:rsid w:val="00ED6801"/>
    <w:rsid w:val="00ED6DB7"/>
    <w:rsid w:val="00EE2D70"/>
    <w:rsid w:val="00EE3E82"/>
    <w:rsid w:val="00EE56B5"/>
    <w:rsid w:val="00EE5725"/>
    <w:rsid w:val="00EE59DD"/>
    <w:rsid w:val="00EE5A6D"/>
    <w:rsid w:val="00EE5B99"/>
    <w:rsid w:val="00EE5DF6"/>
    <w:rsid w:val="00EE651F"/>
    <w:rsid w:val="00EE6BC5"/>
    <w:rsid w:val="00EE7109"/>
    <w:rsid w:val="00EF10BC"/>
    <w:rsid w:val="00EF1C84"/>
    <w:rsid w:val="00EF1F3E"/>
    <w:rsid w:val="00EF2318"/>
    <w:rsid w:val="00EF289C"/>
    <w:rsid w:val="00EF2996"/>
    <w:rsid w:val="00EF30AE"/>
    <w:rsid w:val="00EF3A78"/>
    <w:rsid w:val="00EF4718"/>
    <w:rsid w:val="00EF55D4"/>
    <w:rsid w:val="00EF6224"/>
    <w:rsid w:val="00EF6441"/>
    <w:rsid w:val="00EF6DB8"/>
    <w:rsid w:val="00EF7C54"/>
    <w:rsid w:val="00EF7D55"/>
    <w:rsid w:val="00F00669"/>
    <w:rsid w:val="00F009DE"/>
    <w:rsid w:val="00F01545"/>
    <w:rsid w:val="00F01B8A"/>
    <w:rsid w:val="00F01F8F"/>
    <w:rsid w:val="00F04239"/>
    <w:rsid w:val="00F0451F"/>
    <w:rsid w:val="00F067DF"/>
    <w:rsid w:val="00F0701A"/>
    <w:rsid w:val="00F110AF"/>
    <w:rsid w:val="00F11A11"/>
    <w:rsid w:val="00F12102"/>
    <w:rsid w:val="00F12996"/>
    <w:rsid w:val="00F1309B"/>
    <w:rsid w:val="00F139EC"/>
    <w:rsid w:val="00F13B68"/>
    <w:rsid w:val="00F14BE4"/>
    <w:rsid w:val="00F16189"/>
    <w:rsid w:val="00F17049"/>
    <w:rsid w:val="00F1721C"/>
    <w:rsid w:val="00F179C5"/>
    <w:rsid w:val="00F17A01"/>
    <w:rsid w:val="00F20464"/>
    <w:rsid w:val="00F20E88"/>
    <w:rsid w:val="00F216FA"/>
    <w:rsid w:val="00F21AAB"/>
    <w:rsid w:val="00F2398B"/>
    <w:rsid w:val="00F23C0E"/>
    <w:rsid w:val="00F30396"/>
    <w:rsid w:val="00F30C36"/>
    <w:rsid w:val="00F31465"/>
    <w:rsid w:val="00F32DF9"/>
    <w:rsid w:val="00F365F4"/>
    <w:rsid w:val="00F37008"/>
    <w:rsid w:val="00F373E8"/>
    <w:rsid w:val="00F406DE"/>
    <w:rsid w:val="00F40A3C"/>
    <w:rsid w:val="00F40A4A"/>
    <w:rsid w:val="00F41654"/>
    <w:rsid w:val="00F420B0"/>
    <w:rsid w:val="00F43AC7"/>
    <w:rsid w:val="00F44819"/>
    <w:rsid w:val="00F45183"/>
    <w:rsid w:val="00F45BE7"/>
    <w:rsid w:val="00F470AF"/>
    <w:rsid w:val="00F479CE"/>
    <w:rsid w:val="00F52D7F"/>
    <w:rsid w:val="00F55145"/>
    <w:rsid w:val="00F5533C"/>
    <w:rsid w:val="00F55B0B"/>
    <w:rsid w:val="00F57436"/>
    <w:rsid w:val="00F5758D"/>
    <w:rsid w:val="00F60DE3"/>
    <w:rsid w:val="00F62546"/>
    <w:rsid w:val="00F625D9"/>
    <w:rsid w:val="00F63087"/>
    <w:rsid w:val="00F6320B"/>
    <w:rsid w:val="00F63CF7"/>
    <w:rsid w:val="00F64875"/>
    <w:rsid w:val="00F6700E"/>
    <w:rsid w:val="00F6752E"/>
    <w:rsid w:val="00F7065C"/>
    <w:rsid w:val="00F7074E"/>
    <w:rsid w:val="00F72346"/>
    <w:rsid w:val="00F7344D"/>
    <w:rsid w:val="00F7396A"/>
    <w:rsid w:val="00F74289"/>
    <w:rsid w:val="00F74376"/>
    <w:rsid w:val="00F74C3B"/>
    <w:rsid w:val="00F74DFD"/>
    <w:rsid w:val="00F76CF5"/>
    <w:rsid w:val="00F77173"/>
    <w:rsid w:val="00F777BF"/>
    <w:rsid w:val="00F81364"/>
    <w:rsid w:val="00F8193C"/>
    <w:rsid w:val="00F825B8"/>
    <w:rsid w:val="00F83BA6"/>
    <w:rsid w:val="00F843DC"/>
    <w:rsid w:val="00F85F55"/>
    <w:rsid w:val="00F86012"/>
    <w:rsid w:val="00F860D0"/>
    <w:rsid w:val="00F8663B"/>
    <w:rsid w:val="00F8772D"/>
    <w:rsid w:val="00F9079C"/>
    <w:rsid w:val="00F90852"/>
    <w:rsid w:val="00F90C8F"/>
    <w:rsid w:val="00F91843"/>
    <w:rsid w:val="00F93764"/>
    <w:rsid w:val="00F95C2E"/>
    <w:rsid w:val="00F962B3"/>
    <w:rsid w:val="00F9671D"/>
    <w:rsid w:val="00F96FE5"/>
    <w:rsid w:val="00F975E9"/>
    <w:rsid w:val="00F979D6"/>
    <w:rsid w:val="00F97DC1"/>
    <w:rsid w:val="00FA0A16"/>
    <w:rsid w:val="00FA0FAA"/>
    <w:rsid w:val="00FA6287"/>
    <w:rsid w:val="00FA6EE8"/>
    <w:rsid w:val="00FA7735"/>
    <w:rsid w:val="00FB32DF"/>
    <w:rsid w:val="00FB3B29"/>
    <w:rsid w:val="00FB3EF1"/>
    <w:rsid w:val="00FB41B5"/>
    <w:rsid w:val="00FB4E13"/>
    <w:rsid w:val="00FC0EF9"/>
    <w:rsid w:val="00FC3D6E"/>
    <w:rsid w:val="00FC448F"/>
    <w:rsid w:val="00FC49AF"/>
    <w:rsid w:val="00FC64F9"/>
    <w:rsid w:val="00FC69E0"/>
    <w:rsid w:val="00FD0865"/>
    <w:rsid w:val="00FD08AB"/>
    <w:rsid w:val="00FD0BF6"/>
    <w:rsid w:val="00FD0DB9"/>
    <w:rsid w:val="00FD11F5"/>
    <w:rsid w:val="00FD2693"/>
    <w:rsid w:val="00FD3CA4"/>
    <w:rsid w:val="00FD5271"/>
    <w:rsid w:val="00FD550F"/>
    <w:rsid w:val="00FD6081"/>
    <w:rsid w:val="00FD78AA"/>
    <w:rsid w:val="00FD7F40"/>
    <w:rsid w:val="00FE069A"/>
    <w:rsid w:val="00FE0D9C"/>
    <w:rsid w:val="00FE0F0A"/>
    <w:rsid w:val="00FE1886"/>
    <w:rsid w:val="00FE2A1F"/>
    <w:rsid w:val="00FE3FFD"/>
    <w:rsid w:val="00FE4672"/>
    <w:rsid w:val="00FE509B"/>
    <w:rsid w:val="00FE5A65"/>
    <w:rsid w:val="00FE5DB5"/>
    <w:rsid w:val="00FE6135"/>
    <w:rsid w:val="00FF0669"/>
    <w:rsid w:val="00FF251C"/>
    <w:rsid w:val="00FF2884"/>
    <w:rsid w:val="00FF6061"/>
    <w:rsid w:val="00FF6605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37A4C6E"/>
  <w15:docId w15:val="{16378344-C7A8-4D7F-B53A-4BF335D8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8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D5CEA"/>
    <w:pPr>
      <w:keepNext/>
      <w:ind w:left="142" w:right="277" w:firstLine="7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1D5CEA"/>
    <w:pPr>
      <w:keepNext/>
      <w:ind w:left="142" w:right="277" w:firstLine="720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1D5C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D5C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D5C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1D5CEA"/>
    <w:pPr>
      <w:keepNext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CD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6CD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6CD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E6CD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6CD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FE6CD6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1D5CEA"/>
    <w:pPr>
      <w:tabs>
        <w:tab w:val="center" w:pos="4153"/>
        <w:tab w:val="right" w:pos="8306"/>
      </w:tabs>
    </w:pPr>
    <w:rPr>
      <w:noProof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E6CD6"/>
    <w:rPr>
      <w:sz w:val="24"/>
      <w:szCs w:val="24"/>
    </w:rPr>
  </w:style>
  <w:style w:type="paragraph" w:styleId="a5">
    <w:name w:val="footer"/>
    <w:basedOn w:val="a"/>
    <w:link w:val="a6"/>
    <w:uiPriority w:val="99"/>
    <w:rsid w:val="001D5CEA"/>
    <w:pPr>
      <w:tabs>
        <w:tab w:val="center" w:pos="4153"/>
        <w:tab w:val="right" w:pos="8306"/>
      </w:tabs>
    </w:pPr>
    <w:rPr>
      <w:noProof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E6CD6"/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1D5CEA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E6CD6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1D5CEA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E6CD6"/>
    <w:rPr>
      <w:sz w:val="24"/>
      <w:szCs w:val="24"/>
    </w:rPr>
  </w:style>
  <w:style w:type="paragraph" w:styleId="a9">
    <w:name w:val="Block Text"/>
    <w:basedOn w:val="a"/>
    <w:uiPriority w:val="99"/>
    <w:rsid w:val="001D5CEA"/>
    <w:pPr>
      <w:spacing w:line="360" w:lineRule="auto"/>
      <w:ind w:left="284" w:right="277" w:firstLine="567"/>
      <w:jc w:val="both"/>
    </w:pPr>
    <w:rPr>
      <w:sz w:val="28"/>
    </w:rPr>
  </w:style>
  <w:style w:type="paragraph" w:styleId="aa">
    <w:name w:val="Title"/>
    <w:basedOn w:val="a"/>
    <w:link w:val="ab"/>
    <w:uiPriority w:val="99"/>
    <w:qFormat/>
    <w:rsid w:val="001D5CEA"/>
    <w:pPr>
      <w:tabs>
        <w:tab w:val="num" w:pos="1222"/>
      </w:tabs>
      <w:spacing w:line="360" w:lineRule="auto"/>
      <w:ind w:left="284" w:right="277"/>
      <w:jc w:val="center"/>
    </w:pPr>
    <w:rPr>
      <w:b/>
      <w:bCs/>
      <w:sz w:val="28"/>
    </w:rPr>
  </w:style>
  <w:style w:type="character" w:customStyle="1" w:styleId="ab">
    <w:name w:val="Заголовок Знак"/>
    <w:basedOn w:val="a0"/>
    <w:link w:val="aa"/>
    <w:uiPriority w:val="10"/>
    <w:rsid w:val="00FE6CD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1D5CEA"/>
    <w:pPr>
      <w:spacing w:line="360" w:lineRule="auto"/>
      <w:ind w:firstLine="1080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E6CD6"/>
    <w:rPr>
      <w:sz w:val="16"/>
      <w:szCs w:val="16"/>
    </w:rPr>
  </w:style>
  <w:style w:type="character" w:styleId="ac">
    <w:name w:val="Hyperlink"/>
    <w:basedOn w:val="a0"/>
    <w:uiPriority w:val="99"/>
    <w:rsid w:val="00DC02FE"/>
    <w:rPr>
      <w:rFonts w:ascii="Tahoma" w:hAnsi="Tahoma" w:cs="Tahoma"/>
      <w:b/>
      <w:bCs/>
      <w:color w:val="005E79"/>
      <w:sz w:val="24"/>
      <w:szCs w:val="24"/>
      <w:u w:val="none"/>
      <w:effect w:val="none"/>
    </w:rPr>
  </w:style>
  <w:style w:type="table" w:styleId="ad">
    <w:name w:val="Table Grid"/>
    <w:basedOn w:val="a1"/>
    <w:uiPriority w:val="99"/>
    <w:rsid w:val="00653E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8A2AF3"/>
    <w:pPr>
      <w:autoSpaceDE w:val="0"/>
      <w:autoSpaceDN w:val="0"/>
      <w:adjustRightInd w:val="0"/>
    </w:pPr>
    <w:rPr>
      <w:rFonts w:ascii="Futura Md BT" w:hAnsi="Futura Md BT" w:cs="Futura Md BT"/>
      <w:color w:val="000000"/>
      <w:sz w:val="24"/>
      <w:szCs w:val="24"/>
    </w:rPr>
  </w:style>
  <w:style w:type="character" w:customStyle="1" w:styleId="A40">
    <w:name w:val="A4"/>
    <w:uiPriority w:val="99"/>
    <w:rsid w:val="008A2AF3"/>
    <w:rPr>
      <w:b/>
      <w:color w:val="000000"/>
      <w:sz w:val="12"/>
    </w:rPr>
  </w:style>
  <w:style w:type="character" w:customStyle="1" w:styleId="verdana10bold">
    <w:name w:val="verdana10bold"/>
    <w:basedOn w:val="a0"/>
    <w:uiPriority w:val="99"/>
    <w:rsid w:val="002B1433"/>
    <w:rPr>
      <w:rFonts w:cs="Times New Roman"/>
    </w:rPr>
  </w:style>
  <w:style w:type="character" w:styleId="ae">
    <w:name w:val="Strong"/>
    <w:basedOn w:val="a0"/>
    <w:uiPriority w:val="99"/>
    <w:qFormat/>
    <w:rsid w:val="001C3CE9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E57B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E57B3"/>
    <w:rPr>
      <w:rFonts w:ascii="Tahoma" w:hAnsi="Tahoma" w:cs="Tahoma"/>
      <w:sz w:val="16"/>
      <w:szCs w:val="16"/>
    </w:rPr>
  </w:style>
  <w:style w:type="paragraph" w:styleId="af1">
    <w:name w:val="Body Text"/>
    <w:basedOn w:val="a"/>
    <w:link w:val="af2"/>
    <w:uiPriority w:val="99"/>
    <w:unhideWhenUsed/>
    <w:rsid w:val="00F7074E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F7074E"/>
    <w:rPr>
      <w:sz w:val="24"/>
      <w:szCs w:val="24"/>
    </w:rPr>
  </w:style>
  <w:style w:type="paragraph" w:customStyle="1" w:styleId="Style1">
    <w:name w:val="Style1"/>
    <w:basedOn w:val="a"/>
    <w:rsid w:val="00F7074E"/>
    <w:pPr>
      <w:widowControl w:val="0"/>
      <w:autoSpaceDE w:val="0"/>
      <w:autoSpaceDN w:val="0"/>
      <w:adjustRightInd w:val="0"/>
      <w:spacing w:line="451" w:lineRule="exact"/>
    </w:pPr>
    <w:rPr>
      <w:rFonts w:ascii="Verdana" w:hAnsi="Verdana"/>
    </w:rPr>
  </w:style>
  <w:style w:type="paragraph" w:customStyle="1" w:styleId="Style6">
    <w:name w:val="Style6"/>
    <w:basedOn w:val="a"/>
    <w:rsid w:val="00F7074E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a"/>
    <w:rsid w:val="00F7074E"/>
    <w:pPr>
      <w:widowControl w:val="0"/>
      <w:autoSpaceDE w:val="0"/>
      <w:autoSpaceDN w:val="0"/>
      <w:adjustRightInd w:val="0"/>
      <w:spacing w:line="202" w:lineRule="exact"/>
      <w:ind w:hanging="1008"/>
    </w:pPr>
    <w:rPr>
      <w:rFonts w:ascii="Verdana" w:hAnsi="Verdana"/>
    </w:rPr>
  </w:style>
  <w:style w:type="paragraph" w:customStyle="1" w:styleId="Style13">
    <w:name w:val="Style13"/>
    <w:basedOn w:val="a"/>
    <w:rsid w:val="00F7074E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7">
    <w:name w:val="Font Style17"/>
    <w:rsid w:val="00F7074E"/>
    <w:rPr>
      <w:rFonts w:ascii="Verdana" w:hAnsi="Verdana" w:cs="Verdana"/>
      <w:sz w:val="16"/>
      <w:szCs w:val="16"/>
    </w:rPr>
  </w:style>
  <w:style w:type="character" w:customStyle="1" w:styleId="FontStyle18">
    <w:name w:val="Font Style18"/>
    <w:rsid w:val="00F7074E"/>
    <w:rPr>
      <w:rFonts w:ascii="Verdana" w:hAnsi="Verdana" w:cs="Verdana"/>
      <w:b/>
      <w:bCs/>
      <w:spacing w:val="-10"/>
      <w:sz w:val="14"/>
      <w:szCs w:val="14"/>
    </w:rPr>
  </w:style>
  <w:style w:type="character" w:customStyle="1" w:styleId="FontStyle19">
    <w:name w:val="Font Style19"/>
    <w:rsid w:val="00F7074E"/>
    <w:rPr>
      <w:rFonts w:ascii="Microsoft Sans Serif" w:hAnsi="Microsoft Sans Serif" w:cs="Microsoft Sans Serif"/>
      <w:sz w:val="14"/>
      <w:szCs w:val="14"/>
    </w:rPr>
  </w:style>
  <w:style w:type="character" w:customStyle="1" w:styleId="FontStyle16">
    <w:name w:val="Font Style16"/>
    <w:rsid w:val="00F7074E"/>
    <w:rPr>
      <w:rFonts w:ascii="Verdana" w:hAnsi="Verdana" w:cs="Verdana"/>
      <w:i/>
      <w:iCs/>
      <w:smallCaps/>
      <w:sz w:val="16"/>
      <w:szCs w:val="16"/>
    </w:rPr>
  </w:style>
  <w:style w:type="character" w:customStyle="1" w:styleId="FontStyle12">
    <w:name w:val="Font Style12"/>
    <w:rsid w:val="00F7074E"/>
    <w:rPr>
      <w:rFonts w:ascii="MS Reference Sans Serif" w:hAnsi="MS Reference Sans Serif" w:cs="MS Reference Sans Serif"/>
      <w:sz w:val="16"/>
      <w:szCs w:val="16"/>
    </w:rPr>
  </w:style>
  <w:style w:type="paragraph" w:customStyle="1" w:styleId="Twordnaim">
    <w:name w:val="Tword_naim"/>
    <w:basedOn w:val="a"/>
    <w:rsid w:val="00742D22"/>
    <w:pPr>
      <w:jc w:val="center"/>
    </w:pPr>
    <w:rPr>
      <w:rFonts w:ascii="Arial" w:hAnsi="Arial" w:cs="Arial"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5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footer" Target="footer2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D0AFD-EE4E-446B-8F7B-2BD5611CE4D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d6a82de-332f-43b8-a8a7-1928fd67507f}" enabled="1" method="Standard" siteId="{097464b8-069c-453e-9254-c17ec70731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Рассудин Антон Евгеньевич</cp:lastModifiedBy>
  <cp:revision>2</cp:revision>
  <cp:lastPrinted>2013-07-15T10:29:00Z</cp:lastPrinted>
  <dcterms:created xsi:type="dcterms:W3CDTF">2024-10-03T07:30:00Z</dcterms:created>
  <dcterms:modified xsi:type="dcterms:W3CDTF">2024-10-03T07:30:00Z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Business</vt:lpwstr>
  </property>
</Properties>
</file>