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97ED501" w:rsidR="00FF4F70" w:rsidRDefault="00C418C1"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05418395" w:rsidR="00FA2195" w:rsidRPr="0032726C" w:rsidRDefault="006B1B8A" w:rsidP="006B1B8A">
            <w:pPr>
              <w:cnfStyle w:val="000000010000" w:firstRow="0" w:lastRow="0" w:firstColumn="0" w:lastColumn="0" w:oddVBand="0" w:evenVBand="0" w:oddHBand="0" w:evenHBand="1" w:firstRowFirstColumn="0" w:firstRowLastColumn="0" w:lastRowFirstColumn="0" w:lastRowLastColumn="0"/>
            </w:pPr>
            <w:r>
              <w:rPr>
                <w:lang w:val="en-US"/>
              </w:rPr>
              <w:t>IKaplina</w:t>
            </w:r>
            <w:r w:rsidRPr="006B1B8A">
              <w:t>@</w:t>
            </w:r>
            <w:r>
              <w:rPr>
                <w:lang w:val="en-US"/>
              </w:rPr>
              <w:t>inno</w:t>
            </w:r>
            <w:r w:rsidRPr="00B765C9">
              <w:t>.</w:t>
            </w:r>
            <w:r>
              <w:rPr>
                <w:lang w:val="en-US"/>
              </w:rPr>
              <w:t>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59E26C9" w:rsidR="00FF4F70" w:rsidRPr="00B765C9"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rPr>
              <w:t xml:space="preserve">Поставка </w:t>
            </w:r>
            <w:r w:rsidR="006B1B8A">
              <w:rPr>
                <w:b/>
              </w:rPr>
              <w:t>ноутбук</w:t>
            </w:r>
            <w:r w:rsidR="00C418C1">
              <w:rPr>
                <w:b/>
              </w:rPr>
              <w:t>а</w:t>
            </w:r>
            <w:r w:rsidR="00B765C9">
              <w:rPr>
                <w:b/>
              </w:rPr>
              <w:t>, монитор</w:t>
            </w:r>
            <w:r w:rsidR="00C418C1">
              <w:rPr>
                <w:b/>
              </w:rPr>
              <w:t>а</w:t>
            </w:r>
            <w:r w:rsidR="00B765C9">
              <w:rPr>
                <w:b/>
              </w:rPr>
              <w:t xml:space="preserve"> и периферийного оборудования</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0077544" w:rsidR="00BA134E" w:rsidRPr="006B1B8A" w:rsidRDefault="006B1B8A" w:rsidP="00690A6C">
            <w:pPr>
              <w:ind w:left="0" w:firstLine="0"/>
              <w:cnfStyle w:val="000000100000" w:firstRow="0" w:lastRow="0" w:firstColumn="0" w:lastColumn="0" w:oddVBand="0" w:evenVBand="0" w:oddHBand="1" w:evenHBand="0" w:firstRowFirstColumn="0" w:firstRowLastColumn="0" w:lastRowFirstColumn="0" w:lastRowLastColumn="0"/>
              <w:rPr>
                <w:color w:val="00B0F0"/>
                <w:lang w:val="en-US"/>
              </w:rPr>
            </w:pPr>
            <w:r>
              <w:rPr>
                <w:color w:val="00B0F0"/>
              </w:rPr>
              <w:t>Ноутбук</w:t>
            </w:r>
            <w:r w:rsidR="00B765C9">
              <w:rPr>
                <w:color w:val="00B0F0"/>
              </w:rPr>
              <w:t>, монитор, периферийное оборудование</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088A18B"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B765C9">
              <w:t>30</w:t>
            </w:r>
            <w:r w:rsidR="009E044F" w:rsidRPr="009E044F">
              <w:t>/</w:t>
            </w:r>
            <w:r w:rsidR="00B765C9">
              <w:t>10</w:t>
            </w:r>
            <w:r w:rsidR="009E044F" w:rsidRPr="009E044F">
              <w:t xml:space="preserve">/2023 </w:t>
            </w:r>
            <w:r w:rsidR="00B765C9">
              <w:t>1</w:t>
            </w:r>
            <w:r w:rsidR="00C418C1">
              <w:t>5</w:t>
            </w:r>
            <w:r w:rsidR="009E044F" w:rsidRPr="009E044F">
              <w:t>:00 (мск)</w:t>
            </w:r>
          </w:p>
          <w:p w14:paraId="1723D508" w14:textId="54F612CF"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B1B8A" w:rsidRPr="006B1B8A">
              <w:t>0</w:t>
            </w:r>
            <w:r w:rsidR="00B765C9">
              <w:t>7</w:t>
            </w:r>
            <w:r w:rsidR="009E044F" w:rsidRPr="009E044F">
              <w:t>/</w:t>
            </w:r>
            <w:r w:rsidR="006B1B8A" w:rsidRPr="006B1B8A">
              <w:t>1</w:t>
            </w:r>
            <w:r w:rsidR="00B765C9">
              <w:t>1</w:t>
            </w:r>
            <w:r w:rsidR="009E044F" w:rsidRPr="009E044F">
              <w:t>/2023 1</w:t>
            </w:r>
            <w:r w:rsidR="00C418C1">
              <w:t>5</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124ABB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C418C1">
              <w:t>1,5</w:t>
            </w:r>
            <w:bookmarkStart w:id="0" w:name="_GoBack"/>
            <w:bookmarkEnd w:id="0"/>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919E0A5" w:rsidR="002340F5" w:rsidRPr="00AC69A6" w:rsidRDefault="00473425" w:rsidP="005A56F8">
            <w:pPr>
              <w:rPr>
                <w:rFonts w:eastAsia="SimSun"/>
                <w:b/>
              </w:rPr>
            </w:pPr>
            <w:r w:rsidRPr="00AC69A6">
              <w:t xml:space="preserve">Наличие минимум </w:t>
            </w:r>
            <w:r w:rsidR="009B01C8">
              <w:t xml:space="preserve">3-х </w:t>
            </w:r>
            <w:r w:rsidR="00B765C9">
              <w:t xml:space="preserve">исполненных </w:t>
            </w:r>
            <w:r w:rsidRPr="00AC69A6">
              <w:t>договоров</w:t>
            </w:r>
            <w:r w:rsidR="009B01C8">
              <w:t xml:space="preserve"> или рекомендательных писем</w:t>
            </w:r>
            <w:r w:rsidRPr="00AC69A6">
              <w:t xml:space="preserve"> по предмету закупки</w:t>
            </w:r>
            <w:r w:rsidR="00B765C9">
              <w:t>.</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C418C1"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1B8A"/>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765C9"/>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18C1"/>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2D98"/>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DC49-413C-45C2-9765-13C39A1B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2023-10-30T11:07:00Z</dcterms:modified>
</cp:coreProperties>
</file>